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AD8FE">
    <v:background id="_x0000_s1025" o:bwmode="white" fillcolor="#cad8fe" o:targetscreensize="1024,768">
      <v:fill color2="#f9f3ff" focus="100%" type="gradientRadial">
        <o:fill v:ext="view" type="gradientCenter"/>
      </v:fill>
    </v:background>
  </w:background>
  <w:body>
    <w:p w:rsidR="00DE2AB0" w:rsidRPr="0039149E" w:rsidRDefault="00407A35" w:rsidP="006B6675">
      <w:pPr>
        <w:pStyle w:val="Geenafstand"/>
        <w:jc w:val="center"/>
        <w:rPr>
          <w:b/>
          <w:bCs/>
          <w:sz w:val="36"/>
          <w:szCs w:val="36"/>
        </w:rPr>
      </w:pPr>
      <w:r w:rsidRPr="0039149E">
        <w:rPr>
          <w:rFonts w:eastAsia="Times New Roman"/>
          <w:sz w:val="28"/>
          <w:szCs w:val="28"/>
        </w:rPr>
        <w:br/>
      </w:r>
      <w:r w:rsidR="00DE2AB0" w:rsidRPr="0039149E">
        <w:rPr>
          <w:b/>
          <w:bCs/>
          <w:sz w:val="36"/>
          <w:szCs w:val="36"/>
        </w:rPr>
        <w:t>Ruben, Israëls oudste</w:t>
      </w:r>
    </w:p>
    <w:p w:rsidR="003E41EC" w:rsidRDefault="0039149E" w:rsidP="00DE2AB0">
      <w:pPr>
        <w:pStyle w:val="Geenafstand"/>
        <w:jc w:val="center"/>
        <w:rPr>
          <w:b/>
          <w:bCs/>
          <w:sz w:val="36"/>
          <w:szCs w:val="36"/>
        </w:rPr>
      </w:pPr>
      <w:r w:rsidRPr="0039149E">
        <w:rPr>
          <w:b/>
          <w:bCs/>
          <w:sz w:val="36"/>
          <w:szCs w:val="36"/>
        </w:rPr>
        <w:t>p</w:t>
      </w:r>
      <w:r w:rsidR="003E41EC" w:rsidRPr="0039149E">
        <w:rPr>
          <w:b/>
          <w:bCs/>
          <w:sz w:val="36"/>
          <w:szCs w:val="36"/>
        </w:rPr>
        <w:t>reek over Genesis 49,3.4</w:t>
      </w:r>
    </w:p>
    <w:p w:rsidR="006B6675" w:rsidRDefault="006B6675" w:rsidP="00DE2AB0">
      <w:pPr>
        <w:pStyle w:val="Geenafstand"/>
        <w:jc w:val="center"/>
        <w:rPr>
          <w:b/>
          <w:bCs/>
          <w:sz w:val="36"/>
          <w:szCs w:val="36"/>
        </w:rPr>
      </w:pPr>
    </w:p>
    <w:p w:rsidR="006B6675" w:rsidRPr="0039149E" w:rsidRDefault="006B6675" w:rsidP="00DE2AB0">
      <w:pPr>
        <w:pStyle w:val="Geenafstand"/>
        <w:jc w:val="center"/>
        <w:rPr>
          <w:b/>
          <w:bCs/>
          <w:sz w:val="36"/>
          <w:szCs w:val="36"/>
        </w:rPr>
      </w:pPr>
    </w:p>
    <w:p w:rsidR="003E41EC" w:rsidRPr="0039149E" w:rsidRDefault="003E41EC" w:rsidP="00075612">
      <w:pPr>
        <w:pStyle w:val="Geenafstand"/>
        <w:rPr>
          <w:sz w:val="28"/>
          <w:szCs w:val="28"/>
        </w:rPr>
      </w:pPr>
    </w:p>
    <w:p w:rsidR="00474EA9" w:rsidRPr="00474EA9" w:rsidRDefault="00474EA9" w:rsidP="00075612">
      <w:pPr>
        <w:pStyle w:val="Geenafstand"/>
        <w:rPr>
          <w:sz w:val="28"/>
          <w:szCs w:val="28"/>
          <w:u w:val="single"/>
        </w:rPr>
      </w:pPr>
      <w:r w:rsidRPr="00474EA9">
        <w:rPr>
          <w:sz w:val="28"/>
          <w:szCs w:val="28"/>
          <w:u w:val="single"/>
        </w:rPr>
        <w:t>Bijbellezing</w:t>
      </w:r>
    </w:p>
    <w:p w:rsidR="003E41EC" w:rsidRPr="00474EA9" w:rsidRDefault="000A3E4C" w:rsidP="00075612">
      <w:pPr>
        <w:pStyle w:val="Geenafstand"/>
        <w:rPr>
          <w:sz w:val="28"/>
          <w:szCs w:val="28"/>
          <w:lang w:val="en-US"/>
        </w:rPr>
      </w:pPr>
      <w:r w:rsidRPr="00474EA9">
        <w:rPr>
          <w:sz w:val="28"/>
          <w:szCs w:val="28"/>
          <w:lang w:val="en-US"/>
        </w:rPr>
        <w:t>Genesis 29,1</w:t>
      </w:r>
      <w:r w:rsidR="00075612" w:rsidRPr="00474EA9">
        <w:rPr>
          <w:sz w:val="28"/>
          <w:szCs w:val="28"/>
          <w:lang w:val="en-US"/>
        </w:rPr>
        <w:t>4b-32</w:t>
      </w:r>
    </w:p>
    <w:p w:rsidR="00474EA9" w:rsidRDefault="000A3E4C" w:rsidP="00075612">
      <w:pPr>
        <w:pStyle w:val="Geenafstand"/>
        <w:rPr>
          <w:sz w:val="28"/>
          <w:szCs w:val="28"/>
          <w:lang w:val="en-US"/>
        </w:rPr>
      </w:pPr>
      <w:r w:rsidRPr="00474EA9">
        <w:rPr>
          <w:sz w:val="28"/>
          <w:szCs w:val="28"/>
          <w:lang w:val="en-US"/>
        </w:rPr>
        <w:t>Genesis 35</w:t>
      </w:r>
      <w:r w:rsidR="00075612" w:rsidRPr="00474EA9">
        <w:rPr>
          <w:sz w:val="28"/>
          <w:szCs w:val="28"/>
          <w:lang w:val="en-US"/>
        </w:rPr>
        <w:t>:16-22</w:t>
      </w:r>
    </w:p>
    <w:p w:rsidR="0039149E" w:rsidRPr="0039149E" w:rsidRDefault="00DC1074" w:rsidP="00474EA9">
      <w:pPr>
        <w:pStyle w:val="Geenafstand"/>
        <w:rPr>
          <w:sz w:val="28"/>
          <w:szCs w:val="28"/>
        </w:rPr>
      </w:pPr>
      <w:r w:rsidRPr="00474EA9">
        <w:rPr>
          <w:sz w:val="28"/>
          <w:szCs w:val="28"/>
          <w:lang w:val="en-US"/>
        </w:rPr>
        <w:tab/>
      </w:r>
    </w:p>
    <w:p w:rsidR="0039149E" w:rsidRPr="0039149E" w:rsidRDefault="0039149E" w:rsidP="00075612">
      <w:pPr>
        <w:pStyle w:val="Geenafstand"/>
        <w:rPr>
          <w:sz w:val="28"/>
          <w:szCs w:val="28"/>
        </w:rPr>
      </w:pPr>
    </w:p>
    <w:p w:rsidR="002908E1" w:rsidRPr="00474EA9" w:rsidRDefault="002908E1" w:rsidP="00075612">
      <w:pPr>
        <w:pStyle w:val="Geenafstand"/>
      </w:pPr>
      <w:r w:rsidRPr="00474EA9">
        <w:t>Bedum, 30 november 2014</w:t>
      </w:r>
      <w:r w:rsidR="008A32E7" w:rsidRPr="00474EA9">
        <w:t>; Twijzel, 14 december 2014</w:t>
      </w:r>
      <w:r w:rsidR="00957C5E" w:rsidRPr="00474EA9">
        <w:t>; Onnen, 28 december 2014</w:t>
      </w:r>
      <w:r w:rsidR="00724427" w:rsidRPr="00474EA9">
        <w:t>; Hoogkerk, 25 januari 2015</w:t>
      </w:r>
      <w:r w:rsidR="00A65F2F" w:rsidRPr="00474EA9">
        <w:t xml:space="preserve">; </w:t>
      </w:r>
      <w:r w:rsidR="00474EA9" w:rsidRPr="00474EA9">
        <w:t>Wetsinge-</w:t>
      </w:r>
      <w:r w:rsidR="00A65F2F" w:rsidRPr="00474EA9">
        <w:t>Sauwerd, 15 februari 2015</w:t>
      </w:r>
    </w:p>
    <w:p w:rsidR="002908E1" w:rsidRPr="0039149E" w:rsidRDefault="002908E1" w:rsidP="00075612">
      <w:pPr>
        <w:pStyle w:val="Geenafstand"/>
        <w:rPr>
          <w:sz w:val="28"/>
          <w:szCs w:val="28"/>
        </w:rPr>
      </w:pPr>
    </w:p>
    <w:p w:rsidR="002908E1" w:rsidRPr="0039149E" w:rsidRDefault="002908E1" w:rsidP="002908E1">
      <w:pPr>
        <w:pStyle w:val="Geenafstand"/>
        <w:jc w:val="right"/>
        <w:rPr>
          <w:sz w:val="28"/>
          <w:szCs w:val="28"/>
        </w:rPr>
      </w:pPr>
      <w:r w:rsidRPr="0039149E">
        <w:rPr>
          <w:sz w:val="28"/>
          <w:szCs w:val="28"/>
        </w:rPr>
        <w:t>Ds. Marten de Vries</w:t>
      </w:r>
    </w:p>
    <w:p w:rsidR="002C3770" w:rsidRPr="006D6FFF" w:rsidRDefault="002C3770" w:rsidP="00C16596">
      <w:pPr>
        <w:pStyle w:val="Geenafstand"/>
        <w:pBdr>
          <w:bottom w:val="double" w:sz="6" w:space="1" w:color="auto"/>
        </w:pBdr>
      </w:pPr>
    </w:p>
    <w:p w:rsidR="00474EA9" w:rsidRDefault="00474EA9" w:rsidP="00274239">
      <w:pPr>
        <w:pStyle w:val="Geenafstand"/>
        <w:spacing w:line="360" w:lineRule="auto"/>
        <w:rPr>
          <w:sz w:val="32"/>
          <w:szCs w:val="32"/>
        </w:rPr>
      </w:pPr>
    </w:p>
    <w:p w:rsidR="00C178D7" w:rsidRPr="00474EA9" w:rsidRDefault="00C178D7" w:rsidP="00474EA9">
      <w:pPr>
        <w:pStyle w:val="Geenafstand"/>
        <w:rPr>
          <w:rFonts w:asciiTheme="majorBidi" w:hAnsiTheme="majorBidi" w:cstheme="majorBidi"/>
        </w:rPr>
      </w:pPr>
      <w:r w:rsidRPr="00474EA9">
        <w:rPr>
          <w:rFonts w:asciiTheme="majorBidi" w:hAnsiTheme="majorBidi" w:cstheme="majorBidi"/>
        </w:rPr>
        <w:t>Gemeente van Jezus Christus, onze Heer, mijn broeders en zusters,</w:t>
      </w:r>
    </w:p>
    <w:p w:rsidR="001F4D1D" w:rsidRPr="00474EA9" w:rsidRDefault="001F4D1D" w:rsidP="00474EA9">
      <w:pPr>
        <w:pStyle w:val="Geenafstand"/>
        <w:rPr>
          <w:rFonts w:asciiTheme="majorBidi" w:hAnsiTheme="majorBidi" w:cstheme="majorBidi"/>
        </w:rPr>
      </w:pPr>
    </w:p>
    <w:p w:rsidR="008F4B95" w:rsidRPr="00474EA9" w:rsidRDefault="008F4B95" w:rsidP="00474EA9">
      <w:pPr>
        <w:pStyle w:val="Geenafstand"/>
        <w:rPr>
          <w:rFonts w:asciiTheme="majorBidi" w:hAnsiTheme="majorBidi" w:cstheme="majorBidi"/>
          <w:b/>
          <w:bCs/>
          <w:i/>
          <w:iCs/>
        </w:rPr>
      </w:pPr>
      <w:r w:rsidRPr="00474EA9">
        <w:rPr>
          <w:rFonts w:asciiTheme="majorBidi" w:hAnsiTheme="majorBidi" w:cstheme="majorBidi"/>
          <w:b/>
          <w:bCs/>
          <w:i/>
          <w:iCs/>
        </w:rPr>
        <w:t>Een beschamende vertoning</w:t>
      </w:r>
    </w:p>
    <w:p w:rsidR="00E571F9" w:rsidRPr="00474EA9" w:rsidRDefault="001227C2" w:rsidP="00474EA9">
      <w:pPr>
        <w:pStyle w:val="Geenafstand"/>
        <w:rPr>
          <w:rFonts w:asciiTheme="majorBidi" w:hAnsiTheme="majorBidi" w:cstheme="majorBidi"/>
        </w:rPr>
      </w:pPr>
      <w:r w:rsidRPr="00474EA9">
        <w:rPr>
          <w:rFonts w:asciiTheme="majorBidi" w:hAnsiTheme="majorBidi" w:cstheme="majorBidi"/>
        </w:rPr>
        <w:t xml:space="preserve">“Hij heeft mijn bed beslapen.” </w:t>
      </w:r>
      <w:r w:rsidR="008A5345" w:rsidRPr="00474EA9">
        <w:rPr>
          <w:rFonts w:asciiTheme="majorBidi" w:hAnsiTheme="majorBidi" w:cstheme="majorBidi"/>
        </w:rPr>
        <w:t xml:space="preserve">Ruben was </w:t>
      </w:r>
      <w:r w:rsidRPr="00474EA9">
        <w:rPr>
          <w:rFonts w:asciiTheme="majorBidi" w:hAnsiTheme="majorBidi" w:cstheme="majorBidi"/>
        </w:rPr>
        <w:t>Jakobs oudste zoon</w:t>
      </w:r>
      <w:r w:rsidR="008A5345" w:rsidRPr="00474EA9">
        <w:rPr>
          <w:rFonts w:asciiTheme="majorBidi" w:hAnsiTheme="majorBidi" w:cstheme="majorBidi"/>
        </w:rPr>
        <w:t xml:space="preserve">. Het </w:t>
      </w:r>
      <w:r w:rsidRPr="00474EA9">
        <w:rPr>
          <w:rFonts w:asciiTheme="majorBidi" w:hAnsiTheme="majorBidi" w:cstheme="majorBidi"/>
        </w:rPr>
        <w:t xml:space="preserve">eerste </w:t>
      </w:r>
      <w:r w:rsidR="008A5345" w:rsidRPr="00474EA9">
        <w:rPr>
          <w:rFonts w:asciiTheme="majorBidi" w:hAnsiTheme="majorBidi" w:cstheme="majorBidi"/>
        </w:rPr>
        <w:t xml:space="preserve">product </w:t>
      </w:r>
      <w:r w:rsidRPr="00474EA9">
        <w:rPr>
          <w:rFonts w:asciiTheme="majorBidi" w:hAnsiTheme="majorBidi" w:cstheme="majorBidi"/>
        </w:rPr>
        <w:t>van zijn mannelijk</w:t>
      </w:r>
      <w:r w:rsidR="008A5345" w:rsidRPr="00474EA9">
        <w:rPr>
          <w:rFonts w:asciiTheme="majorBidi" w:hAnsiTheme="majorBidi" w:cstheme="majorBidi"/>
        </w:rPr>
        <w:t xml:space="preserve">heid. Hij heeft z’n vader </w:t>
      </w:r>
      <w:r w:rsidR="00BC69DE" w:rsidRPr="00474EA9">
        <w:rPr>
          <w:rFonts w:asciiTheme="majorBidi" w:hAnsiTheme="majorBidi" w:cstheme="majorBidi"/>
        </w:rPr>
        <w:t xml:space="preserve">ontzettend </w:t>
      </w:r>
      <w:r w:rsidR="008A5345" w:rsidRPr="00474EA9">
        <w:rPr>
          <w:rFonts w:asciiTheme="majorBidi" w:hAnsiTheme="majorBidi" w:cstheme="majorBidi"/>
        </w:rPr>
        <w:t xml:space="preserve">diep </w:t>
      </w:r>
      <w:r w:rsidRPr="00474EA9">
        <w:rPr>
          <w:rFonts w:asciiTheme="majorBidi" w:hAnsiTheme="majorBidi" w:cstheme="majorBidi"/>
        </w:rPr>
        <w:t>ge</w:t>
      </w:r>
      <w:r w:rsidR="0016290D" w:rsidRPr="00474EA9">
        <w:rPr>
          <w:rFonts w:asciiTheme="majorBidi" w:hAnsiTheme="majorBidi" w:cstheme="majorBidi"/>
        </w:rPr>
        <w:t xml:space="preserve">griefd </w:t>
      </w:r>
      <w:r w:rsidRPr="00474EA9">
        <w:rPr>
          <w:rFonts w:asciiTheme="majorBidi" w:hAnsiTheme="majorBidi" w:cstheme="majorBidi"/>
        </w:rPr>
        <w:t xml:space="preserve">. </w:t>
      </w:r>
      <w:r w:rsidR="00BC69DE" w:rsidRPr="00474EA9">
        <w:rPr>
          <w:rFonts w:asciiTheme="majorBidi" w:hAnsiTheme="majorBidi" w:cstheme="majorBidi"/>
        </w:rPr>
        <w:t>Zo, zo. W</w:t>
      </w:r>
      <w:r w:rsidR="008A5345" w:rsidRPr="00474EA9">
        <w:rPr>
          <w:rFonts w:asciiTheme="majorBidi" w:hAnsiTheme="majorBidi" w:cstheme="majorBidi"/>
        </w:rPr>
        <w:t>at heeft hij gedaan</w:t>
      </w:r>
      <w:r w:rsidR="00BC69DE" w:rsidRPr="00474EA9">
        <w:rPr>
          <w:rFonts w:asciiTheme="majorBidi" w:hAnsiTheme="majorBidi" w:cstheme="majorBidi"/>
        </w:rPr>
        <w:t xml:space="preserve"> dan</w:t>
      </w:r>
      <w:r w:rsidR="008A5345" w:rsidRPr="00474EA9">
        <w:rPr>
          <w:rFonts w:asciiTheme="majorBidi" w:hAnsiTheme="majorBidi" w:cstheme="majorBidi"/>
        </w:rPr>
        <w:t>? S</w:t>
      </w:r>
      <w:r w:rsidRPr="00474EA9">
        <w:rPr>
          <w:rFonts w:asciiTheme="majorBidi" w:hAnsiTheme="majorBidi" w:cstheme="majorBidi"/>
        </w:rPr>
        <w:t>eks gehad met een van vaders vrouwen.</w:t>
      </w:r>
      <w:r w:rsidR="008A5345" w:rsidRPr="00474EA9">
        <w:rPr>
          <w:rFonts w:asciiTheme="majorBidi" w:hAnsiTheme="majorBidi" w:cstheme="majorBidi"/>
        </w:rPr>
        <w:t xml:space="preserve"> Oké, raar natuurlijk. Vieze vent, die Ruben. Niet leuk voor z’n pa. </w:t>
      </w:r>
    </w:p>
    <w:p w:rsidR="00E571F9" w:rsidRPr="00474EA9" w:rsidRDefault="00E571F9" w:rsidP="00474EA9">
      <w:pPr>
        <w:pStyle w:val="Geenafstand"/>
        <w:rPr>
          <w:rFonts w:asciiTheme="majorBidi" w:hAnsiTheme="majorBidi" w:cstheme="majorBidi"/>
        </w:rPr>
      </w:pPr>
    </w:p>
    <w:p w:rsidR="001227C2" w:rsidRPr="00474EA9" w:rsidRDefault="00E571F9" w:rsidP="00474EA9">
      <w:pPr>
        <w:pStyle w:val="Geenafstand"/>
        <w:rPr>
          <w:rFonts w:asciiTheme="majorBidi" w:hAnsiTheme="majorBidi" w:cstheme="majorBidi"/>
        </w:rPr>
      </w:pPr>
      <w:r w:rsidRPr="00474EA9">
        <w:rPr>
          <w:rFonts w:asciiTheme="majorBidi" w:hAnsiTheme="majorBidi" w:cstheme="majorBidi"/>
        </w:rPr>
        <w:t>W</w:t>
      </w:r>
      <w:r w:rsidR="001227C2" w:rsidRPr="00474EA9">
        <w:rPr>
          <w:rFonts w:asciiTheme="majorBidi" w:hAnsiTheme="majorBidi" w:cstheme="majorBidi"/>
        </w:rPr>
        <w:t>at moet</w:t>
      </w:r>
      <w:r w:rsidR="008A5345" w:rsidRPr="00474EA9">
        <w:rPr>
          <w:rFonts w:asciiTheme="majorBidi" w:hAnsiTheme="majorBidi" w:cstheme="majorBidi"/>
        </w:rPr>
        <w:t xml:space="preserve"> ik daarmee</w:t>
      </w:r>
      <w:r w:rsidR="001227C2" w:rsidRPr="00474EA9">
        <w:rPr>
          <w:rFonts w:asciiTheme="majorBidi" w:hAnsiTheme="majorBidi" w:cstheme="majorBidi"/>
        </w:rPr>
        <w:t xml:space="preserve">? </w:t>
      </w:r>
      <w:r w:rsidR="008A5345" w:rsidRPr="00474EA9">
        <w:rPr>
          <w:rFonts w:asciiTheme="majorBidi" w:hAnsiTheme="majorBidi" w:cstheme="majorBidi"/>
        </w:rPr>
        <w:t xml:space="preserve">Nou, het staat in de Bijbel. In Gods Woord. Zoals meer van die gênante dingen. Misschien is het de bedoeling dat God je </w:t>
      </w:r>
      <w:r w:rsidR="00BC69DE" w:rsidRPr="00474EA9">
        <w:rPr>
          <w:rFonts w:asciiTheme="majorBidi" w:hAnsiTheme="majorBidi" w:cstheme="majorBidi"/>
        </w:rPr>
        <w:t xml:space="preserve">een </w:t>
      </w:r>
      <w:r w:rsidR="008A5345" w:rsidRPr="00474EA9">
        <w:rPr>
          <w:rFonts w:asciiTheme="majorBidi" w:hAnsiTheme="majorBidi" w:cstheme="majorBidi"/>
        </w:rPr>
        <w:t xml:space="preserve">spiegel </w:t>
      </w:r>
      <w:r w:rsidR="00BC69DE" w:rsidRPr="00474EA9">
        <w:rPr>
          <w:rFonts w:asciiTheme="majorBidi" w:hAnsiTheme="majorBidi" w:cstheme="majorBidi"/>
        </w:rPr>
        <w:t>voorhoudt</w:t>
      </w:r>
      <w:r w:rsidR="008A5345" w:rsidRPr="00474EA9">
        <w:rPr>
          <w:rFonts w:asciiTheme="majorBidi" w:hAnsiTheme="majorBidi" w:cstheme="majorBidi"/>
        </w:rPr>
        <w:t xml:space="preserve">? </w:t>
      </w:r>
      <w:r w:rsidR="00BC69DE" w:rsidRPr="00474EA9">
        <w:rPr>
          <w:rFonts w:asciiTheme="majorBidi" w:hAnsiTheme="majorBidi" w:cstheme="majorBidi"/>
        </w:rPr>
        <w:t>Zo van: k</w:t>
      </w:r>
      <w:r w:rsidR="008A5345" w:rsidRPr="00474EA9">
        <w:rPr>
          <w:rFonts w:asciiTheme="majorBidi" w:hAnsiTheme="majorBidi" w:cstheme="majorBidi"/>
        </w:rPr>
        <w:t xml:space="preserve">ijk, zo zie jij er ook niet uit. </w:t>
      </w:r>
      <w:r w:rsidR="00E11D69" w:rsidRPr="00474EA9">
        <w:rPr>
          <w:rFonts w:asciiTheme="majorBidi" w:hAnsiTheme="majorBidi" w:cstheme="majorBidi"/>
        </w:rPr>
        <w:t xml:space="preserve">En </w:t>
      </w:r>
      <w:r w:rsidR="00BC69DE" w:rsidRPr="00474EA9">
        <w:rPr>
          <w:rFonts w:asciiTheme="majorBidi" w:hAnsiTheme="majorBidi" w:cstheme="majorBidi"/>
        </w:rPr>
        <w:t xml:space="preserve">jouw kerk: </w:t>
      </w:r>
      <w:r w:rsidR="00E11D69" w:rsidRPr="00474EA9">
        <w:rPr>
          <w:rFonts w:asciiTheme="majorBidi" w:hAnsiTheme="majorBidi" w:cstheme="majorBidi"/>
        </w:rPr>
        <w:t>vanaf het allereerste begin een beschamende vertoning.</w:t>
      </w:r>
    </w:p>
    <w:p w:rsidR="008A5345" w:rsidRPr="00474EA9" w:rsidRDefault="008A5345" w:rsidP="00474EA9">
      <w:pPr>
        <w:pStyle w:val="Geenafstand"/>
        <w:rPr>
          <w:rFonts w:asciiTheme="majorBidi" w:hAnsiTheme="majorBidi" w:cstheme="majorBidi"/>
        </w:rPr>
      </w:pPr>
    </w:p>
    <w:p w:rsidR="008F4B95" w:rsidRPr="00474EA9" w:rsidRDefault="008F4B95" w:rsidP="00474EA9">
      <w:pPr>
        <w:pStyle w:val="Geenafstand"/>
        <w:rPr>
          <w:rFonts w:asciiTheme="majorBidi" w:hAnsiTheme="majorBidi" w:cstheme="majorBidi"/>
          <w:b/>
          <w:bCs/>
          <w:i/>
          <w:iCs/>
        </w:rPr>
      </w:pPr>
      <w:r w:rsidRPr="00474EA9">
        <w:rPr>
          <w:rFonts w:asciiTheme="majorBidi" w:hAnsiTheme="majorBidi" w:cstheme="majorBidi"/>
          <w:b/>
          <w:bCs/>
          <w:i/>
          <w:iCs/>
        </w:rPr>
        <w:t xml:space="preserve">Voel je aangesproken </w:t>
      </w:r>
    </w:p>
    <w:p w:rsidR="001F4D1D" w:rsidRPr="00474EA9" w:rsidRDefault="00E11D69" w:rsidP="00474EA9">
      <w:pPr>
        <w:pStyle w:val="Geenafstand"/>
        <w:rPr>
          <w:rFonts w:asciiTheme="majorBidi" w:hAnsiTheme="majorBidi" w:cstheme="majorBidi"/>
        </w:rPr>
      </w:pPr>
      <w:r w:rsidRPr="00474EA9">
        <w:rPr>
          <w:rFonts w:asciiTheme="majorBidi" w:hAnsiTheme="majorBidi" w:cstheme="majorBidi"/>
        </w:rPr>
        <w:t xml:space="preserve">Jakob is stamvader van Israël. Zo heette hij zelf ook trouwens: Israël. </w:t>
      </w:r>
      <w:r w:rsidR="00BC69DE" w:rsidRPr="00474EA9">
        <w:rPr>
          <w:rFonts w:asciiTheme="majorBidi" w:hAnsiTheme="majorBidi" w:cstheme="majorBidi"/>
        </w:rPr>
        <w:t>Die naam had hij gekregen na zijn worsteling bij de Peniël. D</w:t>
      </w:r>
      <w:r w:rsidRPr="00474EA9">
        <w:rPr>
          <w:rFonts w:asciiTheme="majorBidi" w:hAnsiTheme="majorBidi" w:cstheme="majorBidi"/>
        </w:rPr>
        <w:t xml:space="preserve">e </w:t>
      </w:r>
      <w:r w:rsidR="009F721D" w:rsidRPr="00474EA9">
        <w:rPr>
          <w:rFonts w:asciiTheme="majorBidi" w:hAnsiTheme="majorBidi" w:cstheme="majorBidi"/>
        </w:rPr>
        <w:t>worstelaar</w:t>
      </w:r>
      <w:r w:rsidR="00BC69DE" w:rsidRPr="00474EA9">
        <w:rPr>
          <w:rFonts w:asciiTheme="majorBidi" w:hAnsiTheme="majorBidi" w:cstheme="majorBidi"/>
        </w:rPr>
        <w:t xml:space="preserve"> </w:t>
      </w:r>
      <w:r w:rsidRPr="00474EA9">
        <w:rPr>
          <w:rFonts w:asciiTheme="majorBidi" w:hAnsiTheme="majorBidi" w:cstheme="majorBidi"/>
        </w:rPr>
        <w:t xml:space="preserve">die God voorstelde </w:t>
      </w:r>
      <w:r w:rsidR="00BC69DE" w:rsidRPr="00474EA9">
        <w:rPr>
          <w:rFonts w:asciiTheme="majorBidi" w:hAnsiTheme="majorBidi" w:cstheme="majorBidi"/>
        </w:rPr>
        <w:t xml:space="preserve">veranderde </w:t>
      </w:r>
      <w:r w:rsidRPr="00474EA9">
        <w:rPr>
          <w:rFonts w:asciiTheme="majorBidi" w:hAnsiTheme="majorBidi" w:cstheme="majorBidi"/>
        </w:rPr>
        <w:t xml:space="preserve">zijn schandnaam </w:t>
      </w:r>
      <w:r w:rsidR="00BC69DE" w:rsidRPr="00474EA9">
        <w:rPr>
          <w:rFonts w:asciiTheme="majorBidi" w:hAnsiTheme="majorBidi" w:cstheme="majorBidi"/>
        </w:rPr>
        <w:t>‘</w:t>
      </w:r>
      <w:r w:rsidRPr="00474EA9">
        <w:rPr>
          <w:rFonts w:asciiTheme="majorBidi" w:hAnsiTheme="majorBidi" w:cstheme="majorBidi"/>
        </w:rPr>
        <w:t>Jakob</w:t>
      </w:r>
      <w:r w:rsidR="00BC69DE" w:rsidRPr="00474EA9">
        <w:rPr>
          <w:rFonts w:asciiTheme="majorBidi" w:hAnsiTheme="majorBidi" w:cstheme="majorBidi"/>
        </w:rPr>
        <w:t>’</w:t>
      </w:r>
      <w:r w:rsidR="0010277D" w:rsidRPr="00474EA9">
        <w:rPr>
          <w:rFonts w:asciiTheme="majorBidi" w:hAnsiTheme="majorBidi" w:cstheme="majorBidi"/>
        </w:rPr>
        <w:t xml:space="preserve">: </w:t>
      </w:r>
      <w:r w:rsidRPr="00474EA9">
        <w:rPr>
          <w:rFonts w:asciiTheme="majorBidi" w:hAnsiTheme="majorBidi" w:cstheme="majorBidi"/>
        </w:rPr>
        <w:t>‘hielenlichter’</w:t>
      </w:r>
      <w:r w:rsidR="0010277D" w:rsidRPr="00474EA9">
        <w:rPr>
          <w:rFonts w:asciiTheme="majorBidi" w:hAnsiTheme="majorBidi" w:cstheme="majorBidi"/>
        </w:rPr>
        <w:t>,</w:t>
      </w:r>
      <w:r w:rsidRPr="00474EA9">
        <w:rPr>
          <w:rFonts w:asciiTheme="majorBidi" w:hAnsiTheme="majorBidi" w:cstheme="majorBidi"/>
        </w:rPr>
        <w:t xml:space="preserve"> in </w:t>
      </w:r>
      <w:r w:rsidR="00BC69DE" w:rsidRPr="00474EA9">
        <w:rPr>
          <w:rFonts w:asciiTheme="majorBidi" w:hAnsiTheme="majorBidi" w:cstheme="majorBidi"/>
        </w:rPr>
        <w:t xml:space="preserve">de </w:t>
      </w:r>
      <w:r w:rsidRPr="00474EA9">
        <w:rPr>
          <w:rFonts w:asciiTheme="majorBidi" w:hAnsiTheme="majorBidi" w:cstheme="majorBidi"/>
        </w:rPr>
        <w:t>erenaam</w:t>
      </w:r>
      <w:r w:rsidR="00BC69DE" w:rsidRPr="00474EA9">
        <w:rPr>
          <w:rFonts w:asciiTheme="majorBidi" w:hAnsiTheme="majorBidi" w:cstheme="majorBidi"/>
        </w:rPr>
        <w:t xml:space="preserve"> ‘Israël’</w:t>
      </w:r>
      <w:r w:rsidRPr="00474EA9">
        <w:rPr>
          <w:rFonts w:asciiTheme="majorBidi" w:hAnsiTheme="majorBidi" w:cstheme="majorBidi"/>
        </w:rPr>
        <w:t>: ‘God strijdt’.</w:t>
      </w:r>
      <w:r w:rsidRPr="00474EA9">
        <w:rPr>
          <w:rStyle w:val="Voetnootmarkering"/>
          <w:rFonts w:asciiTheme="majorBidi" w:hAnsiTheme="majorBidi" w:cstheme="majorBidi"/>
        </w:rPr>
        <w:footnoteReference w:id="1"/>
      </w:r>
      <w:r w:rsidRPr="00474EA9">
        <w:rPr>
          <w:rFonts w:asciiTheme="majorBidi" w:hAnsiTheme="majorBidi" w:cstheme="majorBidi"/>
        </w:rPr>
        <w:t xml:space="preserve"> </w:t>
      </w:r>
      <w:r w:rsidR="001F4D1D" w:rsidRPr="00474EA9">
        <w:rPr>
          <w:rFonts w:asciiTheme="majorBidi" w:hAnsiTheme="majorBidi" w:cstheme="majorBidi"/>
        </w:rPr>
        <w:t>Jakob</w:t>
      </w:r>
      <w:r w:rsidR="00BE3223" w:rsidRPr="00474EA9">
        <w:rPr>
          <w:rFonts w:asciiTheme="majorBidi" w:hAnsiTheme="majorBidi" w:cstheme="majorBidi"/>
        </w:rPr>
        <w:t>,</w:t>
      </w:r>
      <w:r w:rsidR="001F4D1D" w:rsidRPr="00474EA9">
        <w:rPr>
          <w:rFonts w:asciiTheme="majorBidi" w:hAnsiTheme="majorBidi" w:cstheme="majorBidi"/>
        </w:rPr>
        <w:t xml:space="preserve"> </w:t>
      </w:r>
      <w:r w:rsidR="00BC69DE" w:rsidRPr="00474EA9">
        <w:rPr>
          <w:rFonts w:asciiTheme="majorBidi" w:hAnsiTheme="majorBidi" w:cstheme="majorBidi"/>
        </w:rPr>
        <w:t>alias Israël</w:t>
      </w:r>
      <w:r w:rsidR="00BE3223" w:rsidRPr="00474EA9">
        <w:rPr>
          <w:rFonts w:asciiTheme="majorBidi" w:hAnsiTheme="majorBidi" w:cstheme="majorBidi"/>
        </w:rPr>
        <w:t>,</w:t>
      </w:r>
      <w:r w:rsidR="00BC69DE" w:rsidRPr="00474EA9">
        <w:rPr>
          <w:rFonts w:asciiTheme="majorBidi" w:hAnsiTheme="majorBidi" w:cstheme="majorBidi"/>
        </w:rPr>
        <w:t xml:space="preserve"> </w:t>
      </w:r>
      <w:r w:rsidR="001F4D1D" w:rsidRPr="00474EA9">
        <w:rPr>
          <w:rFonts w:asciiTheme="majorBidi" w:hAnsiTheme="majorBidi" w:cstheme="majorBidi"/>
        </w:rPr>
        <w:t xml:space="preserve">had twaalf zoons. </w:t>
      </w:r>
      <w:r w:rsidR="00BC69DE" w:rsidRPr="00474EA9">
        <w:rPr>
          <w:rFonts w:asciiTheme="majorBidi" w:hAnsiTheme="majorBidi" w:cstheme="majorBidi"/>
        </w:rPr>
        <w:t xml:space="preserve">Gods volk Israël </w:t>
      </w:r>
      <w:r w:rsidR="001F4D1D" w:rsidRPr="00474EA9">
        <w:rPr>
          <w:rFonts w:asciiTheme="majorBidi" w:hAnsiTheme="majorBidi" w:cstheme="majorBidi"/>
        </w:rPr>
        <w:t>telde twaalf stammen</w:t>
      </w:r>
      <w:r w:rsidR="00BC69DE" w:rsidRPr="00474EA9">
        <w:rPr>
          <w:rFonts w:asciiTheme="majorBidi" w:hAnsiTheme="majorBidi" w:cstheme="majorBidi"/>
        </w:rPr>
        <w:t xml:space="preserve"> die de namen van zijn jongens droegen</w:t>
      </w:r>
      <w:r w:rsidR="001F4D1D" w:rsidRPr="00474EA9">
        <w:rPr>
          <w:rFonts w:asciiTheme="majorBidi" w:hAnsiTheme="majorBidi" w:cstheme="majorBidi"/>
        </w:rPr>
        <w:t>.</w:t>
      </w:r>
      <w:r w:rsidRPr="00474EA9">
        <w:rPr>
          <w:rFonts w:asciiTheme="majorBidi" w:hAnsiTheme="majorBidi" w:cstheme="majorBidi"/>
        </w:rPr>
        <w:t xml:space="preserve"> </w:t>
      </w:r>
      <w:r w:rsidR="00BC69DE" w:rsidRPr="00474EA9">
        <w:rPr>
          <w:rFonts w:asciiTheme="majorBidi" w:hAnsiTheme="majorBidi" w:cstheme="majorBidi"/>
        </w:rPr>
        <w:t xml:space="preserve">Namen die </w:t>
      </w:r>
      <w:r w:rsidRPr="00474EA9">
        <w:rPr>
          <w:rFonts w:asciiTheme="majorBidi" w:hAnsiTheme="majorBidi" w:cstheme="majorBidi"/>
        </w:rPr>
        <w:t>blijven doorklinken tot in het allerlaatste bijbelboek.</w:t>
      </w:r>
      <w:r w:rsidRPr="00474EA9">
        <w:rPr>
          <w:rStyle w:val="Voetnootmarkering"/>
          <w:rFonts w:asciiTheme="majorBidi" w:hAnsiTheme="majorBidi" w:cstheme="majorBidi"/>
        </w:rPr>
        <w:footnoteReference w:id="2"/>
      </w:r>
      <w:r w:rsidR="00BC69DE" w:rsidRPr="00474EA9">
        <w:rPr>
          <w:rFonts w:asciiTheme="majorBidi" w:hAnsiTheme="majorBidi" w:cstheme="majorBidi"/>
        </w:rPr>
        <w:t xml:space="preserve"> Jakob en zijn nageslacht, dat zijn wij</w:t>
      </w:r>
      <w:r w:rsidR="008B591D" w:rsidRPr="00474EA9">
        <w:rPr>
          <w:rFonts w:asciiTheme="majorBidi" w:hAnsiTheme="majorBidi" w:cstheme="majorBidi"/>
        </w:rPr>
        <w:t xml:space="preserve"> </w:t>
      </w:r>
      <w:r w:rsidRPr="00474EA9">
        <w:rPr>
          <w:rFonts w:asciiTheme="majorBidi" w:hAnsiTheme="majorBidi" w:cstheme="majorBidi"/>
        </w:rPr>
        <w:t>met elkaar</w:t>
      </w:r>
      <w:r w:rsidR="008B591D" w:rsidRPr="00474EA9">
        <w:rPr>
          <w:rFonts w:asciiTheme="majorBidi" w:hAnsiTheme="majorBidi" w:cstheme="majorBidi"/>
        </w:rPr>
        <w:t>:</w:t>
      </w:r>
      <w:r w:rsidRPr="00474EA9">
        <w:rPr>
          <w:rFonts w:asciiTheme="majorBidi" w:hAnsiTheme="majorBidi" w:cstheme="majorBidi"/>
        </w:rPr>
        <w:t xml:space="preserve"> ‘in Isrel ingelijfd’.</w:t>
      </w:r>
      <w:r w:rsidRPr="00474EA9">
        <w:rPr>
          <w:rStyle w:val="Voetnootmarkering"/>
          <w:rFonts w:asciiTheme="majorBidi" w:hAnsiTheme="majorBidi" w:cstheme="majorBidi"/>
        </w:rPr>
        <w:footnoteReference w:id="3"/>
      </w:r>
      <w:r w:rsidRPr="00474EA9">
        <w:rPr>
          <w:rFonts w:asciiTheme="majorBidi" w:hAnsiTheme="majorBidi" w:cstheme="majorBidi"/>
        </w:rPr>
        <w:t xml:space="preserve"> </w:t>
      </w:r>
      <w:r w:rsidR="00BC69DE" w:rsidRPr="00474EA9">
        <w:rPr>
          <w:rFonts w:asciiTheme="majorBidi" w:hAnsiTheme="majorBidi" w:cstheme="majorBidi"/>
        </w:rPr>
        <w:t xml:space="preserve">Voel je maar aangesproken. Door de stommiteiten van de slechteriken. </w:t>
      </w:r>
      <w:r w:rsidR="008B591D" w:rsidRPr="00474EA9">
        <w:rPr>
          <w:rFonts w:asciiTheme="majorBidi" w:hAnsiTheme="majorBidi" w:cstheme="majorBidi"/>
        </w:rPr>
        <w:t>Meer nog door de zegens die ze meekrijgen. Een voor een.</w:t>
      </w:r>
    </w:p>
    <w:p w:rsidR="00C178D7" w:rsidRPr="00474EA9" w:rsidRDefault="00C178D7" w:rsidP="00474EA9">
      <w:pPr>
        <w:pStyle w:val="Geenafstand"/>
        <w:rPr>
          <w:rFonts w:asciiTheme="majorBidi" w:hAnsiTheme="majorBidi" w:cstheme="majorBidi"/>
        </w:rPr>
      </w:pPr>
    </w:p>
    <w:p w:rsidR="008F4B95" w:rsidRPr="00474EA9" w:rsidRDefault="008F4B95" w:rsidP="00474EA9">
      <w:pPr>
        <w:pStyle w:val="Geenafstand"/>
        <w:rPr>
          <w:rFonts w:asciiTheme="majorBidi" w:hAnsiTheme="majorBidi" w:cstheme="majorBidi"/>
          <w:b/>
          <w:bCs/>
          <w:i/>
          <w:iCs/>
        </w:rPr>
      </w:pPr>
      <w:r w:rsidRPr="00474EA9">
        <w:rPr>
          <w:rFonts w:asciiTheme="majorBidi" w:hAnsiTheme="majorBidi" w:cstheme="majorBidi"/>
          <w:b/>
          <w:bCs/>
          <w:i/>
          <w:iCs/>
        </w:rPr>
        <w:t>Aartsvaderlijke adventsbeloften</w:t>
      </w:r>
    </w:p>
    <w:p w:rsidR="00274239" w:rsidRDefault="004A7A62" w:rsidP="00474EA9">
      <w:pPr>
        <w:pStyle w:val="Geenafstand"/>
        <w:rPr>
          <w:rFonts w:asciiTheme="majorBidi" w:hAnsiTheme="majorBidi" w:cstheme="majorBidi"/>
        </w:rPr>
      </w:pPr>
      <w:r w:rsidRPr="00474EA9">
        <w:rPr>
          <w:rFonts w:asciiTheme="majorBidi" w:hAnsiTheme="majorBidi" w:cstheme="majorBidi"/>
        </w:rPr>
        <w:t xml:space="preserve">Jakob, zelf </w:t>
      </w:r>
      <w:r w:rsidR="006B07FB" w:rsidRPr="00474EA9">
        <w:rPr>
          <w:rFonts w:asciiTheme="majorBidi" w:hAnsiTheme="majorBidi" w:cstheme="majorBidi"/>
        </w:rPr>
        <w:t>destijds</w:t>
      </w:r>
      <w:r w:rsidR="00BE3223" w:rsidRPr="00474EA9">
        <w:rPr>
          <w:rFonts w:asciiTheme="majorBidi" w:hAnsiTheme="majorBidi" w:cstheme="majorBidi"/>
        </w:rPr>
        <w:t>,</w:t>
      </w:r>
      <w:r w:rsidR="006B07FB" w:rsidRPr="00474EA9">
        <w:rPr>
          <w:rFonts w:asciiTheme="majorBidi" w:hAnsiTheme="majorBidi" w:cstheme="majorBidi"/>
        </w:rPr>
        <w:t xml:space="preserve"> </w:t>
      </w:r>
      <w:r w:rsidR="009F721D" w:rsidRPr="00474EA9">
        <w:rPr>
          <w:rFonts w:asciiTheme="majorBidi" w:hAnsiTheme="majorBidi" w:cstheme="majorBidi"/>
        </w:rPr>
        <w:t>op de terugweg naar huis</w:t>
      </w:r>
      <w:r w:rsidR="00BE3223" w:rsidRPr="00474EA9">
        <w:rPr>
          <w:rFonts w:asciiTheme="majorBidi" w:hAnsiTheme="majorBidi" w:cstheme="majorBidi"/>
        </w:rPr>
        <w:t>,</w:t>
      </w:r>
      <w:r w:rsidR="009F721D" w:rsidRPr="00474EA9">
        <w:rPr>
          <w:rFonts w:asciiTheme="majorBidi" w:hAnsiTheme="majorBidi" w:cstheme="majorBidi"/>
        </w:rPr>
        <w:t xml:space="preserve"> </w:t>
      </w:r>
      <w:r w:rsidRPr="00474EA9">
        <w:rPr>
          <w:rFonts w:asciiTheme="majorBidi" w:hAnsiTheme="majorBidi" w:cstheme="majorBidi"/>
        </w:rPr>
        <w:t xml:space="preserve">na </w:t>
      </w:r>
      <w:r w:rsidR="00E571F9" w:rsidRPr="00474EA9">
        <w:rPr>
          <w:rFonts w:asciiTheme="majorBidi" w:hAnsiTheme="majorBidi" w:cstheme="majorBidi"/>
        </w:rPr>
        <w:t xml:space="preserve">een </w:t>
      </w:r>
      <w:r w:rsidRPr="00474EA9">
        <w:rPr>
          <w:rFonts w:asciiTheme="majorBidi" w:hAnsiTheme="majorBidi" w:cstheme="majorBidi"/>
        </w:rPr>
        <w:t xml:space="preserve">nachtelijk avontuur </w:t>
      </w:r>
      <w:r w:rsidR="009F721D" w:rsidRPr="00474EA9">
        <w:rPr>
          <w:rFonts w:asciiTheme="majorBidi" w:hAnsiTheme="majorBidi" w:cstheme="majorBidi"/>
        </w:rPr>
        <w:t xml:space="preserve">gezegend </w:t>
      </w:r>
      <w:r w:rsidRPr="00474EA9">
        <w:rPr>
          <w:rFonts w:asciiTheme="majorBidi" w:hAnsiTheme="majorBidi" w:cstheme="majorBidi"/>
        </w:rPr>
        <w:t xml:space="preserve">door </w:t>
      </w:r>
      <w:r w:rsidR="006B07FB" w:rsidRPr="00474EA9">
        <w:rPr>
          <w:rFonts w:asciiTheme="majorBidi" w:hAnsiTheme="majorBidi" w:cstheme="majorBidi"/>
        </w:rPr>
        <w:t xml:space="preserve">een </w:t>
      </w:r>
      <w:r w:rsidR="009F721D" w:rsidRPr="00474EA9">
        <w:rPr>
          <w:rFonts w:asciiTheme="majorBidi" w:hAnsiTheme="majorBidi" w:cstheme="majorBidi"/>
        </w:rPr>
        <w:t xml:space="preserve">anonieme </w:t>
      </w:r>
      <w:r w:rsidR="006B07FB" w:rsidRPr="00474EA9">
        <w:rPr>
          <w:rFonts w:asciiTheme="majorBidi" w:hAnsiTheme="majorBidi" w:cstheme="majorBidi"/>
        </w:rPr>
        <w:t>godsman</w:t>
      </w:r>
      <w:r w:rsidRPr="00474EA9">
        <w:rPr>
          <w:rStyle w:val="Voetnootmarkering"/>
          <w:rFonts w:asciiTheme="majorBidi" w:hAnsiTheme="majorBidi" w:cstheme="majorBidi"/>
        </w:rPr>
        <w:footnoteReference w:id="4"/>
      </w:r>
      <w:r w:rsidRPr="00474EA9">
        <w:rPr>
          <w:rFonts w:asciiTheme="majorBidi" w:hAnsiTheme="majorBidi" w:cstheme="majorBidi"/>
        </w:rPr>
        <w:t xml:space="preserve">, deelt op zijn sterfbed </w:t>
      </w:r>
      <w:r w:rsidR="006A16D8" w:rsidRPr="00474EA9">
        <w:rPr>
          <w:rFonts w:asciiTheme="majorBidi" w:hAnsiTheme="majorBidi" w:cstheme="majorBidi"/>
        </w:rPr>
        <w:t>zegeningen</w:t>
      </w:r>
      <w:r w:rsidRPr="00474EA9">
        <w:rPr>
          <w:rFonts w:asciiTheme="majorBidi" w:hAnsiTheme="majorBidi" w:cstheme="majorBidi"/>
        </w:rPr>
        <w:t xml:space="preserve"> uit. Ja, ook wat Ruben </w:t>
      </w:r>
      <w:r w:rsidR="006B07FB" w:rsidRPr="00474EA9">
        <w:rPr>
          <w:rFonts w:asciiTheme="majorBidi" w:hAnsiTheme="majorBidi" w:cstheme="majorBidi"/>
        </w:rPr>
        <w:t xml:space="preserve">te horen krijgt </w:t>
      </w:r>
      <w:r w:rsidRPr="00474EA9">
        <w:rPr>
          <w:rFonts w:asciiTheme="majorBidi" w:hAnsiTheme="majorBidi" w:cstheme="majorBidi"/>
        </w:rPr>
        <w:t>is zegen</w:t>
      </w:r>
      <w:r w:rsidR="006B07FB" w:rsidRPr="00474EA9">
        <w:rPr>
          <w:rFonts w:asciiTheme="majorBidi" w:hAnsiTheme="majorBidi" w:cstheme="majorBidi"/>
        </w:rPr>
        <w:t>rijk</w:t>
      </w:r>
      <w:r w:rsidRPr="00474EA9">
        <w:rPr>
          <w:rFonts w:asciiTheme="majorBidi" w:hAnsiTheme="majorBidi" w:cstheme="majorBidi"/>
        </w:rPr>
        <w:t xml:space="preserve">. </w:t>
      </w:r>
      <w:r w:rsidR="006B07FB" w:rsidRPr="00474EA9">
        <w:rPr>
          <w:rFonts w:asciiTheme="majorBidi" w:hAnsiTheme="majorBidi" w:cstheme="majorBidi"/>
        </w:rPr>
        <w:t>A</w:t>
      </w:r>
      <w:r w:rsidRPr="00474EA9">
        <w:rPr>
          <w:rFonts w:asciiTheme="majorBidi" w:hAnsiTheme="majorBidi" w:cstheme="majorBidi"/>
        </w:rPr>
        <w:t>an het eind van Genesis 49 staat: “Met deze woorden gaf hun vader elk van hen een eigen zegen.”</w:t>
      </w:r>
      <w:r w:rsidRPr="00474EA9">
        <w:rPr>
          <w:rStyle w:val="Voetnootmarkering"/>
          <w:rFonts w:asciiTheme="majorBidi" w:hAnsiTheme="majorBidi" w:cstheme="majorBidi"/>
        </w:rPr>
        <w:footnoteReference w:id="5"/>
      </w:r>
      <w:r w:rsidRPr="00474EA9">
        <w:rPr>
          <w:rFonts w:asciiTheme="majorBidi" w:hAnsiTheme="majorBidi" w:cstheme="majorBidi"/>
        </w:rPr>
        <w:t xml:space="preserve"> </w:t>
      </w:r>
      <w:r w:rsidR="0054331B" w:rsidRPr="00474EA9">
        <w:rPr>
          <w:rFonts w:asciiTheme="majorBidi" w:hAnsiTheme="majorBidi" w:cstheme="majorBidi"/>
        </w:rPr>
        <w:t xml:space="preserve">En die ‘hen’ dat zijn dan ‘alle stammen van Israël.’ </w:t>
      </w:r>
      <w:r w:rsidR="006B07FB" w:rsidRPr="00474EA9">
        <w:rPr>
          <w:rFonts w:asciiTheme="majorBidi" w:hAnsiTheme="majorBidi" w:cstheme="majorBidi"/>
        </w:rPr>
        <w:t xml:space="preserve">Het zijn </w:t>
      </w:r>
      <w:r w:rsidR="006A16D8" w:rsidRPr="00474EA9">
        <w:rPr>
          <w:rFonts w:asciiTheme="majorBidi" w:hAnsiTheme="majorBidi" w:cstheme="majorBidi"/>
        </w:rPr>
        <w:t>gelukwensen</w:t>
      </w:r>
      <w:r w:rsidR="0054331B" w:rsidRPr="00474EA9">
        <w:rPr>
          <w:rFonts w:asciiTheme="majorBidi" w:hAnsiTheme="majorBidi" w:cstheme="majorBidi"/>
        </w:rPr>
        <w:t xml:space="preserve"> voor Gods kerk van alle tijden</w:t>
      </w:r>
      <w:r w:rsidR="006B07FB" w:rsidRPr="00474EA9">
        <w:rPr>
          <w:rFonts w:asciiTheme="majorBidi" w:hAnsiTheme="majorBidi" w:cstheme="majorBidi"/>
        </w:rPr>
        <w:t>. S</w:t>
      </w:r>
      <w:r w:rsidR="009F721D" w:rsidRPr="00474EA9">
        <w:rPr>
          <w:rFonts w:asciiTheme="majorBidi" w:hAnsiTheme="majorBidi" w:cstheme="majorBidi"/>
        </w:rPr>
        <w:t>tuk voor stuk aartsvaderlijke</w:t>
      </w:r>
      <w:r w:rsidR="009F721D" w:rsidRPr="00474EA9">
        <w:rPr>
          <w:rStyle w:val="Voetnootmarkering"/>
          <w:rFonts w:asciiTheme="majorBidi" w:hAnsiTheme="majorBidi" w:cstheme="majorBidi"/>
        </w:rPr>
        <w:footnoteReference w:id="6"/>
      </w:r>
      <w:r w:rsidR="009F721D" w:rsidRPr="00474EA9">
        <w:rPr>
          <w:rFonts w:asciiTheme="majorBidi" w:hAnsiTheme="majorBidi" w:cstheme="majorBidi"/>
        </w:rPr>
        <w:t xml:space="preserve"> </w:t>
      </w:r>
      <w:r w:rsidR="0054331B" w:rsidRPr="00474EA9">
        <w:rPr>
          <w:rFonts w:asciiTheme="majorBidi" w:hAnsiTheme="majorBidi" w:cstheme="majorBidi"/>
        </w:rPr>
        <w:t>adventsbeloften</w:t>
      </w:r>
      <w:r w:rsidR="009F721D" w:rsidRPr="00474EA9">
        <w:rPr>
          <w:rFonts w:asciiTheme="majorBidi" w:hAnsiTheme="majorBidi" w:cstheme="majorBidi"/>
        </w:rPr>
        <w:t xml:space="preserve"> voor mensen die </w:t>
      </w:r>
      <w:r w:rsidR="006B07FB" w:rsidRPr="00474EA9">
        <w:rPr>
          <w:rFonts w:asciiTheme="majorBidi" w:hAnsiTheme="majorBidi" w:cstheme="majorBidi"/>
        </w:rPr>
        <w:t>toekomst hebben. N</w:t>
      </w:r>
      <w:r w:rsidR="009F721D" w:rsidRPr="00474EA9">
        <w:rPr>
          <w:rFonts w:asciiTheme="majorBidi" w:hAnsiTheme="majorBidi" w:cstheme="majorBidi"/>
        </w:rPr>
        <w:t xml:space="preserve">iet </w:t>
      </w:r>
      <w:r w:rsidR="006B07FB" w:rsidRPr="00474EA9">
        <w:rPr>
          <w:rFonts w:asciiTheme="majorBidi" w:hAnsiTheme="majorBidi" w:cstheme="majorBidi"/>
        </w:rPr>
        <w:t xml:space="preserve">op </w:t>
      </w:r>
      <w:r w:rsidR="009F721D" w:rsidRPr="00474EA9">
        <w:rPr>
          <w:rFonts w:asciiTheme="majorBidi" w:hAnsiTheme="majorBidi" w:cstheme="majorBidi"/>
        </w:rPr>
        <w:t>eigen kracht maar</w:t>
      </w:r>
      <w:r w:rsidR="006B07FB" w:rsidRPr="00474EA9">
        <w:rPr>
          <w:rFonts w:asciiTheme="majorBidi" w:hAnsiTheme="majorBidi" w:cstheme="majorBidi"/>
        </w:rPr>
        <w:t xml:space="preserve"> dankzij </w:t>
      </w:r>
      <w:r w:rsidR="00BE3223" w:rsidRPr="00474EA9">
        <w:rPr>
          <w:rFonts w:asciiTheme="majorBidi" w:hAnsiTheme="majorBidi" w:cstheme="majorBidi"/>
        </w:rPr>
        <w:t xml:space="preserve">Jezus. </w:t>
      </w:r>
      <w:r w:rsidR="006B07FB" w:rsidRPr="00474EA9">
        <w:rPr>
          <w:rFonts w:asciiTheme="majorBidi" w:hAnsiTheme="majorBidi" w:cstheme="majorBidi"/>
        </w:rPr>
        <w:t>Gods Zoon, die ‘de eerstgeborene van talloze broeders en zusters’ heet</w:t>
      </w:r>
      <w:r w:rsidR="006B07FB" w:rsidRPr="00474EA9">
        <w:rPr>
          <w:rStyle w:val="Voetnootmarkering"/>
          <w:rFonts w:asciiTheme="majorBidi" w:hAnsiTheme="majorBidi" w:cstheme="majorBidi"/>
        </w:rPr>
        <w:footnoteReference w:id="7"/>
      </w:r>
      <w:r w:rsidR="006B07FB" w:rsidRPr="00474EA9">
        <w:rPr>
          <w:rFonts w:asciiTheme="majorBidi" w:hAnsiTheme="majorBidi" w:cstheme="majorBidi"/>
        </w:rPr>
        <w:t>.</w:t>
      </w:r>
    </w:p>
    <w:p w:rsidR="00474EA9" w:rsidRPr="00474EA9" w:rsidRDefault="00474EA9" w:rsidP="00474EA9">
      <w:pPr>
        <w:pStyle w:val="Geenafstand"/>
        <w:rPr>
          <w:rFonts w:asciiTheme="majorBidi" w:hAnsiTheme="majorBidi" w:cstheme="majorBidi"/>
        </w:rPr>
      </w:pPr>
    </w:p>
    <w:p w:rsidR="00BE3223" w:rsidRPr="00474EA9" w:rsidRDefault="00BE3223" w:rsidP="00474EA9">
      <w:pPr>
        <w:pStyle w:val="Geenafstand"/>
        <w:rPr>
          <w:rFonts w:asciiTheme="majorBidi" w:hAnsiTheme="majorBidi" w:cstheme="majorBidi"/>
        </w:rPr>
      </w:pPr>
      <w:r w:rsidRPr="00474EA9">
        <w:rPr>
          <w:rFonts w:asciiTheme="majorBidi" w:hAnsiTheme="majorBidi" w:cstheme="majorBidi"/>
        </w:rPr>
        <w:t xml:space="preserve">Het gaat vanmorgen over </w:t>
      </w:r>
    </w:p>
    <w:p w:rsidR="00BE3223" w:rsidRPr="00474EA9" w:rsidRDefault="00BE3223" w:rsidP="00474EA9">
      <w:pPr>
        <w:pStyle w:val="Geenafstand"/>
        <w:jc w:val="center"/>
        <w:rPr>
          <w:rFonts w:asciiTheme="majorBidi" w:hAnsiTheme="majorBidi" w:cstheme="majorBidi"/>
          <w:b/>
          <w:bCs/>
        </w:rPr>
      </w:pPr>
      <w:r w:rsidRPr="00474EA9">
        <w:rPr>
          <w:rFonts w:asciiTheme="majorBidi" w:hAnsiTheme="majorBidi" w:cstheme="majorBidi"/>
          <w:b/>
          <w:bCs/>
        </w:rPr>
        <w:t>RUBEN, ISRAËLS OUDSTE</w:t>
      </w:r>
    </w:p>
    <w:p w:rsidR="00BC69DE" w:rsidRPr="00474EA9" w:rsidRDefault="00BC69DE" w:rsidP="00474EA9">
      <w:pPr>
        <w:pStyle w:val="Geenafstand"/>
        <w:rPr>
          <w:rFonts w:asciiTheme="majorBidi" w:hAnsiTheme="majorBidi" w:cstheme="majorBidi"/>
        </w:rPr>
      </w:pPr>
    </w:p>
    <w:p w:rsidR="006B07FB" w:rsidRPr="00474EA9" w:rsidRDefault="006B07FB" w:rsidP="00474EA9">
      <w:pPr>
        <w:pStyle w:val="Geenafstand"/>
        <w:rPr>
          <w:rFonts w:asciiTheme="majorBidi" w:hAnsiTheme="majorBidi" w:cstheme="majorBidi"/>
        </w:rPr>
      </w:pPr>
    </w:p>
    <w:p w:rsidR="006B07FB" w:rsidRPr="00474EA9" w:rsidRDefault="00BE3223" w:rsidP="00474EA9">
      <w:pPr>
        <w:pStyle w:val="Geenafstand"/>
        <w:tabs>
          <w:tab w:val="left" w:pos="3687"/>
        </w:tabs>
        <w:rPr>
          <w:rFonts w:asciiTheme="majorBidi" w:hAnsiTheme="majorBidi" w:cstheme="majorBidi"/>
        </w:rPr>
      </w:pPr>
      <w:r w:rsidRPr="00474EA9">
        <w:rPr>
          <w:rFonts w:asciiTheme="majorBidi" w:hAnsiTheme="majorBidi" w:cstheme="majorBidi"/>
        </w:rPr>
        <w:t>Drie delen achtereenvolgens:</w:t>
      </w:r>
      <w:r w:rsidR="006D6FFF" w:rsidRPr="00474EA9">
        <w:rPr>
          <w:rFonts w:asciiTheme="majorBidi" w:hAnsiTheme="majorBidi" w:cstheme="majorBidi"/>
        </w:rPr>
        <w:tab/>
      </w:r>
    </w:p>
    <w:p w:rsidR="00BE3223" w:rsidRPr="00474EA9" w:rsidRDefault="00BE3223" w:rsidP="00474EA9">
      <w:pPr>
        <w:pStyle w:val="Geenafstand"/>
        <w:rPr>
          <w:rFonts w:asciiTheme="majorBidi" w:hAnsiTheme="majorBidi" w:cstheme="majorBidi"/>
        </w:rPr>
      </w:pPr>
      <w:r w:rsidRPr="00474EA9">
        <w:rPr>
          <w:rFonts w:asciiTheme="majorBidi" w:hAnsiTheme="majorBidi" w:cstheme="majorBidi"/>
        </w:rPr>
        <w:t>1 bijzonder bevoorrecht</w:t>
      </w:r>
    </w:p>
    <w:p w:rsidR="00BE3223" w:rsidRPr="00474EA9" w:rsidRDefault="00BE3223" w:rsidP="00474EA9">
      <w:pPr>
        <w:pStyle w:val="Geenafstand"/>
        <w:rPr>
          <w:rFonts w:asciiTheme="majorBidi" w:hAnsiTheme="majorBidi" w:cstheme="majorBidi"/>
        </w:rPr>
      </w:pPr>
      <w:r w:rsidRPr="00474EA9">
        <w:rPr>
          <w:rFonts w:asciiTheme="majorBidi" w:hAnsiTheme="majorBidi" w:cstheme="majorBidi"/>
        </w:rPr>
        <w:t>2 zwaar gezondigd</w:t>
      </w:r>
    </w:p>
    <w:p w:rsidR="008F4B95" w:rsidRDefault="00BE3223" w:rsidP="00474EA9">
      <w:pPr>
        <w:pStyle w:val="Geenafstand"/>
        <w:rPr>
          <w:rFonts w:asciiTheme="majorBidi" w:hAnsiTheme="majorBidi" w:cstheme="majorBidi"/>
        </w:rPr>
      </w:pPr>
      <w:r w:rsidRPr="00474EA9">
        <w:rPr>
          <w:rFonts w:asciiTheme="majorBidi" w:hAnsiTheme="majorBidi" w:cstheme="majorBidi"/>
        </w:rPr>
        <w:t xml:space="preserve">3 gestraft en gezegend </w:t>
      </w:r>
    </w:p>
    <w:p w:rsidR="00474EA9" w:rsidRPr="00474EA9" w:rsidRDefault="00474EA9" w:rsidP="00474EA9">
      <w:pPr>
        <w:pStyle w:val="Geenafstand"/>
        <w:rPr>
          <w:rFonts w:asciiTheme="majorBidi" w:hAnsiTheme="majorBidi" w:cstheme="majorBidi"/>
          <w:b/>
          <w:bCs/>
        </w:rPr>
      </w:pPr>
    </w:p>
    <w:p w:rsidR="000B65D3" w:rsidRPr="00474EA9" w:rsidRDefault="000B65D3" w:rsidP="00474EA9">
      <w:pPr>
        <w:pStyle w:val="Geenafstand"/>
        <w:jc w:val="center"/>
        <w:rPr>
          <w:rFonts w:asciiTheme="majorBidi" w:hAnsiTheme="majorBidi" w:cstheme="majorBidi"/>
          <w:b/>
          <w:bCs/>
        </w:rPr>
      </w:pPr>
      <w:r w:rsidRPr="00474EA9">
        <w:rPr>
          <w:rFonts w:asciiTheme="majorBidi" w:hAnsiTheme="majorBidi" w:cstheme="majorBidi"/>
          <w:b/>
          <w:bCs/>
        </w:rPr>
        <w:t>BIJZONDER BEVOORRECHT</w:t>
      </w:r>
    </w:p>
    <w:p w:rsidR="000B65D3" w:rsidRPr="00474EA9" w:rsidRDefault="000B65D3" w:rsidP="00474EA9">
      <w:pPr>
        <w:pStyle w:val="Geenafstand"/>
        <w:rPr>
          <w:rFonts w:asciiTheme="majorBidi" w:eastAsia="Times New Roman" w:hAnsiTheme="majorBidi" w:cstheme="majorBidi"/>
        </w:rPr>
      </w:pPr>
    </w:p>
    <w:p w:rsidR="006521F8" w:rsidRPr="00474EA9" w:rsidRDefault="006521F8" w:rsidP="00474EA9">
      <w:pPr>
        <w:pStyle w:val="Geenafstand"/>
        <w:jc w:val="center"/>
        <w:rPr>
          <w:rFonts w:asciiTheme="majorBidi" w:eastAsia="Times New Roman" w:hAnsiTheme="majorBidi" w:cstheme="majorBidi"/>
          <w:b/>
          <w:bCs/>
        </w:rPr>
      </w:pPr>
    </w:p>
    <w:p w:rsidR="008F4B95" w:rsidRPr="00474EA9" w:rsidRDefault="008F4B95" w:rsidP="00474EA9">
      <w:pPr>
        <w:pStyle w:val="Geenafstand"/>
        <w:rPr>
          <w:rFonts w:asciiTheme="majorBidi" w:eastAsia="Times New Roman" w:hAnsiTheme="majorBidi" w:cstheme="majorBidi"/>
          <w:b/>
          <w:bCs/>
          <w:i/>
          <w:iCs/>
        </w:rPr>
      </w:pPr>
      <w:r w:rsidRPr="00474EA9">
        <w:rPr>
          <w:rFonts w:asciiTheme="majorBidi" w:eastAsia="Times New Roman" w:hAnsiTheme="majorBidi" w:cstheme="majorBidi"/>
          <w:b/>
          <w:bCs/>
          <w:i/>
          <w:iCs/>
        </w:rPr>
        <w:t>De trots van zijn ouders</w:t>
      </w:r>
    </w:p>
    <w:p w:rsidR="00E571F9" w:rsidRPr="00474EA9" w:rsidRDefault="00F53734" w:rsidP="00474EA9">
      <w:pPr>
        <w:pStyle w:val="Geenafstand"/>
        <w:rPr>
          <w:rFonts w:asciiTheme="majorBidi" w:eastAsia="Times New Roman" w:hAnsiTheme="majorBidi" w:cstheme="majorBidi"/>
        </w:rPr>
      </w:pPr>
      <w:r w:rsidRPr="00474EA9">
        <w:rPr>
          <w:rFonts w:asciiTheme="majorBidi" w:eastAsia="Times New Roman" w:hAnsiTheme="majorBidi" w:cstheme="majorBidi"/>
        </w:rPr>
        <w:t>In Egypte komt Jakob aan z’n leven</w:t>
      </w:r>
      <w:r w:rsidR="006E4499" w:rsidRPr="00474EA9">
        <w:rPr>
          <w:rFonts w:asciiTheme="majorBidi" w:eastAsia="Times New Roman" w:hAnsiTheme="majorBidi" w:cstheme="majorBidi"/>
        </w:rPr>
        <w:t>seinde</w:t>
      </w:r>
      <w:r w:rsidRPr="00474EA9">
        <w:rPr>
          <w:rFonts w:asciiTheme="majorBidi" w:eastAsia="Times New Roman" w:hAnsiTheme="majorBidi" w:cstheme="majorBidi"/>
        </w:rPr>
        <w:t xml:space="preserve">. Hij roept z’n twaalftal bij zich. ‘Jongens, kom bij me staan. </w:t>
      </w:r>
      <w:r w:rsidR="006E4499" w:rsidRPr="00474EA9">
        <w:rPr>
          <w:rFonts w:asciiTheme="majorBidi" w:eastAsia="Times New Roman" w:hAnsiTheme="majorBidi" w:cstheme="majorBidi"/>
        </w:rPr>
        <w:t>Kom naar voren. E</w:t>
      </w:r>
      <w:r w:rsidRPr="00474EA9">
        <w:rPr>
          <w:rFonts w:asciiTheme="majorBidi" w:eastAsia="Times New Roman" w:hAnsiTheme="majorBidi" w:cstheme="majorBidi"/>
        </w:rPr>
        <w:t>erst</w:t>
      </w:r>
      <w:r w:rsidR="006E4499" w:rsidRPr="00474EA9">
        <w:rPr>
          <w:rFonts w:asciiTheme="majorBidi" w:eastAsia="Times New Roman" w:hAnsiTheme="majorBidi" w:cstheme="majorBidi"/>
        </w:rPr>
        <w:t xml:space="preserve"> jij</w:t>
      </w:r>
      <w:r w:rsidRPr="00474EA9">
        <w:rPr>
          <w:rFonts w:asciiTheme="majorBidi" w:eastAsia="Times New Roman" w:hAnsiTheme="majorBidi" w:cstheme="majorBidi"/>
        </w:rPr>
        <w:t xml:space="preserve">, Ruben. Jij bent de oudste.’ Wat was </w:t>
      </w:r>
      <w:r w:rsidR="006E4499" w:rsidRPr="00474EA9">
        <w:rPr>
          <w:rFonts w:asciiTheme="majorBidi" w:eastAsia="Times New Roman" w:hAnsiTheme="majorBidi" w:cstheme="majorBidi"/>
        </w:rPr>
        <w:t xml:space="preserve">hij </w:t>
      </w:r>
      <w:r w:rsidRPr="00474EA9">
        <w:rPr>
          <w:rFonts w:asciiTheme="majorBidi" w:eastAsia="Times New Roman" w:hAnsiTheme="majorBidi" w:cstheme="majorBidi"/>
        </w:rPr>
        <w:t xml:space="preserve">trots op hem geweest. Beetje té? “Ruben, mijn oudste zoon ben jij, de eerste vrucht van mijn mannelijke kracht.” </w:t>
      </w:r>
    </w:p>
    <w:p w:rsidR="00E571F9" w:rsidRPr="00474EA9" w:rsidRDefault="00E571F9" w:rsidP="00474EA9">
      <w:pPr>
        <w:pStyle w:val="Geenafstand"/>
        <w:rPr>
          <w:rFonts w:asciiTheme="majorBidi" w:eastAsia="Times New Roman" w:hAnsiTheme="majorBidi" w:cstheme="majorBidi"/>
        </w:rPr>
      </w:pPr>
    </w:p>
    <w:p w:rsidR="00F53734" w:rsidRPr="00474EA9" w:rsidRDefault="00F53734" w:rsidP="00474EA9">
      <w:pPr>
        <w:pStyle w:val="Geenafstand"/>
        <w:rPr>
          <w:rFonts w:asciiTheme="majorBidi" w:eastAsia="Times New Roman" w:hAnsiTheme="majorBidi" w:cstheme="majorBidi"/>
        </w:rPr>
      </w:pPr>
      <w:r w:rsidRPr="00474EA9">
        <w:rPr>
          <w:rFonts w:asciiTheme="majorBidi" w:eastAsia="Times New Roman" w:hAnsiTheme="majorBidi" w:cstheme="majorBidi"/>
        </w:rPr>
        <w:t>Pardon, vader Jakob. Kinderen produceer je niet. Die krijg je</w:t>
      </w:r>
      <w:r w:rsidR="00E571F9" w:rsidRPr="00474EA9">
        <w:rPr>
          <w:rFonts w:asciiTheme="majorBidi" w:eastAsia="Times New Roman" w:hAnsiTheme="majorBidi" w:cstheme="majorBidi"/>
        </w:rPr>
        <w:t xml:space="preserve"> altijd nog</w:t>
      </w:r>
      <w:r w:rsidR="006E4499" w:rsidRPr="00474EA9">
        <w:rPr>
          <w:rFonts w:asciiTheme="majorBidi" w:eastAsia="Times New Roman" w:hAnsiTheme="majorBidi" w:cstheme="majorBidi"/>
        </w:rPr>
        <w:t>. V</w:t>
      </w:r>
      <w:r w:rsidRPr="00474EA9">
        <w:rPr>
          <w:rFonts w:asciiTheme="majorBidi" w:eastAsia="Times New Roman" w:hAnsiTheme="majorBidi" w:cstheme="majorBidi"/>
        </w:rPr>
        <w:t xml:space="preserve">an de HEER. </w:t>
      </w:r>
      <w:r w:rsidR="006E4499" w:rsidRPr="00474EA9">
        <w:rPr>
          <w:rFonts w:asciiTheme="majorBidi" w:eastAsia="Times New Roman" w:hAnsiTheme="majorBidi" w:cstheme="majorBidi"/>
        </w:rPr>
        <w:t>En dan moeder, Lea. ‘Ruben’ had ze hem genoemd. ‘Het is een j</w:t>
      </w:r>
      <w:r w:rsidR="008F4B95" w:rsidRPr="00474EA9">
        <w:rPr>
          <w:rFonts w:asciiTheme="majorBidi" w:eastAsia="Times New Roman" w:hAnsiTheme="majorBidi" w:cstheme="majorBidi"/>
        </w:rPr>
        <w:t>ongen’, betekent dat. Dat had Ráchel nié</w:t>
      </w:r>
      <w:r w:rsidR="006E4499" w:rsidRPr="00474EA9">
        <w:rPr>
          <w:rFonts w:asciiTheme="majorBidi" w:eastAsia="Times New Roman" w:hAnsiTheme="majorBidi" w:cstheme="majorBidi"/>
        </w:rPr>
        <w:t>t gepresteerd. Nu moest de man die ze met haar zusje delen moest haar wel zien staan.</w:t>
      </w:r>
    </w:p>
    <w:p w:rsidR="009B6B93" w:rsidRPr="00474EA9" w:rsidRDefault="009B6B93" w:rsidP="00474EA9">
      <w:pPr>
        <w:pStyle w:val="Geenafstand"/>
        <w:rPr>
          <w:rFonts w:asciiTheme="majorBidi" w:eastAsia="Times New Roman" w:hAnsiTheme="majorBidi" w:cstheme="majorBidi"/>
        </w:rPr>
      </w:pPr>
    </w:p>
    <w:p w:rsidR="008F4B95" w:rsidRPr="00474EA9" w:rsidRDefault="008F4B95" w:rsidP="00474EA9">
      <w:pPr>
        <w:pStyle w:val="Geenafstand"/>
        <w:rPr>
          <w:rFonts w:asciiTheme="majorBidi" w:eastAsia="Times New Roman" w:hAnsiTheme="majorBidi" w:cstheme="majorBidi"/>
          <w:b/>
          <w:bCs/>
          <w:i/>
          <w:iCs/>
        </w:rPr>
      </w:pPr>
      <w:r w:rsidRPr="00474EA9">
        <w:rPr>
          <w:rFonts w:asciiTheme="majorBidi" w:eastAsia="Times New Roman" w:hAnsiTheme="majorBidi" w:cstheme="majorBidi"/>
          <w:b/>
          <w:bCs/>
          <w:i/>
          <w:iCs/>
        </w:rPr>
        <w:t>Een hoge positie met grote verantwoordelijkheid</w:t>
      </w:r>
    </w:p>
    <w:p w:rsidR="00F53734" w:rsidRPr="00474EA9" w:rsidRDefault="00383DD4" w:rsidP="00474EA9">
      <w:pPr>
        <w:pStyle w:val="Geenafstand"/>
        <w:rPr>
          <w:rFonts w:asciiTheme="majorBidi" w:eastAsia="Times New Roman" w:hAnsiTheme="majorBidi" w:cstheme="majorBidi"/>
        </w:rPr>
      </w:pPr>
      <w:r w:rsidRPr="00474EA9">
        <w:rPr>
          <w:rFonts w:asciiTheme="majorBidi" w:eastAsia="Times New Roman" w:hAnsiTheme="majorBidi" w:cstheme="majorBidi"/>
        </w:rPr>
        <w:t xml:space="preserve">Ruben had </w:t>
      </w:r>
      <w:r w:rsidR="00E1519D" w:rsidRPr="00474EA9">
        <w:rPr>
          <w:rFonts w:asciiTheme="majorBidi" w:eastAsia="Times New Roman" w:hAnsiTheme="majorBidi" w:cstheme="majorBidi"/>
        </w:rPr>
        <w:t xml:space="preserve">werkelijk </w:t>
      </w:r>
      <w:r w:rsidRPr="00474EA9">
        <w:rPr>
          <w:rFonts w:asciiTheme="majorBidi" w:eastAsia="Times New Roman" w:hAnsiTheme="majorBidi" w:cstheme="majorBidi"/>
        </w:rPr>
        <w:t xml:space="preserve">alles mee. Abraham – Isaak – Jakob – Ruben, zo zou het rijtje </w:t>
      </w:r>
      <w:r w:rsidR="00E1519D" w:rsidRPr="00474EA9">
        <w:rPr>
          <w:rFonts w:asciiTheme="majorBidi" w:eastAsia="Times New Roman" w:hAnsiTheme="majorBidi" w:cstheme="majorBidi"/>
        </w:rPr>
        <w:t xml:space="preserve">aartsvaders voortaan </w:t>
      </w:r>
      <w:r w:rsidRPr="00474EA9">
        <w:rPr>
          <w:rFonts w:asciiTheme="majorBidi" w:eastAsia="Times New Roman" w:hAnsiTheme="majorBidi" w:cstheme="majorBidi"/>
        </w:rPr>
        <w:t xml:space="preserve">luiden. </w:t>
      </w:r>
      <w:r w:rsidR="00E1519D" w:rsidRPr="00474EA9">
        <w:rPr>
          <w:rFonts w:asciiTheme="majorBidi" w:eastAsia="Times New Roman" w:hAnsiTheme="majorBidi" w:cstheme="majorBidi"/>
        </w:rPr>
        <w:t xml:space="preserve">Ruben </w:t>
      </w:r>
      <w:r w:rsidRPr="00474EA9">
        <w:rPr>
          <w:rFonts w:asciiTheme="majorBidi" w:eastAsia="Times New Roman" w:hAnsiTheme="majorBidi" w:cstheme="majorBidi"/>
        </w:rPr>
        <w:t>zou stamhoofd worden, leider van Israël</w:t>
      </w:r>
      <w:r w:rsidR="00E1519D" w:rsidRPr="00474EA9">
        <w:rPr>
          <w:rFonts w:asciiTheme="majorBidi" w:eastAsia="Times New Roman" w:hAnsiTheme="majorBidi" w:cstheme="majorBidi"/>
        </w:rPr>
        <w:t>, k</w:t>
      </w:r>
      <w:r w:rsidRPr="00474EA9">
        <w:rPr>
          <w:rFonts w:asciiTheme="majorBidi" w:eastAsia="Times New Roman" w:hAnsiTheme="majorBidi" w:cstheme="majorBidi"/>
        </w:rPr>
        <w:t xml:space="preserve">erkvorst. </w:t>
      </w:r>
      <w:r w:rsidR="00E1519D" w:rsidRPr="00474EA9">
        <w:rPr>
          <w:rFonts w:asciiTheme="majorBidi" w:eastAsia="Times New Roman" w:hAnsiTheme="majorBidi" w:cstheme="majorBidi"/>
        </w:rPr>
        <w:t>A</w:t>
      </w:r>
      <w:r w:rsidR="004D6B4D" w:rsidRPr="00474EA9">
        <w:rPr>
          <w:rFonts w:asciiTheme="majorBidi" w:eastAsia="Times New Roman" w:hAnsiTheme="majorBidi" w:cstheme="majorBidi"/>
        </w:rPr>
        <w:t>ls stamhouder zou hij een dubbel deel van de erfenis krijgen.</w:t>
      </w:r>
      <w:r w:rsidR="00E1519D" w:rsidRPr="00474EA9">
        <w:rPr>
          <w:rStyle w:val="Voetnootmarkering"/>
          <w:rFonts w:asciiTheme="majorBidi" w:eastAsia="Times New Roman" w:hAnsiTheme="majorBidi" w:cstheme="majorBidi"/>
        </w:rPr>
        <w:footnoteReference w:id="8"/>
      </w:r>
      <w:r w:rsidR="00E1519D" w:rsidRPr="00474EA9">
        <w:rPr>
          <w:rFonts w:asciiTheme="majorBidi" w:eastAsia="Times New Roman" w:hAnsiTheme="majorBidi" w:cstheme="majorBidi"/>
        </w:rPr>
        <w:t xml:space="preserve"> </w:t>
      </w:r>
      <w:r w:rsidR="004D6B4D" w:rsidRPr="00474EA9">
        <w:rPr>
          <w:rFonts w:asciiTheme="majorBidi" w:eastAsia="Times New Roman" w:hAnsiTheme="majorBidi" w:cstheme="majorBidi"/>
        </w:rPr>
        <w:t xml:space="preserve">‘In fierheid en macht de voornaamste’. </w:t>
      </w:r>
      <w:r w:rsidR="00E1519D" w:rsidRPr="00474EA9">
        <w:rPr>
          <w:rFonts w:asciiTheme="majorBidi" w:eastAsia="Times New Roman" w:hAnsiTheme="majorBidi" w:cstheme="majorBidi"/>
        </w:rPr>
        <w:t>In een a</w:t>
      </w:r>
      <w:r w:rsidR="004D6B4D" w:rsidRPr="00474EA9">
        <w:rPr>
          <w:rFonts w:asciiTheme="majorBidi" w:eastAsia="Times New Roman" w:hAnsiTheme="majorBidi" w:cstheme="majorBidi"/>
        </w:rPr>
        <w:t>ndere vertaling</w:t>
      </w:r>
      <w:r w:rsidR="00E1519D" w:rsidRPr="00474EA9">
        <w:rPr>
          <w:rFonts w:asciiTheme="majorBidi" w:eastAsia="Times New Roman" w:hAnsiTheme="majorBidi" w:cstheme="majorBidi"/>
        </w:rPr>
        <w:t xml:space="preserve"> staat het zo</w:t>
      </w:r>
      <w:r w:rsidR="004D6B4D" w:rsidRPr="00474EA9">
        <w:rPr>
          <w:rFonts w:asciiTheme="majorBidi" w:eastAsia="Times New Roman" w:hAnsiTheme="majorBidi" w:cstheme="majorBidi"/>
        </w:rPr>
        <w:t>: ‘de voornaamste in hoogheid, de voornaamste in macht.’</w:t>
      </w:r>
      <w:r w:rsidR="00E1519D" w:rsidRPr="00474EA9">
        <w:rPr>
          <w:rStyle w:val="Voetnootmarkering"/>
          <w:rFonts w:asciiTheme="majorBidi" w:eastAsia="Times New Roman" w:hAnsiTheme="majorBidi" w:cstheme="majorBidi"/>
        </w:rPr>
        <w:footnoteReference w:id="9"/>
      </w:r>
      <w:r w:rsidR="004D6B4D" w:rsidRPr="00474EA9">
        <w:rPr>
          <w:rFonts w:asciiTheme="majorBidi" w:eastAsia="Times New Roman" w:hAnsiTheme="majorBidi" w:cstheme="majorBidi"/>
        </w:rPr>
        <w:t xml:space="preserve"> </w:t>
      </w:r>
      <w:r w:rsidR="00FA2E1D" w:rsidRPr="00474EA9">
        <w:rPr>
          <w:rFonts w:asciiTheme="majorBidi" w:eastAsia="Times New Roman" w:hAnsiTheme="majorBidi" w:cstheme="majorBidi"/>
        </w:rPr>
        <w:t xml:space="preserve">Hij bezat de prachtigste </w:t>
      </w:r>
      <w:r w:rsidR="004D6B4D" w:rsidRPr="00474EA9">
        <w:rPr>
          <w:rFonts w:asciiTheme="majorBidi" w:eastAsia="Times New Roman" w:hAnsiTheme="majorBidi" w:cstheme="majorBidi"/>
        </w:rPr>
        <w:t xml:space="preserve">positie. </w:t>
      </w:r>
      <w:r w:rsidR="00E1519D" w:rsidRPr="00474EA9">
        <w:rPr>
          <w:rFonts w:asciiTheme="majorBidi" w:eastAsia="Times New Roman" w:hAnsiTheme="majorBidi" w:cstheme="majorBidi"/>
        </w:rPr>
        <w:t xml:space="preserve">Dat schiep tegelijk grote verantwoordelijkheid. Maar </w:t>
      </w:r>
      <w:r w:rsidR="004D6B4D" w:rsidRPr="00474EA9">
        <w:rPr>
          <w:rFonts w:asciiTheme="majorBidi" w:eastAsia="Times New Roman" w:hAnsiTheme="majorBidi" w:cstheme="majorBidi"/>
        </w:rPr>
        <w:t xml:space="preserve">het zou hem niet ontbreken aan de nodige middelen. </w:t>
      </w:r>
      <w:r w:rsidR="00E1519D" w:rsidRPr="00474EA9">
        <w:rPr>
          <w:rFonts w:asciiTheme="majorBidi" w:eastAsia="Times New Roman" w:hAnsiTheme="majorBidi" w:cstheme="majorBidi"/>
        </w:rPr>
        <w:t>Capaciteiten bezat hij eveneens.</w:t>
      </w:r>
      <w:r w:rsidR="004D6B4D" w:rsidRPr="00474EA9">
        <w:rPr>
          <w:rFonts w:asciiTheme="majorBidi" w:eastAsia="Times New Roman" w:hAnsiTheme="majorBidi" w:cstheme="majorBidi"/>
        </w:rPr>
        <w:t xml:space="preserve"> </w:t>
      </w:r>
      <w:r w:rsidR="00E1519D" w:rsidRPr="00474EA9">
        <w:rPr>
          <w:rFonts w:asciiTheme="majorBidi" w:eastAsia="Times New Roman" w:hAnsiTheme="majorBidi" w:cstheme="majorBidi"/>
        </w:rPr>
        <w:t xml:space="preserve">In de kracht van zijn leven had vader hem verwekt. Ruben </w:t>
      </w:r>
      <w:r w:rsidR="004D6B4D" w:rsidRPr="00474EA9">
        <w:rPr>
          <w:rFonts w:asciiTheme="majorBidi" w:eastAsia="Times New Roman" w:hAnsiTheme="majorBidi" w:cstheme="majorBidi"/>
        </w:rPr>
        <w:t xml:space="preserve">was de eerste en had de </w:t>
      </w:r>
      <w:r w:rsidR="00FA2E1D" w:rsidRPr="00474EA9">
        <w:rPr>
          <w:rFonts w:asciiTheme="majorBidi" w:eastAsia="Times New Roman" w:hAnsiTheme="majorBidi" w:cstheme="majorBidi"/>
        </w:rPr>
        <w:t>aller</w:t>
      </w:r>
      <w:r w:rsidR="004D6B4D" w:rsidRPr="00474EA9">
        <w:rPr>
          <w:rFonts w:asciiTheme="majorBidi" w:eastAsia="Times New Roman" w:hAnsiTheme="majorBidi" w:cstheme="majorBidi"/>
        </w:rPr>
        <w:t>beste kunnen zijn.</w:t>
      </w:r>
    </w:p>
    <w:p w:rsidR="00CB543B" w:rsidRPr="00474EA9" w:rsidRDefault="00CB543B" w:rsidP="00474EA9">
      <w:pPr>
        <w:pStyle w:val="Geenafstand"/>
        <w:rPr>
          <w:rFonts w:asciiTheme="majorBidi" w:hAnsiTheme="majorBidi" w:cstheme="majorBidi"/>
        </w:rPr>
      </w:pPr>
    </w:p>
    <w:p w:rsidR="008F4B95" w:rsidRPr="00474EA9" w:rsidRDefault="008F4B95" w:rsidP="00474EA9">
      <w:pPr>
        <w:pStyle w:val="Geenafstand"/>
        <w:rPr>
          <w:rFonts w:asciiTheme="majorBidi" w:hAnsiTheme="majorBidi" w:cstheme="majorBidi"/>
          <w:b/>
          <w:bCs/>
          <w:i/>
          <w:iCs/>
        </w:rPr>
      </w:pPr>
      <w:r w:rsidRPr="00474EA9">
        <w:rPr>
          <w:rFonts w:asciiTheme="majorBidi" w:hAnsiTheme="majorBidi" w:cstheme="majorBidi"/>
          <w:b/>
          <w:bCs/>
          <w:i/>
          <w:iCs/>
        </w:rPr>
        <w:t>Hij kende z’n plicht</w:t>
      </w:r>
    </w:p>
    <w:p w:rsidR="004D6B4D" w:rsidRPr="00474EA9" w:rsidRDefault="00DD164F" w:rsidP="00474EA9">
      <w:pPr>
        <w:pStyle w:val="Geenafstand"/>
        <w:rPr>
          <w:rFonts w:asciiTheme="majorBidi" w:hAnsiTheme="majorBidi" w:cstheme="majorBidi"/>
        </w:rPr>
      </w:pPr>
      <w:r w:rsidRPr="00474EA9">
        <w:rPr>
          <w:rFonts w:asciiTheme="majorBidi" w:hAnsiTheme="majorBidi" w:cstheme="majorBidi"/>
        </w:rPr>
        <w:t>Ruben had ook wel zijn verantwoordelijkheid genomen. Bijvoorbeeld toen de broers hun irritante dromerige broertje Jozef van kant wilden maken. Ruben dacht, dat kunnen we niet maken. Hij stelde voor hem in een put te laten zakken. Zijn manier om hem ongedeerd bij vader terug te bezorgen. “Wat nu, wat moet ik nu”, riep hij wanhopig uit toen hij ontdekte dat de anderen Jozef achter zijn rug om hadden verkocht aan een stelletje Ismaëlieten. Hij had daadkrachtiger moeten optreden maar kende z’n plicht. En dat terwijl Jozef</w:t>
      </w:r>
      <w:r w:rsidR="008F4B95" w:rsidRPr="00474EA9">
        <w:rPr>
          <w:rFonts w:asciiTheme="majorBidi" w:hAnsiTheme="majorBidi" w:cstheme="majorBidi"/>
        </w:rPr>
        <w:t>,</w:t>
      </w:r>
      <w:r w:rsidRPr="00474EA9">
        <w:rPr>
          <w:rFonts w:asciiTheme="majorBidi" w:hAnsiTheme="majorBidi" w:cstheme="majorBidi"/>
        </w:rPr>
        <w:t xml:space="preserve"> als oudste van vaders lievelingsvrouw</w:t>
      </w:r>
      <w:r w:rsidR="008F4B95" w:rsidRPr="00474EA9">
        <w:rPr>
          <w:rFonts w:asciiTheme="majorBidi" w:hAnsiTheme="majorBidi" w:cstheme="majorBidi"/>
        </w:rPr>
        <w:t>,</w:t>
      </w:r>
      <w:r w:rsidRPr="00474EA9">
        <w:rPr>
          <w:rFonts w:asciiTheme="majorBidi" w:hAnsiTheme="majorBidi" w:cstheme="majorBidi"/>
        </w:rPr>
        <w:t xml:space="preserve"> voor hem </w:t>
      </w:r>
      <w:r w:rsidR="00BA0E9F" w:rsidRPr="00474EA9">
        <w:rPr>
          <w:rFonts w:asciiTheme="majorBidi" w:hAnsiTheme="majorBidi" w:cstheme="majorBidi"/>
        </w:rPr>
        <w:t xml:space="preserve">nog wel </w:t>
      </w:r>
      <w:r w:rsidRPr="00474EA9">
        <w:rPr>
          <w:rFonts w:asciiTheme="majorBidi" w:hAnsiTheme="majorBidi" w:cstheme="majorBidi"/>
        </w:rPr>
        <w:t>de grootste bedreiging was.</w:t>
      </w:r>
      <w:r w:rsidRPr="00474EA9">
        <w:rPr>
          <w:rStyle w:val="Voetnootmarkering"/>
          <w:rFonts w:asciiTheme="majorBidi" w:hAnsiTheme="majorBidi" w:cstheme="majorBidi"/>
        </w:rPr>
        <w:footnoteReference w:id="10"/>
      </w:r>
    </w:p>
    <w:p w:rsidR="004D6B4D" w:rsidRPr="00474EA9" w:rsidRDefault="004D6B4D" w:rsidP="00474EA9">
      <w:pPr>
        <w:pStyle w:val="Geenafstand"/>
        <w:rPr>
          <w:rFonts w:asciiTheme="majorBidi" w:hAnsiTheme="majorBidi" w:cstheme="majorBidi"/>
        </w:rPr>
      </w:pPr>
    </w:p>
    <w:p w:rsidR="008F4B95" w:rsidRPr="00474EA9" w:rsidRDefault="008F4B95" w:rsidP="00474EA9">
      <w:pPr>
        <w:pStyle w:val="Geenafstand"/>
        <w:rPr>
          <w:rFonts w:asciiTheme="majorBidi" w:hAnsiTheme="majorBidi" w:cstheme="majorBidi"/>
          <w:b/>
          <w:bCs/>
          <w:i/>
          <w:iCs/>
        </w:rPr>
      </w:pPr>
      <w:r w:rsidRPr="00474EA9">
        <w:rPr>
          <w:rFonts w:asciiTheme="majorBidi" w:hAnsiTheme="majorBidi" w:cstheme="majorBidi"/>
          <w:b/>
          <w:bCs/>
          <w:i/>
          <w:iCs/>
        </w:rPr>
        <w:t>Het volk zou de Messias zou voortbrengen</w:t>
      </w:r>
    </w:p>
    <w:p w:rsidR="0083591E" w:rsidRPr="00474EA9" w:rsidRDefault="0083591E" w:rsidP="00474EA9">
      <w:pPr>
        <w:pStyle w:val="Geenafstand"/>
        <w:rPr>
          <w:rFonts w:asciiTheme="majorBidi" w:hAnsiTheme="majorBidi" w:cstheme="majorBidi"/>
        </w:rPr>
      </w:pPr>
      <w:r w:rsidRPr="00474EA9">
        <w:rPr>
          <w:rFonts w:asciiTheme="majorBidi" w:hAnsiTheme="majorBidi" w:cstheme="majorBidi"/>
        </w:rPr>
        <w:t xml:space="preserve">Ruben was de oudste zoon. </w:t>
      </w:r>
      <w:r w:rsidR="002B721E" w:rsidRPr="00474EA9">
        <w:rPr>
          <w:rFonts w:asciiTheme="majorBidi" w:hAnsiTheme="majorBidi" w:cstheme="majorBidi"/>
        </w:rPr>
        <w:t>D</w:t>
      </w:r>
      <w:r w:rsidRPr="00474EA9">
        <w:rPr>
          <w:rFonts w:asciiTheme="majorBidi" w:hAnsiTheme="majorBidi" w:cstheme="majorBidi"/>
        </w:rPr>
        <w:t xml:space="preserve">at bracht toentertijd nogal wat met zich mee. Maar </w:t>
      </w:r>
      <w:r w:rsidR="00E571F9" w:rsidRPr="00474EA9">
        <w:rPr>
          <w:rFonts w:asciiTheme="majorBidi" w:hAnsiTheme="majorBidi" w:cstheme="majorBidi"/>
        </w:rPr>
        <w:t xml:space="preserve">zoiets </w:t>
      </w:r>
      <w:r w:rsidRPr="00474EA9">
        <w:rPr>
          <w:rFonts w:asciiTheme="majorBidi" w:hAnsiTheme="majorBidi" w:cstheme="majorBidi"/>
        </w:rPr>
        <w:t>gold ook voor het hele volk dat uit Jakob voortkomen</w:t>
      </w:r>
      <w:r w:rsidR="002B721E" w:rsidRPr="00474EA9">
        <w:rPr>
          <w:rFonts w:asciiTheme="majorBidi" w:hAnsiTheme="majorBidi" w:cstheme="majorBidi"/>
        </w:rPr>
        <w:t xml:space="preserve"> zou</w:t>
      </w:r>
      <w:r w:rsidRPr="00474EA9">
        <w:rPr>
          <w:rFonts w:asciiTheme="majorBidi" w:hAnsiTheme="majorBidi" w:cstheme="majorBidi"/>
        </w:rPr>
        <w:t>. Mozes moest van de HEER tegen de farao zeggen: “Dit zegt de HEER: Israël is mijn zoon, mijn eerstgeboren zoon.” God had het ‘volk, uit Abraham gesproten’</w:t>
      </w:r>
      <w:r w:rsidRPr="00474EA9">
        <w:rPr>
          <w:rStyle w:val="Voetnootmarkering"/>
          <w:rFonts w:asciiTheme="majorBidi" w:hAnsiTheme="majorBidi" w:cstheme="majorBidi"/>
        </w:rPr>
        <w:footnoteReference w:id="11"/>
      </w:r>
      <w:r w:rsidRPr="00474EA9">
        <w:rPr>
          <w:rFonts w:asciiTheme="majorBidi" w:hAnsiTheme="majorBidi" w:cstheme="majorBidi"/>
        </w:rPr>
        <w:t xml:space="preserve"> begunstigd om zijn zegen over de hele wereld te verspreiden. </w:t>
      </w:r>
      <w:r w:rsidR="000707F8" w:rsidRPr="00474EA9">
        <w:rPr>
          <w:rFonts w:asciiTheme="majorBidi" w:hAnsiTheme="majorBidi" w:cstheme="majorBidi"/>
        </w:rPr>
        <w:t xml:space="preserve">“Een bron van zegen zul je zijn,” had de HEER tegen Jakobs grootvader </w:t>
      </w:r>
      <w:r w:rsidR="002B721E" w:rsidRPr="00474EA9">
        <w:rPr>
          <w:rFonts w:asciiTheme="majorBidi" w:hAnsiTheme="majorBidi" w:cstheme="majorBidi"/>
        </w:rPr>
        <w:t>gezegd.</w:t>
      </w:r>
      <w:r w:rsidR="000707F8" w:rsidRPr="00474EA9">
        <w:rPr>
          <w:rFonts w:asciiTheme="majorBidi" w:hAnsiTheme="majorBidi" w:cstheme="majorBidi"/>
        </w:rPr>
        <w:t xml:space="preserve"> </w:t>
      </w:r>
      <w:r w:rsidRPr="00474EA9">
        <w:rPr>
          <w:rFonts w:asciiTheme="majorBidi" w:hAnsiTheme="majorBidi" w:cstheme="majorBidi"/>
        </w:rPr>
        <w:t>“In jou zullen alle volken gezegend worden</w:t>
      </w:r>
      <w:r w:rsidR="000707F8" w:rsidRPr="00474EA9">
        <w:rPr>
          <w:rFonts w:asciiTheme="majorBidi" w:hAnsiTheme="majorBidi" w:cstheme="majorBidi"/>
        </w:rPr>
        <w:t>.</w:t>
      </w:r>
      <w:r w:rsidRPr="00474EA9">
        <w:rPr>
          <w:rFonts w:asciiTheme="majorBidi" w:hAnsiTheme="majorBidi" w:cstheme="majorBidi"/>
        </w:rPr>
        <w:t>”</w:t>
      </w:r>
      <w:r w:rsidRPr="00474EA9">
        <w:rPr>
          <w:rStyle w:val="Voetnootmarkering"/>
          <w:rFonts w:asciiTheme="majorBidi" w:hAnsiTheme="majorBidi" w:cstheme="majorBidi"/>
        </w:rPr>
        <w:footnoteReference w:id="12"/>
      </w:r>
      <w:r w:rsidR="000707F8" w:rsidRPr="00474EA9">
        <w:rPr>
          <w:rFonts w:asciiTheme="majorBidi" w:hAnsiTheme="majorBidi" w:cstheme="majorBidi"/>
        </w:rPr>
        <w:t xml:space="preserve"> Immers, uit </w:t>
      </w:r>
      <w:r w:rsidR="00E571F9" w:rsidRPr="00474EA9">
        <w:rPr>
          <w:rFonts w:asciiTheme="majorBidi" w:hAnsiTheme="majorBidi" w:cstheme="majorBidi"/>
        </w:rPr>
        <w:t xml:space="preserve">zijn nakomelingen </w:t>
      </w:r>
      <w:r w:rsidR="000707F8" w:rsidRPr="00474EA9">
        <w:rPr>
          <w:rFonts w:asciiTheme="majorBidi" w:hAnsiTheme="majorBidi" w:cstheme="majorBidi"/>
        </w:rPr>
        <w:t xml:space="preserve">zou de Messias geboren worden. </w:t>
      </w:r>
      <w:r w:rsidR="002B721E" w:rsidRPr="00474EA9">
        <w:rPr>
          <w:rFonts w:asciiTheme="majorBidi" w:hAnsiTheme="majorBidi" w:cstheme="majorBidi"/>
        </w:rPr>
        <w:t>Dé nakomeling van Abraham, in het enkelvoud.</w:t>
      </w:r>
      <w:r w:rsidR="002B721E" w:rsidRPr="00474EA9">
        <w:rPr>
          <w:rStyle w:val="Voetnootmarkering"/>
          <w:rFonts w:asciiTheme="majorBidi" w:hAnsiTheme="majorBidi" w:cstheme="majorBidi"/>
        </w:rPr>
        <w:footnoteReference w:id="13"/>
      </w:r>
    </w:p>
    <w:p w:rsidR="002B721E" w:rsidRPr="00474EA9" w:rsidRDefault="002B721E" w:rsidP="00474EA9">
      <w:pPr>
        <w:pStyle w:val="Geenafstand"/>
        <w:rPr>
          <w:rFonts w:asciiTheme="majorBidi" w:hAnsiTheme="majorBidi" w:cstheme="majorBidi"/>
        </w:rPr>
      </w:pPr>
    </w:p>
    <w:p w:rsidR="008F4B95" w:rsidRPr="00474EA9" w:rsidRDefault="008F4B95" w:rsidP="00474EA9">
      <w:pPr>
        <w:pStyle w:val="Geenafstand"/>
        <w:rPr>
          <w:rFonts w:asciiTheme="majorBidi" w:hAnsiTheme="majorBidi" w:cstheme="majorBidi"/>
          <w:b/>
          <w:bCs/>
          <w:i/>
          <w:iCs/>
        </w:rPr>
      </w:pPr>
      <w:r w:rsidRPr="00474EA9">
        <w:rPr>
          <w:rFonts w:asciiTheme="majorBidi" w:hAnsiTheme="majorBidi" w:cstheme="majorBidi"/>
          <w:b/>
          <w:bCs/>
          <w:i/>
          <w:iCs/>
        </w:rPr>
        <w:t>‘De eerstgeborene van de doden’</w:t>
      </w:r>
    </w:p>
    <w:p w:rsidR="004F67F1" w:rsidRPr="00474EA9" w:rsidRDefault="00E571F9" w:rsidP="00474EA9">
      <w:pPr>
        <w:pStyle w:val="Geenafstand"/>
        <w:rPr>
          <w:rFonts w:asciiTheme="majorBidi" w:hAnsiTheme="majorBidi" w:cstheme="majorBidi"/>
        </w:rPr>
      </w:pPr>
      <w:r w:rsidRPr="00474EA9">
        <w:rPr>
          <w:rFonts w:asciiTheme="majorBidi" w:hAnsiTheme="majorBidi" w:cstheme="majorBidi"/>
        </w:rPr>
        <w:t xml:space="preserve">We vergelijken Hem met Ruben. </w:t>
      </w:r>
      <w:r w:rsidR="004028B3" w:rsidRPr="00474EA9">
        <w:rPr>
          <w:rFonts w:asciiTheme="majorBidi" w:hAnsiTheme="majorBidi" w:cstheme="majorBidi"/>
        </w:rPr>
        <w:t xml:space="preserve">Van </w:t>
      </w:r>
      <w:r w:rsidR="006A16D8" w:rsidRPr="00474EA9">
        <w:rPr>
          <w:rFonts w:asciiTheme="majorBidi" w:hAnsiTheme="majorBidi" w:cstheme="majorBidi"/>
        </w:rPr>
        <w:t>J</w:t>
      </w:r>
      <w:r w:rsidR="0016290D" w:rsidRPr="00474EA9">
        <w:rPr>
          <w:rFonts w:asciiTheme="majorBidi" w:hAnsiTheme="majorBidi" w:cstheme="majorBidi"/>
        </w:rPr>
        <w:t>akobs oú</w:t>
      </w:r>
      <w:r w:rsidR="006A16D8" w:rsidRPr="00474EA9">
        <w:rPr>
          <w:rFonts w:asciiTheme="majorBidi" w:hAnsiTheme="majorBidi" w:cstheme="majorBidi"/>
        </w:rPr>
        <w:t xml:space="preserve">dste zoon </w:t>
      </w:r>
      <w:r w:rsidR="004028B3" w:rsidRPr="00474EA9">
        <w:rPr>
          <w:rFonts w:asciiTheme="majorBidi" w:hAnsiTheme="majorBidi" w:cstheme="majorBidi"/>
        </w:rPr>
        <w:t xml:space="preserve">werd </w:t>
      </w:r>
      <w:r w:rsidR="006A16D8" w:rsidRPr="00474EA9">
        <w:rPr>
          <w:rFonts w:asciiTheme="majorBidi" w:hAnsiTheme="majorBidi" w:cstheme="majorBidi"/>
        </w:rPr>
        <w:t xml:space="preserve">z’n eerstgeboorterecht </w:t>
      </w:r>
      <w:r w:rsidR="0016290D" w:rsidRPr="00474EA9">
        <w:rPr>
          <w:rFonts w:asciiTheme="majorBidi" w:hAnsiTheme="majorBidi" w:cstheme="majorBidi"/>
        </w:rPr>
        <w:t>á</w:t>
      </w:r>
      <w:r w:rsidR="004028B3" w:rsidRPr="00474EA9">
        <w:rPr>
          <w:rFonts w:asciiTheme="majorBidi" w:hAnsiTheme="majorBidi" w:cstheme="majorBidi"/>
        </w:rPr>
        <w:t>fgepakt</w:t>
      </w:r>
      <w:r w:rsidR="006A16D8" w:rsidRPr="00474EA9">
        <w:rPr>
          <w:rFonts w:asciiTheme="majorBidi" w:hAnsiTheme="majorBidi" w:cstheme="majorBidi"/>
        </w:rPr>
        <w:t xml:space="preserve">. </w:t>
      </w:r>
      <w:r w:rsidR="0016290D" w:rsidRPr="00474EA9">
        <w:rPr>
          <w:rFonts w:asciiTheme="majorBidi" w:hAnsiTheme="majorBidi" w:cstheme="majorBidi"/>
        </w:rPr>
        <w:t>Jakobs gróó</w:t>
      </w:r>
      <w:r w:rsidR="006A16D8" w:rsidRPr="00474EA9">
        <w:rPr>
          <w:rFonts w:asciiTheme="majorBidi" w:hAnsiTheme="majorBidi" w:cstheme="majorBidi"/>
        </w:rPr>
        <w:t>tste zoon gaf zijn voor</w:t>
      </w:r>
      <w:r w:rsidR="0016290D" w:rsidRPr="00474EA9">
        <w:rPr>
          <w:rFonts w:asciiTheme="majorBidi" w:hAnsiTheme="majorBidi" w:cstheme="majorBidi"/>
        </w:rPr>
        <w:t>rechten vrijwí</w:t>
      </w:r>
      <w:r w:rsidR="006A16D8" w:rsidRPr="00474EA9">
        <w:rPr>
          <w:rFonts w:asciiTheme="majorBidi" w:hAnsiTheme="majorBidi" w:cstheme="majorBidi"/>
        </w:rPr>
        <w:t>llig op.</w:t>
      </w:r>
      <w:r w:rsidR="006A16D8" w:rsidRPr="00474EA9">
        <w:rPr>
          <w:rStyle w:val="Voetnootmarkering"/>
          <w:rFonts w:asciiTheme="majorBidi" w:hAnsiTheme="majorBidi" w:cstheme="majorBidi"/>
        </w:rPr>
        <w:footnoteReference w:id="14"/>
      </w:r>
      <w:r w:rsidR="006A16D8" w:rsidRPr="00474EA9">
        <w:rPr>
          <w:rFonts w:asciiTheme="majorBidi" w:hAnsiTheme="majorBidi" w:cstheme="majorBidi"/>
        </w:rPr>
        <w:t xml:space="preserve"> </w:t>
      </w:r>
      <w:r w:rsidR="00E63258" w:rsidRPr="00474EA9">
        <w:rPr>
          <w:rFonts w:asciiTheme="majorBidi" w:hAnsiTheme="majorBidi" w:cstheme="majorBidi"/>
        </w:rPr>
        <w:t>Gods ‘eerstgeborene’</w:t>
      </w:r>
      <w:r w:rsidR="00E63258" w:rsidRPr="00474EA9">
        <w:rPr>
          <w:rStyle w:val="Voetnootmarkering"/>
          <w:rFonts w:asciiTheme="majorBidi" w:hAnsiTheme="majorBidi" w:cstheme="majorBidi"/>
        </w:rPr>
        <w:footnoteReference w:id="15"/>
      </w:r>
      <w:r w:rsidR="00E63258" w:rsidRPr="00474EA9">
        <w:rPr>
          <w:rFonts w:asciiTheme="majorBidi" w:hAnsiTheme="majorBidi" w:cstheme="majorBidi"/>
        </w:rPr>
        <w:t xml:space="preserve"> </w:t>
      </w:r>
      <w:r w:rsidR="00B76159" w:rsidRPr="00474EA9">
        <w:rPr>
          <w:rFonts w:asciiTheme="majorBidi" w:hAnsiTheme="majorBidi" w:cstheme="majorBidi"/>
        </w:rPr>
        <w:t>w</w:t>
      </w:r>
      <w:r w:rsidRPr="00474EA9">
        <w:rPr>
          <w:rFonts w:asciiTheme="majorBidi" w:hAnsiTheme="majorBidi" w:cstheme="majorBidi"/>
        </w:rPr>
        <w:t xml:space="preserve">erd een mens van vlees en bloed. </w:t>
      </w:r>
      <w:r w:rsidR="00E63258" w:rsidRPr="00474EA9">
        <w:rPr>
          <w:rFonts w:asciiTheme="majorBidi" w:hAnsiTheme="majorBidi" w:cstheme="majorBidi"/>
        </w:rPr>
        <w:t xml:space="preserve"> </w:t>
      </w:r>
      <w:r w:rsidRPr="00474EA9">
        <w:rPr>
          <w:rFonts w:asciiTheme="majorBidi" w:hAnsiTheme="majorBidi" w:cstheme="majorBidi"/>
        </w:rPr>
        <w:t>Als oudste zoon van zijn moé</w:t>
      </w:r>
      <w:r w:rsidR="00B76159" w:rsidRPr="00474EA9">
        <w:rPr>
          <w:rFonts w:asciiTheme="majorBidi" w:hAnsiTheme="majorBidi" w:cstheme="majorBidi"/>
        </w:rPr>
        <w:t>der werd Hij in de tempel</w:t>
      </w:r>
      <w:r w:rsidR="004028B3" w:rsidRPr="00474EA9">
        <w:rPr>
          <w:rFonts w:asciiTheme="majorBidi" w:hAnsiTheme="majorBidi" w:cstheme="majorBidi"/>
        </w:rPr>
        <w:t xml:space="preserve"> aan de Heer gewijd</w:t>
      </w:r>
      <w:r w:rsidR="00B76159" w:rsidRPr="00474EA9">
        <w:rPr>
          <w:rFonts w:asciiTheme="majorBidi" w:hAnsiTheme="majorBidi" w:cstheme="majorBidi"/>
        </w:rPr>
        <w:t>.</w:t>
      </w:r>
      <w:r w:rsidR="00B76159" w:rsidRPr="00474EA9">
        <w:rPr>
          <w:rStyle w:val="Voetnootmarkering"/>
          <w:rFonts w:asciiTheme="majorBidi" w:hAnsiTheme="majorBidi" w:cstheme="majorBidi"/>
        </w:rPr>
        <w:footnoteReference w:id="16"/>
      </w:r>
      <w:r w:rsidR="00B76159" w:rsidRPr="00474EA9">
        <w:rPr>
          <w:rFonts w:asciiTheme="majorBidi" w:hAnsiTheme="majorBidi" w:cstheme="majorBidi"/>
        </w:rPr>
        <w:t xml:space="preserve"> </w:t>
      </w:r>
      <w:r w:rsidRPr="00474EA9">
        <w:rPr>
          <w:rFonts w:asciiTheme="majorBidi" w:hAnsiTheme="majorBidi" w:cstheme="majorBidi"/>
        </w:rPr>
        <w:t>Als ‘enige Zoon van de Vá</w:t>
      </w:r>
      <w:r w:rsidR="004F67F1" w:rsidRPr="00474EA9">
        <w:rPr>
          <w:rFonts w:asciiTheme="majorBidi" w:hAnsiTheme="majorBidi" w:cstheme="majorBidi"/>
        </w:rPr>
        <w:t>der’</w:t>
      </w:r>
      <w:r w:rsidR="004F67F1" w:rsidRPr="00474EA9">
        <w:rPr>
          <w:rStyle w:val="Voetnootmarkering"/>
          <w:rFonts w:asciiTheme="majorBidi" w:hAnsiTheme="majorBidi" w:cstheme="majorBidi"/>
        </w:rPr>
        <w:footnoteReference w:id="17"/>
      </w:r>
      <w:r w:rsidR="004F67F1" w:rsidRPr="00474EA9">
        <w:rPr>
          <w:rFonts w:asciiTheme="majorBidi" w:hAnsiTheme="majorBidi" w:cstheme="majorBidi"/>
        </w:rPr>
        <w:t xml:space="preserve"> </w:t>
      </w:r>
      <w:r w:rsidR="00B76159" w:rsidRPr="00474EA9">
        <w:rPr>
          <w:rFonts w:asciiTheme="majorBidi" w:hAnsiTheme="majorBidi" w:cstheme="majorBidi"/>
        </w:rPr>
        <w:t xml:space="preserve">was </w:t>
      </w:r>
      <w:r w:rsidR="004F67F1" w:rsidRPr="00474EA9">
        <w:rPr>
          <w:rFonts w:asciiTheme="majorBidi" w:hAnsiTheme="majorBidi" w:cstheme="majorBidi"/>
        </w:rPr>
        <w:t xml:space="preserve">hij </w:t>
      </w:r>
      <w:r w:rsidR="00B76159" w:rsidRPr="00474EA9">
        <w:rPr>
          <w:rFonts w:asciiTheme="majorBidi" w:hAnsiTheme="majorBidi" w:cstheme="majorBidi"/>
        </w:rPr>
        <w:t xml:space="preserve">de </w:t>
      </w:r>
      <w:r w:rsidR="004F67F1" w:rsidRPr="00474EA9">
        <w:rPr>
          <w:rFonts w:asciiTheme="majorBidi" w:hAnsiTheme="majorBidi" w:cstheme="majorBidi"/>
        </w:rPr>
        <w:t>‘eerstgeborene van heel de schepping’</w:t>
      </w:r>
      <w:r w:rsidR="004F67F1" w:rsidRPr="00474EA9">
        <w:rPr>
          <w:rStyle w:val="Voetnootmarkering"/>
          <w:rFonts w:asciiTheme="majorBidi" w:hAnsiTheme="majorBidi" w:cstheme="majorBidi"/>
        </w:rPr>
        <w:footnoteReference w:id="18"/>
      </w:r>
      <w:r w:rsidR="00B76159" w:rsidRPr="00474EA9">
        <w:rPr>
          <w:rFonts w:asciiTheme="majorBidi" w:hAnsiTheme="majorBidi" w:cstheme="majorBidi"/>
        </w:rPr>
        <w:t xml:space="preserve">. </w:t>
      </w:r>
      <w:r w:rsidR="006A16D8" w:rsidRPr="00474EA9">
        <w:rPr>
          <w:rFonts w:asciiTheme="majorBidi" w:hAnsiTheme="majorBidi" w:cstheme="majorBidi"/>
        </w:rPr>
        <w:t>‘</w:t>
      </w:r>
      <w:r w:rsidR="00B76159" w:rsidRPr="00474EA9">
        <w:rPr>
          <w:rFonts w:asciiTheme="majorBidi" w:hAnsiTheme="majorBidi" w:cstheme="majorBidi"/>
        </w:rPr>
        <w:t xml:space="preserve">Als </w:t>
      </w:r>
      <w:r w:rsidR="004028B3" w:rsidRPr="00474EA9">
        <w:rPr>
          <w:rFonts w:asciiTheme="majorBidi" w:hAnsiTheme="majorBidi" w:cstheme="majorBidi"/>
        </w:rPr>
        <w:t xml:space="preserve">geschapen </w:t>
      </w:r>
      <w:r w:rsidR="00B76159" w:rsidRPr="00474EA9">
        <w:rPr>
          <w:rFonts w:asciiTheme="majorBidi" w:hAnsiTheme="majorBidi" w:cstheme="majorBidi"/>
        </w:rPr>
        <w:t>mens verschenen</w:t>
      </w:r>
      <w:r w:rsidR="006A16D8" w:rsidRPr="00474EA9">
        <w:rPr>
          <w:rFonts w:asciiTheme="majorBidi" w:hAnsiTheme="majorBidi" w:cstheme="majorBidi"/>
        </w:rPr>
        <w:t>’</w:t>
      </w:r>
      <w:r w:rsidR="00B76159" w:rsidRPr="00474EA9">
        <w:rPr>
          <w:rFonts w:asciiTheme="majorBidi" w:hAnsiTheme="majorBidi" w:cstheme="majorBidi"/>
        </w:rPr>
        <w:t xml:space="preserve"> vernederde Hij zich</w:t>
      </w:r>
      <w:r w:rsidR="006A16D8" w:rsidRPr="00474EA9">
        <w:rPr>
          <w:rFonts w:asciiTheme="majorBidi" w:hAnsiTheme="majorBidi" w:cstheme="majorBidi"/>
        </w:rPr>
        <w:t>zelf</w:t>
      </w:r>
      <w:r w:rsidR="00B76159" w:rsidRPr="00474EA9">
        <w:rPr>
          <w:rFonts w:asciiTheme="majorBidi" w:hAnsiTheme="majorBidi" w:cstheme="majorBidi"/>
        </w:rPr>
        <w:t xml:space="preserve"> </w:t>
      </w:r>
      <w:r w:rsidR="004028B3" w:rsidRPr="00474EA9">
        <w:rPr>
          <w:rFonts w:asciiTheme="majorBidi" w:hAnsiTheme="majorBidi" w:cstheme="majorBidi"/>
        </w:rPr>
        <w:t>en liet zich</w:t>
      </w:r>
      <w:r w:rsidR="006A16D8" w:rsidRPr="00474EA9">
        <w:rPr>
          <w:rFonts w:asciiTheme="majorBidi" w:hAnsiTheme="majorBidi" w:cstheme="majorBidi"/>
        </w:rPr>
        <w:t xml:space="preserve"> </w:t>
      </w:r>
      <w:r w:rsidR="004028B3" w:rsidRPr="00474EA9">
        <w:rPr>
          <w:rFonts w:asciiTheme="majorBidi" w:hAnsiTheme="majorBidi" w:cstheme="majorBidi"/>
        </w:rPr>
        <w:t xml:space="preserve">zelfs doodmaken </w:t>
      </w:r>
      <w:r w:rsidR="006A16D8" w:rsidRPr="00474EA9">
        <w:rPr>
          <w:rFonts w:asciiTheme="majorBidi" w:hAnsiTheme="majorBidi" w:cstheme="majorBidi"/>
        </w:rPr>
        <w:t xml:space="preserve">aan een </w:t>
      </w:r>
      <w:r w:rsidR="00B76159" w:rsidRPr="00474EA9">
        <w:rPr>
          <w:rFonts w:asciiTheme="majorBidi" w:hAnsiTheme="majorBidi" w:cstheme="majorBidi"/>
        </w:rPr>
        <w:t>kruis.”</w:t>
      </w:r>
      <w:r w:rsidR="00B76159" w:rsidRPr="00474EA9">
        <w:rPr>
          <w:rStyle w:val="Voetnootmarkering"/>
          <w:rFonts w:asciiTheme="majorBidi" w:hAnsiTheme="majorBidi" w:cstheme="majorBidi"/>
        </w:rPr>
        <w:footnoteReference w:id="19"/>
      </w:r>
      <w:r w:rsidR="00B76159" w:rsidRPr="00474EA9">
        <w:rPr>
          <w:rFonts w:asciiTheme="majorBidi" w:hAnsiTheme="majorBidi" w:cstheme="majorBidi"/>
        </w:rPr>
        <w:t xml:space="preserve"> </w:t>
      </w:r>
      <w:r w:rsidR="004028B3" w:rsidRPr="00474EA9">
        <w:rPr>
          <w:rFonts w:asciiTheme="majorBidi" w:hAnsiTheme="majorBidi" w:cstheme="majorBidi"/>
        </w:rPr>
        <w:t xml:space="preserve">Hij wilde </w:t>
      </w:r>
      <w:r w:rsidR="006A16D8" w:rsidRPr="00474EA9">
        <w:rPr>
          <w:rFonts w:asciiTheme="majorBidi" w:hAnsiTheme="majorBidi" w:cstheme="majorBidi"/>
        </w:rPr>
        <w:t xml:space="preserve">de </w:t>
      </w:r>
      <w:r w:rsidR="004F67F1" w:rsidRPr="00474EA9">
        <w:rPr>
          <w:rFonts w:asciiTheme="majorBidi" w:hAnsiTheme="majorBidi" w:cstheme="majorBidi"/>
        </w:rPr>
        <w:t>‘eerstgeborene van de doden’</w:t>
      </w:r>
      <w:r w:rsidR="004F67F1" w:rsidRPr="00474EA9">
        <w:rPr>
          <w:rStyle w:val="Voetnootmarkering"/>
          <w:rFonts w:asciiTheme="majorBidi" w:hAnsiTheme="majorBidi" w:cstheme="majorBidi"/>
        </w:rPr>
        <w:footnoteReference w:id="20"/>
      </w:r>
      <w:r w:rsidR="004F67F1" w:rsidRPr="00474EA9">
        <w:rPr>
          <w:rFonts w:asciiTheme="majorBidi" w:hAnsiTheme="majorBidi" w:cstheme="majorBidi"/>
        </w:rPr>
        <w:t xml:space="preserve"> </w:t>
      </w:r>
      <w:r w:rsidR="00B76159" w:rsidRPr="00474EA9">
        <w:rPr>
          <w:rFonts w:asciiTheme="majorBidi" w:hAnsiTheme="majorBidi" w:cstheme="majorBidi"/>
        </w:rPr>
        <w:t>worden.</w:t>
      </w:r>
      <w:r w:rsidR="006A16D8" w:rsidRPr="00474EA9">
        <w:rPr>
          <w:rFonts w:asciiTheme="majorBidi" w:hAnsiTheme="majorBidi" w:cstheme="majorBidi"/>
        </w:rPr>
        <w:t xml:space="preserve"> </w:t>
      </w:r>
      <w:r w:rsidR="004028B3" w:rsidRPr="00474EA9">
        <w:rPr>
          <w:rFonts w:asciiTheme="majorBidi" w:hAnsiTheme="majorBidi" w:cstheme="majorBidi"/>
        </w:rPr>
        <w:t>De oudste van God gezin. Waar ook nog plaats was voor Ruben, Simeon, Levi, jou en mij.</w:t>
      </w:r>
    </w:p>
    <w:p w:rsidR="00E132BE" w:rsidRPr="00474EA9" w:rsidRDefault="00E132BE" w:rsidP="00474EA9">
      <w:pPr>
        <w:pStyle w:val="Geenafstand"/>
        <w:rPr>
          <w:rFonts w:asciiTheme="majorBidi" w:hAnsiTheme="majorBidi" w:cstheme="majorBidi"/>
        </w:rPr>
      </w:pPr>
    </w:p>
    <w:p w:rsidR="00397B51" w:rsidRPr="00474EA9" w:rsidRDefault="00397B51" w:rsidP="00474EA9">
      <w:pPr>
        <w:pStyle w:val="Geenafstand"/>
        <w:rPr>
          <w:rFonts w:asciiTheme="majorBidi" w:hAnsiTheme="majorBidi" w:cstheme="majorBidi"/>
          <w:b/>
          <w:bCs/>
          <w:i/>
          <w:iCs/>
        </w:rPr>
      </w:pPr>
    </w:p>
    <w:p w:rsidR="008F4B95" w:rsidRPr="00474EA9" w:rsidRDefault="008F4B95" w:rsidP="00474EA9">
      <w:pPr>
        <w:pStyle w:val="Geenafstand"/>
        <w:rPr>
          <w:rFonts w:asciiTheme="majorBidi" w:hAnsiTheme="majorBidi" w:cstheme="majorBidi"/>
          <w:b/>
          <w:bCs/>
          <w:i/>
          <w:iCs/>
        </w:rPr>
      </w:pPr>
      <w:r w:rsidRPr="00474EA9">
        <w:rPr>
          <w:rFonts w:asciiTheme="majorBidi" w:hAnsiTheme="majorBidi" w:cstheme="majorBidi"/>
          <w:b/>
          <w:bCs/>
          <w:i/>
          <w:iCs/>
        </w:rPr>
        <w:t>Wij zijn de kerstverlichting</w:t>
      </w:r>
    </w:p>
    <w:p w:rsidR="00E132BE" w:rsidRPr="00474EA9" w:rsidRDefault="000551C9" w:rsidP="00474EA9">
      <w:pPr>
        <w:pStyle w:val="Geenafstand"/>
        <w:rPr>
          <w:rFonts w:asciiTheme="majorBidi" w:hAnsiTheme="majorBidi" w:cstheme="majorBidi"/>
        </w:rPr>
      </w:pPr>
      <w:r w:rsidRPr="00474EA9">
        <w:rPr>
          <w:rFonts w:asciiTheme="majorBidi" w:hAnsiTheme="majorBidi" w:cstheme="majorBidi"/>
        </w:rPr>
        <w:t>Mijn broeders en zusters, wij heten – in het boek Hebreeën</w:t>
      </w:r>
      <w:r w:rsidR="00E132BE" w:rsidRPr="00474EA9">
        <w:rPr>
          <w:rFonts w:asciiTheme="majorBidi" w:hAnsiTheme="majorBidi" w:cstheme="majorBidi"/>
        </w:rPr>
        <w:t xml:space="preserve"> staat dat </w:t>
      </w:r>
      <w:r w:rsidRPr="00474EA9">
        <w:rPr>
          <w:rFonts w:asciiTheme="majorBidi" w:hAnsiTheme="majorBidi" w:cstheme="majorBidi"/>
        </w:rPr>
        <w:t>– ‘de gemeenschap van eerstgeborenen’.</w:t>
      </w:r>
      <w:r w:rsidRPr="00474EA9">
        <w:rPr>
          <w:rStyle w:val="Voetnootmarkering"/>
          <w:rFonts w:asciiTheme="majorBidi" w:hAnsiTheme="majorBidi" w:cstheme="majorBidi"/>
        </w:rPr>
        <w:footnoteReference w:id="21"/>
      </w:r>
      <w:r w:rsidRPr="00474EA9">
        <w:rPr>
          <w:rFonts w:asciiTheme="majorBidi" w:hAnsiTheme="majorBidi" w:cstheme="majorBidi"/>
        </w:rPr>
        <w:t xml:space="preserve"> Wij mogen ons bevoorrecht weten als Gods </w:t>
      </w:r>
      <w:r w:rsidR="00E132BE" w:rsidRPr="00474EA9">
        <w:rPr>
          <w:rFonts w:asciiTheme="majorBidi" w:hAnsiTheme="majorBidi" w:cstheme="majorBidi"/>
        </w:rPr>
        <w:t>‘</w:t>
      </w:r>
      <w:r w:rsidRPr="00474EA9">
        <w:rPr>
          <w:rFonts w:asciiTheme="majorBidi" w:hAnsiTheme="majorBidi" w:cstheme="majorBidi"/>
        </w:rPr>
        <w:t>oudste kinderen</w:t>
      </w:r>
      <w:r w:rsidR="00E132BE" w:rsidRPr="00474EA9">
        <w:rPr>
          <w:rFonts w:asciiTheme="majorBidi" w:hAnsiTheme="majorBidi" w:cstheme="majorBidi"/>
        </w:rPr>
        <w:t>’</w:t>
      </w:r>
      <w:r w:rsidRPr="00474EA9">
        <w:rPr>
          <w:rFonts w:asciiTheme="majorBidi" w:hAnsiTheme="majorBidi" w:cstheme="majorBidi"/>
        </w:rPr>
        <w:t xml:space="preserve">. </w:t>
      </w:r>
      <w:r w:rsidR="00750C64" w:rsidRPr="00474EA9">
        <w:rPr>
          <w:rFonts w:asciiTheme="majorBidi" w:hAnsiTheme="majorBidi" w:cstheme="majorBidi"/>
        </w:rPr>
        <w:t xml:space="preserve">We hebben veel meegekregen. Een dubbel erfdeel, </w:t>
      </w:r>
      <w:r w:rsidR="00E132BE" w:rsidRPr="00474EA9">
        <w:rPr>
          <w:rFonts w:asciiTheme="majorBidi" w:hAnsiTheme="majorBidi" w:cstheme="majorBidi"/>
        </w:rPr>
        <w:t>zou je kunnen zeggen</w:t>
      </w:r>
      <w:r w:rsidR="00750C64" w:rsidRPr="00474EA9">
        <w:rPr>
          <w:rFonts w:asciiTheme="majorBidi" w:hAnsiTheme="majorBidi" w:cstheme="majorBidi"/>
        </w:rPr>
        <w:t xml:space="preserve">. Maar dat brengt tegelijk </w:t>
      </w:r>
      <w:r w:rsidRPr="00474EA9">
        <w:rPr>
          <w:rFonts w:asciiTheme="majorBidi" w:hAnsiTheme="majorBidi" w:cstheme="majorBidi"/>
        </w:rPr>
        <w:t>een bijzondere verantwoordelijkheid</w:t>
      </w:r>
      <w:r w:rsidR="00750C64" w:rsidRPr="00474EA9">
        <w:rPr>
          <w:rFonts w:asciiTheme="majorBidi" w:hAnsiTheme="majorBidi" w:cstheme="majorBidi"/>
        </w:rPr>
        <w:t xml:space="preserve"> mee voor de kerk van Jezus Christus</w:t>
      </w:r>
      <w:r w:rsidRPr="00474EA9">
        <w:rPr>
          <w:rFonts w:asciiTheme="majorBidi" w:hAnsiTheme="majorBidi" w:cstheme="majorBidi"/>
        </w:rPr>
        <w:t>.</w:t>
      </w:r>
      <w:r w:rsidR="00750C64" w:rsidRPr="00474EA9">
        <w:rPr>
          <w:rFonts w:asciiTheme="majorBidi" w:hAnsiTheme="majorBidi" w:cstheme="majorBidi"/>
        </w:rPr>
        <w:t xml:space="preserve"> </w:t>
      </w:r>
    </w:p>
    <w:p w:rsidR="00E132BE" w:rsidRPr="00474EA9" w:rsidRDefault="00E132BE" w:rsidP="00474EA9">
      <w:pPr>
        <w:pStyle w:val="Geenafstand"/>
        <w:rPr>
          <w:rFonts w:asciiTheme="majorBidi" w:hAnsiTheme="majorBidi" w:cstheme="majorBidi"/>
        </w:rPr>
      </w:pPr>
    </w:p>
    <w:p w:rsidR="00474EA9" w:rsidRDefault="00E571F9" w:rsidP="00474EA9">
      <w:pPr>
        <w:pStyle w:val="Geenafstand"/>
        <w:rPr>
          <w:rFonts w:asciiTheme="majorBidi" w:hAnsiTheme="majorBidi" w:cstheme="majorBidi"/>
        </w:rPr>
      </w:pPr>
      <w:r w:rsidRPr="00474EA9">
        <w:rPr>
          <w:rFonts w:asciiTheme="majorBidi" w:hAnsiTheme="majorBidi" w:cstheme="majorBidi"/>
        </w:rPr>
        <w:t xml:space="preserve">In december vieren we </w:t>
      </w:r>
      <w:r w:rsidR="00750C64" w:rsidRPr="00474EA9">
        <w:rPr>
          <w:rFonts w:asciiTheme="majorBidi" w:hAnsiTheme="majorBidi" w:cstheme="majorBidi"/>
        </w:rPr>
        <w:t xml:space="preserve">Kerstfeest. Het kerstkind wil dat wijzelf </w:t>
      </w:r>
      <w:r w:rsidRPr="00474EA9">
        <w:rPr>
          <w:rFonts w:asciiTheme="majorBidi" w:hAnsiTheme="majorBidi" w:cstheme="majorBidi"/>
        </w:rPr>
        <w:t xml:space="preserve"> het hele jaar </w:t>
      </w:r>
      <w:r w:rsidR="00750C64" w:rsidRPr="00474EA9">
        <w:rPr>
          <w:rFonts w:asciiTheme="majorBidi" w:hAnsiTheme="majorBidi" w:cstheme="majorBidi"/>
        </w:rPr>
        <w:t>kerstverlichting zijn.’</w:t>
      </w:r>
      <w:r w:rsidR="00750C64" w:rsidRPr="00474EA9">
        <w:rPr>
          <w:rStyle w:val="Voetnootmarkering"/>
          <w:rFonts w:asciiTheme="majorBidi" w:hAnsiTheme="majorBidi" w:cstheme="majorBidi"/>
        </w:rPr>
        <w:footnoteReference w:id="22"/>
      </w:r>
      <w:r w:rsidR="00750C64" w:rsidRPr="00474EA9">
        <w:rPr>
          <w:rFonts w:asciiTheme="majorBidi" w:hAnsiTheme="majorBidi" w:cstheme="majorBidi"/>
        </w:rPr>
        <w:t xml:space="preserve"> ‘Onberispelijke kinderen van God te midden van een verdorven en ontaarde generatie’</w:t>
      </w:r>
      <w:r w:rsidR="0016290D" w:rsidRPr="00474EA9">
        <w:rPr>
          <w:rFonts w:asciiTheme="majorBidi" w:hAnsiTheme="majorBidi" w:cstheme="majorBidi"/>
        </w:rPr>
        <w:t>. O</w:t>
      </w:r>
      <w:r w:rsidR="00750C64" w:rsidRPr="00474EA9">
        <w:rPr>
          <w:rFonts w:asciiTheme="majorBidi" w:hAnsiTheme="majorBidi" w:cstheme="majorBidi"/>
        </w:rPr>
        <w:t>m ‘daartussen te schitteren als sterren aan de hemel’.</w:t>
      </w:r>
      <w:r w:rsidR="00750C64" w:rsidRPr="00474EA9">
        <w:rPr>
          <w:rStyle w:val="Voetnootmarkering"/>
          <w:rFonts w:asciiTheme="majorBidi" w:hAnsiTheme="majorBidi" w:cstheme="majorBidi"/>
        </w:rPr>
        <w:footnoteReference w:id="23"/>
      </w:r>
      <w:r w:rsidR="00750C64" w:rsidRPr="00474EA9">
        <w:rPr>
          <w:rFonts w:asciiTheme="majorBidi" w:hAnsiTheme="majorBidi" w:cstheme="majorBidi"/>
        </w:rPr>
        <w:t xml:space="preserve"> Kijk Ruben: wat je ziet ben jezelf. Kijk Jezus: </w:t>
      </w:r>
      <w:r w:rsidRPr="00474EA9">
        <w:rPr>
          <w:rFonts w:asciiTheme="majorBidi" w:hAnsiTheme="majorBidi" w:cstheme="majorBidi"/>
        </w:rPr>
        <w:t>zo mogen mensen dus worden</w:t>
      </w:r>
      <w:r w:rsidR="00750C64" w:rsidRPr="00474EA9">
        <w:rPr>
          <w:rFonts w:asciiTheme="majorBidi" w:hAnsiTheme="majorBidi" w:cstheme="majorBidi"/>
        </w:rPr>
        <w:t>.</w:t>
      </w:r>
      <w:r w:rsidR="009B6B93" w:rsidRPr="00474EA9">
        <w:rPr>
          <w:rFonts w:asciiTheme="majorBidi" w:hAnsiTheme="majorBidi" w:cstheme="majorBidi"/>
        </w:rPr>
        <w:t xml:space="preserve"> </w:t>
      </w:r>
    </w:p>
    <w:p w:rsidR="00573152" w:rsidRPr="00474EA9" w:rsidRDefault="00275C84" w:rsidP="00474EA9">
      <w:pPr>
        <w:pStyle w:val="Geenafstand"/>
        <w:rPr>
          <w:rFonts w:asciiTheme="majorBidi" w:eastAsia="Times New Roman" w:hAnsiTheme="majorBidi" w:cstheme="majorBidi"/>
          <w:b/>
          <w:bCs/>
        </w:rPr>
      </w:pPr>
      <w:r w:rsidRPr="00474EA9">
        <w:rPr>
          <w:rFonts w:asciiTheme="majorBidi" w:eastAsia="Times New Roman" w:hAnsiTheme="majorBidi" w:cstheme="majorBidi"/>
          <w:b/>
          <w:bCs/>
        </w:rPr>
        <w:tab/>
      </w:r>
    </w:p>
    <w:p w:rsidR="00C16596" w:rsidRPr="00474EA9" w:rsidRDefault="00B66337" w:rsidP="00474EA9">
      <w:pPr>
        <w:pStyle w:val="Geenafstand"/>
        <w:jc w:val="center"/>
        <w:rPr>
          <w:rFonts w:asciiTheme="majorBidi" w:eastAsia="Times New Roman" w:hAnsiTheme="majorBidi" w:cstheme="majorBidi"/>
          <w:b/>
          <w:bCs/>
        </w:rPr>
      </w:pPr>
      <w:r w:rsidRPr="00474EA9">
        <w:rPr>
          <w:rFonts w:asciiTheme="majorBidi" w:eastAsia="Times New Roman" w:hAnsiTheme="majorBidi" w:cstheme="majorBidi"/>
          <w:b/>
          <w:bCs/>
        </w:rPr>
        <w:t>ZWAAR GEZONDIGD</w:t>
      </w:r>
    </w:p>
    <w:p w:rsidR="00B66337" w:rsidRPr="00474EA9" w:rsidRDefault="00B66337" w:rsidP="00474EA9">
      <w:pPr>
        <w:pStyle w:val="Geenafstand"/>
        <w:jc w:val="center"/>
        <w:rPr>
          <w:rFonts w:asciiTheme="majorBidi" w:eastAsia="Times New Roman" w:hAnsiTheme="majorBidi" w:cstheme="majorBidi"/>
          <w:b/>
          <w:bCs/>
        </w:rPr>
      </w:pPr>
    </w:p>
    <w:p w:rsidR="00573152" w:rsidRPr="00474EA9" w:rsidRDefault="00773C7F" w:rsidP="00474EA9">
      <w:pPr>
        <w:pStyle w:val="Geenafstand"/>
        <w:rPr>
          <w:rFonts w:asciiTheme="majorBidi" w:hAnsiTheme="majorBidi" w:cstheme="majorBidi"/>
          <w:b/>
          <w:bCs/>
          <w:i/>
          <w:iCs/>
        </w:rPr>
      </w:pPr>
      <w:r w:rsidRPr="00474EA9">
        <w:rPr>
          <w:rFonts w:asciiTheme="majorBidi" w:hAnsiTheme="majorBidi" w:cstheme="majorBidi"/>
          <w:b/>
          <w:bCs/>
          <w:i/>
          <w:iCs/>
        </w:rPr>
        <w:t>Een mooi figuur, een knap gezicht</w:t>
      </w:r>
    </w:p>
    <w:p w:rsidR="00E571F9" w:rsidRPr="00474EA9" w:rsidRDefault="00FA2E1D" w:rsidP="00474EA9">
      <w:pPr>
        <w:pStyle w:val="Geenafstand"/>
        <w:rPr>
          <w:rFonts w:asciiTheme="majorBidi" w:hAnsiTheme="majorBidi" w:cstheme="majorBidi"/>
        </w:rPr>
      </w:pPr>
      <w:r w:rsidRPr="00474EA9">
        <w:rPr>
          <w:rFonts w:asciiTheme="majorBidi" w:hAnsiTheme="majorBidi" w:cstheme="majorBidi"/>
        </w:rPr>
        <w:t>Lea raakte algauw gedesillusioneerd. Jakob wilde best meer kinderen bij haar verwekken</w:t>
      </w:r>
      <w:r w:rsidR="00E132BE" w:rsidRPr="00474EA9">
        <w:rPr>
          <w:rFonts w:asciiTheme="majorBidi" w:hAnsiTheme="majorBidi" w:cstheme="majorBidi"/>
        </w:rPr>
        <w:t xml:space="preserve">. </w:t>
      </w:r>
      <w:r w:rsidR="00397B51" w:rsidRPr="00474EA9">
        <w:rPr>
          <w:rFonts w:asciiTheme="majorBidi" w:hAnsiTheme="majorBidi" w:cstheme="majorBidi"/>
        </w:rPr>
        <w:t>Alleen..</w:t>
      </w:r>
      <w:r w:rsidR="00E571F9" w:rsidRPr="00474EA9">
        <w:rPr>
          <w:rFonts w:asciiTheme="majorBidi" w:hAnsiTheme="majorBidi" w:cstheme="majorBidi"/>
        </w:rPr>
        <w:t xml:space="preserve">. </w:t>
      </w:r>
      <w:r w:rsidRPr="00474EA9">
        <w:rPr>
          <w:rFonts w:asciiTheme="majorBidi" w:hAnsiTheme="majorBidi" w:cstheme="majorBidi"/>
        </w:rPr>
        <w:t xml:space="preserve">hem aan haar binden lukte haar niet. Maar Ruben maakte ook de grote verwachting die z’n vader van hem had niet waar. </w:t>
      </w:r>
      <w:r w:rsidR="0016290D" w:rsidRPr="00474EA9">
        <w:rPr>
          <w:rFonts w:asciiTheme="majorBidi" w:hAnsiTheme="majorBidi" w:cstheme="majorBidi"/>
        </w:rPr>
        <w:t xml:space="preserve">Erger dan </w:t>
      </w:r>
      <w:r w:rsidRPr="00474EA9">
        <w:rPr>
          <w:rFonts w:asciiTheme="majorBidi" w:hAnsiTheme="majorBidi" w:cstheme="majorBidi"/>
        </w:rPr>
        <w:t xml:space="preserve">Ruben </w:t>
      </w:r>
      <w:r w:rsidR="0016290D" w:rsidRPr="00474EA9">
        <w:rPr>
          <w:rFonts w:asciiTheme="majorBidi" w:hAnsiTheme="majorBidi" w:cstheme="majorBidi"/>
        </w:rPr>
        <w:t xml:space="preserve">kon een zoon z’n vader krenken. Hoe </w:t>
      </w:r>
      <w:r w:rsidR="00700CBF" w:rsidRPr="00474EA9">
        <w:rPr>
          <w:rFonts w:asciiTheme="majorBidi" w:hAnsiTheme="majorBidi" w:cstheme="majorBidi"/>
        </w:rPr>
        <w:t xml:space="preserve">kon </w:t>
      </w:r>
      <w:r w:rsidR="00E571F9" w:rsidRPr="00474EA9">
        <w:rPr>
          <w:rFonts w:asciiTheme="majorBidi" w:hAnsiTheme="majorBidi" w:cstheme="majorBidi"/>
        </w:rPr>
        <w:t>het ooit zover komen?</w:t>
      </w:r>
    </w:p>
    <w:p w:rsidR="00E571F9" w:rsidRPr="00474EA9" w:rsidRDefault="00E571F9" w:rsidP="00474EA9">
      <w:pPr>
        <w:pStyle w:val="Geenafstand"/>
        <w:rPr>
          <w:rFonts w:asciiTheme="majorBidi" w:hAnsiTheme="majorBidi" w:cstheme="majorBidi"/>
        </w:rPr>
      </w:pPr>
    </w:p>
    <w:p w:rsidR="00FA2E1D" w:rsidRPr="00474EA9" w:rsidRDefault="00E571F9" w:rsidP="00474EA9">
      <w:pPr>
        <w:pStyle w:val="Geenafstand"/>
        <w:rPr>
          <w:rFonts w:asciiTheme="majorBidi" w:hAnsiTheme="majorBidi" w:cstheme="majorBidi"/>
        </w:rPr>
      </w:pPr>
      <w:r w:rsidRPr="00474EA9">
        <w:rPr>
          <w:rFonts w:asciiTheme="majorBidi" w:hAnsiTheme="majorBidi" w:cstheme="majorBidi"/>
        </w:rPr>
        <w:t>T</w:t>
      </w:r>
      <w:r w:rsidR="00700CBF" w:rsidRPr="00474EA9">
        <w:rPr>
          <w:rFonts w:asciiTheme="majorBidi" w:hAnsiTheme="majorBidi" w:cstheme="majorBidi"/>
        </w:rPr>
        <w:t xml:space="preserve">erug naar het begin. </w:t>
      </w:r>
      <w:r w:rsidR="0016290D" w:rsidRPr="00474EA9">
        <w:rPr>
          <w:rFonts w:asciiTheme="majorBidi" w:hAnsiTheme="majorBidi" w:cstheme="majorBidi"/>
        </w:rPr>
        <w:t xml:space="preserve">Jakob had twee vrouwen. </w:t>
      </w:r>
      <w:r w:rsidR="00700CBF" w:rsidRPr="00474EA9">
        <w:rPr>
          <w:rFonts w:asciiTheme="majorBidi" w:hAnsiTheme="majorBidi" w:cstheme="majorBidi"/>
        </w:rPr>
        <w:t>Twee nichtjes van hem</w:t>
      </w:r>
      <w:r w:rsidR="0016290D" w:rsidRPr="00474EA9">
        <w:rPr>
          <w:rFonts w:asciiTheme="majorBidi" w:hAnsiTheme="majorBidi" w:cstheme="majorBidi"/>
        </w:rPr>
        <w:t>. Hij</w:t>
      </w:r>
      <w:r w:rsidR="00700CBF" w:rsidRPr="00474EA9">
        <w:rPr>
          <w:rFonts w:asciiTheme="majorBidi" w:hAnsiTheme="majorBidi" w:cstheme="majorBidi"/>
        </w:rPr>
        <w:t xml:space="preserve"> was smoorverliefd op Rachel met haar mooie figuur en knap gezicht. Maar zijn schoonvader splitste hem eerst de lelijke Lea in de maag. Toen hij protesteerde kreeg hij het meisje met de mooie ogen op afbetaling erbij.</w:t>
      </w:r>
      <w:r w:rsidR="00E653C7" w:rsidRPr="00474EA9">
        <w:rPr>
          <w:rStyle w:val="Voetnootmarkering"/>
          <w:rFonts w:asciiTheme="majorBidi" w:hAnsiTheme="majorBidi" w:cstheme="majorBidi"/>
        </w:rPr>
        <w:footnoteReference w:id="24"/>
      </w:r>
      <w:r w:rsidR="00700CBF" w:rsidRPr="00474EA9">
        <w:rPr>
          <w:rFonts w:asciiTheme="majorBidi" w:hAnsiTheme="majorBidi" w:cstheme="majorBidi"/>
        </w:rPr>
        <w:t xml:space="preserve"> </w:t>
      </w:r>
    </w:p>
    <w:p w:rsidR="00FC0A57" w:rsidRPr="00474EA9" w:rsidRDefault="00FC0A57" w:rsidP="00474EA9">
      <w:pPr>
        <w:pStyle w:val="Geenafstand"/>
        <w:rPr>
          <w:rFonts w:asciiTheme="majorBidi" w:hAnsiTheme="majorBidi" w:cstheme="majorBidi"/>
        </w:rPr>
      </w:pPr>
    </w:p>
    <w:p w:rsidR="00573152" w:rsidRPr="00474EA9" w:rsidRDefault="00573152" w:rsidP="00474EA9">
      <w:pPr>
        <w:pStyle w:val="Geenafstand"/>
        <w:rPr>
          <w:rFonts w:asciiTheme="majorBidi" w:hAnsiTheme="majorBidi" w:cstheme="majorBidi"/>
          <w:b/>
          <w:bCs/>
          <w:i/>
          <w:iCs/>
        </w:rPr>
      </w:pPr>
      <w:r w:rsidRPr="00474EA9">
        <w:rPr>
          <w:rFonts w:asciiTheme="majorBidi" w:hAnsiTheme="majorBidi" w:cstheme="majorBidi"/>
          <w:b/>
          <w:bCs/>
          <w:i/>
          <w:iCs/>
        </w:rPr>
        <w:t>Rachel stikjaloers</w:t>
      </w:r>
    </w:p>
    <w:p w:rsidR="00BE6728" w:rsidRPr="00474EA9" w:rsidRDefault="00207136" w:rsidP="00474EA9">
      <w:pPr>
        <w:pStyle w:val="Geenafstand"/>
        <w:rPr>
          <w:rFonts w:asciiTheme="majorBidi" w:hAnsiTheme="majorBidi" w:cstheme="majorBidi"/>
        </w:rPr>
      </w:pPr>
      <w:r w:rsidRPr="00474EA9">
        <w:rPr>
          <w:rFonts w:asciiTheme="majorBidi" w:hAnsiTheme="majorBidi" w:cstheme="majorBidi"/>
        </w:rPr>
        <w:t>De man</w:t>
      </w:r>
      <w:r w:rsidR="00397B51" w:rsidRPr="00474EA9">
        <w:rPr>
          <w:rFonts w:asciiTheme="majorBidi" w:hAnsiTheme="majorBidi" w:cstheme="majorBidi"/>
        </w:rPr>
        <w:t xml:space="preserve"> </w:t>
      </w:r>
      <w:r w:rsidRPr="00474EA9">
        <w:rPr>
          <w:rFonts w:asciiTheme="majorBidi" w:hAnsiTheme="majorBidi" w:cstheme="majorBidi"/>
        </w:rPr>
        <w:t xml:space="preserve">die </w:t>
      </w:r>
      <w:r w:rsidR="00BE6728" w:rsidRPr="00474EA9">
        <w:rPr>
          <w:rFonts w:asciiTheme="majorBidi" w:hAnsiTheme="majorBidi" w:cstheme="majorBidi"/>
        </w:rPr>
        <w:t xml:space="preserve">vroeger </w:t>
      </w:r>
      <w:r w:rsidRPr="00474EA9">
        <w:rPr>
          <w:rFonts w:asciiTheme="majorBidi" w:hAnsiTheme="majorBidi" w:cstheme="majorBidi"/>
        </w:rPr>
        <w:t>z’n vader bedrog</w:t>
      </w:r>
      <w:r w:rsidR="00BE6728" w:rsidRPr="00474EA9">
        <w:rPr>
          <w:rFonts w:asciiTheme="majorBidi" w:hAnsiTheme="majorBidi" w:cstheme="majorBidi"/>
        </w:rPr>
        <w:t xml:space="preserve">en heeft </w:t>
      </w:r>
      <w:r w:rsidRPr="00474EA9">
        <w:rPr>
          <w:rFonts w:asciiTheme="majorBidi" w:hAnsiTheme="majorBidi" w:cstheme="majorBidi"/>
        </w:rPr>
        <w:t xml:space="preserve">door zich </w:t>
      </w:r>
      <w:r w:rsidR="00BE6728" w:rsidRPr="00474EA9">
        <w:rPr>
          <w:rFonts w:asciiTheme="majorBidi" w:hAnsiTheme="majorBidi" w:cstheme="majorBidi"/>
        </w:rPr>
        <w:t xml:space="preserve">uit te geven </w:t>
      </w:r>
      <w:r w:rsidRPr="00474EA9">
        <w:rPr>
          <w:rFonts w:asciiTheme="majorBidi" w:hAnsiTheme="majorBidi" w:cstheme="majorBidi"/>
        </w:rPr>
        <w:t>voor z</w:t>
      </w:r>
      <w:r w:rsidR="00BE6728" w:rsidRPr="00474EA9">
        <w:rPr>
          <w:rFonts w:asciiTheme="majorBidi" w:hAnsiTheme="majorBidi" w:cstheme="majorBidi"/>
        </w:rPr>
        <w:t>’</w:t>
      </w:r>
      <w:r w:rsidRPr="00474EA9">
        <w:rPr>
          <w:rFonts w:asciiTheme="majorBidi" w:hAnsiTheme="majorBidi" w:cstheme="majorBidi"/>
        </w:rPr>
        <w:t xml:space="preserve">n </w:t>
      </w:r>
      <w:r w:rsidR="00BE6728" w:rsidRPr="00474EA9">
        <w:rPr>
          <w:rFonts w:asciiTheme="majorBidi" w:hAnsiTheme="majorBidi" w:cstheme="majorBidi"/>
        </w:rPr>
        <w:t xml:space="preserve">eigen </w:t>
      </w:r>
      <w:r w:rsidRPr="00474EA9">
        <w:rPr>
          <w:rFonts w:asciiTheme="majorBidi" w:hAnsiTheme="majorBidi" w:cstheme="majorBidi"/>
        </w:rPr>
        <w:t>broer</w:t>
      </w:r>
      <w:r w:rsidR="00E132BE" w:rsidRPr="00474EA9">
        <w:rPr>
          <w:rFonts w:asciiTheme="majorBidi" w:hAnsiTheme="majorBidi" w:cstheme="majorBidi"/>
        </w:rPr>
        <w:t>,</w:t>
      </w:r>
      <w:r w:rsidRPr="00474EA9">
        <w:rPr>
          <w:rStyle w:val="Voetnootmarkering"/>
          <w:rFonts w:asciiTheme="majorBidi" w:hAnsiTheme="majorBidi" w:cstheme="majorBidi"/>
        </w:rPr>
        <w:footnoteReference w:id="25"/>
      </w:r>
      <w:r w:rsidRPr="00474EA9">
        <w:rPr>
          <w:rFonts w:asciiTheme="majorBidi" w:hAnsiTheme="majorBidi" w:cstheme="majorBidi"/>
        </w:rPr>
        <w:t xml:space="preserve"> wordt straks door z’n zoon en nu door z’n schoonvader bedrogen. </w:t>
      </w:r>
      <w:r w:rsidR="00E132BE" w:rsidRPr="00474EA9">
        <w:rPr>
          <w:rFonts w:asciiTheme="majorBidi" w:hAnsiTheme="majorBidi" w:cstheme="majorBidi"/>
        </w:rPr>
        <w:t>L</w:t>
      </w:r>
      <w:r w:rsidRPr="00474EA9">
        <w:rPr>
          <w:rFonts w:asciiTheme="majorBidi" w:hAnsiTheme="majorBidi" w:cstheme="majorBidi"/>
        </w:rPr>
        <w:t xml:space="preserve">ekker </w:t>
      </w:r>
      <w:r w:rsidR="00E132BE" w:rsidRPr="00474EA9">
        <w:rPr>
          <w:rFonts w:asciiTheme="majorBidi" w:hAnsiTheme="majorBidi" w:cstheme="majorBidi"/>
        </w:rPr>
        <w:t xml:space="preserve">van Laban </w:t>
      </w:r>
      <w:r w:rsidRPr="00474EA9">
        <w:rPr>
          <w:rFonts w:asciiTheme="majorBidi" w:hAnsiTheme="majorBidi" w:cstheme="majorBidi"/>
        </w:rPr>
        <w:t>tegenover zijn jongste dochter. Maar de oudste beleef</w:t>
      </w:r>
      <w:r w:rsidR="00BE6728" w:rsidRPr="00474EA9">
        <w:rPr>
          <w:rFonts w:asciiTheme="majorBidi" w:hAnsiTheme="majorBidi" w:cstheme="majorBidi"/>
        </w:rPr>
        <w:t xml:space="preserve">t ook </w:t>
      </w:r>
      <w:r w:rsidRPr="00474EA9">
        <w:rPr>
          <w:rFonts w:asciiTheme="majorBidi" w:hAnsiTheme="majorBidi" w:cstheme="majorBidi"/>
        </w:rPr>
        <w:t xml:space="preserve">niet veel vreugde aan haar huwelijk. Oké, ze </w:t>
      </w:r>
      <w:r w:rsidR="00BE6728" w:rsidRPr="00474EA9">
        <w:rPr>
          <w:rFonts w:asciiTheme="majorBidi" w:hAnsiTheme="majorBidi" w:cstheme="majorBidi"/>
        </w:rPr>
        <w:t>krijgt achter elkaar kinderen</w:t>
      </w:r>
      <w:r w:rsidRPr="00474EA9">
        <w:rPr>
          <w:rFonts w:asciiTheme="majorBidi" w:hAnsiTheme="majorBidi" w:cstheme="majorBidi"/>
        </w:rPr>
        <w:t>: Ruben, Simon, Levi en Juda.</w:t>
      </w:r>
      <w:r w:rsidR="00BE6728" w:rsidRPr="00474EA9">
        <w:rPr>
          <w:rFonts w:asciiTheme="majorBidi" w:hAnsiTheme="majorBidi" w:cstheme="majorBidi"/>
        </w:rPr>
        <w:t xml:space="preserve"> Maar dan wordt Rachel stikjaloers: “Geef mij kinderen, anders ga ik dood”, zegt ze.</w:t>
      </w:r>
      <w:r w:rsidR="00BE6728" w:rsidRPr="00474EA9">
        <w:rPr>
          <w:rStyle w:val="Voetnootmarkering"/>
          <w:rFonts w:asciiTheme="majorBidi" w:hAnsiTheme="majorBidi" w:cstheme="majorBidi"/>
        </w:rPr>
        <w:footnoteReference w:id="26"/>
      </w:r>
      <w:r w:rsidR="00BE6728" w:rsidRPr="00474EA9">
        <w:rPr>
          <w:rFonts w:asciiTheme="majorBidi" w:hAnsiTheme="majorBidi" w:cstheme="majorBidi"/>
        </w:rPr>
        <w:t xml:space="preserve"> Nu vertel ik even uit hoofdstuk 30. Rachel biedt aan Jakob Bilha aan. Haar slavin moet een baby voor haar krijgen. En die krijgt er twee: Dan en Naftali. </w:t>
      </w:r>
    </w:p>
    <w:p w:rsidR="00BE6728" w:rsidRPr="00474EA9" w:rsidRDefault="00BE6728" w:rsidP="00474EA9">
      <w:pPr>
        <w:pStyle w:val="Geenafstand"/>
        <w:rPr>
          <w:rFonts w:asciiTheme="majorBidi" w:hAnsiTheme="majorBidi" w:cstheme="majorBidi"/>
        </w:rPr>
      </w:pPr>
    </w:p>
    <w:p w:rsidR="00573152" w:rsidRPr="00474EA9" w:rsidRDefault="00573152" w:rsidP="00474EA9">
      <w:pPr>
        <w:pStyle w:val="Geenafstand"/>
        <w:rPr>
          <w:rFonts w:asciiTheme="majorBidi" w:hAnsiTheme="majorBidi" w:cstheme="majorBidi"/>
          <w:b/>
          <w:bCs/>
          <w:i/>
          <w:iCs/>
        </w:rPr>
      </w:pPr>
      <w:r w:rsidRPr="00474EA9">
        <w:rPr>
          <w:rFonts w:asciiTheme="majorBidi" w:hAnsiTheme="majorBidi" w:cstheme="majorBidi"/>
          <w:b/>
          <w:bCs/>
          <w:i/>
          <w:iCs/>
        </w:rPr>
        <w:t>Niet trots op de geboorte van de kerk</w:t>
      </w:r>
    </w:p>
    <w:p w:rsidR="004E6EC3" w:rsidRPr="00474EA9" w:rsidRDefault="00E653C7" w:rsidP="00474EA9">
      <w:pPr>
        <w:pStyle w:val="Geenafstand"/>
        <w:rPr>
          <w:rFonts w:asciiTheme="majorBidi" w:hAnsiTheme="majorBidi" w:cstheme="majorBidi"/>
        </w:rPr>
      </w:pPr>
      <w:r w:rsidRPr="00474EA9">
        <w:rPr>
          <w:rFonts w:asciiTheme="majorBidi" w:hAnsiTheme="majorBidi" w:cstheme="majorBidi"/>
        </w:rPr>
        <w:t xml:space="preserve">Het gaat dus net als bij Abraham </w:t>
      </w:r>
      <w:r w:rsidR="00AF3B77" w:rsidRPr="00474EA9">
        <w:rPr>
          <w:rFonts w:asciiTheme="majorBidi" w:hAnsiTheme="majorBidi" w:cstheme="majorBidi"/>
        </w:rPr>
        <w:t>met Sarai en Hagar.</w:t>
      </w:r>
      <w:r w:rsidR="00AF3B77" w:rsidRPr="00474EA9">
        <w:rPr>
          <w:rStyle w:val="Voetnootmarkering"/>
          <w:rFonts w:asciiTheme="majorBidi" w:hAnsiTheme="majorBidi" w:cstheme="majorBidi"/>
        </w:rPr>
        <w:footnoteReference w:id="27"/>
      </w:r>
      <w:r w:rsidRPr="00474EA9">
        <w:rPr>
          <w:rFonts w:asciiTheme="majorBidi" w:hAnsiTheme="majorBidi" w:cstheme="majorBidi"/>
        </w:rPr>
        <w:t xml:space="preserve"> </w:t>
      </w:r>
      <w:r w:rsidR="00BE6728" w:rsidRPr="00474EA9">
        <w:rPr>
          <w:rFonts w:asciiTheme="majorBidi" w:hAnsiTheme="majorBidi" w:cstheme="majorBidi"/>
        </w:rPr>
        <w:t xml:space="preserve">Lea wil </w:t>
      </w:r>
      <w:r w:rsidR="00AF3B77" w:rsidRPr="00474EA9">
        <w:rPr>
          <w:rFonts w:asciiTheme="majorBidi" w:hAnsiTheme="majorBidi" w:cstheme="majorBidi"/>
        </w:rPr>
        <w:t xml:space="preserve">Rachel </w:t>
      </w:r>
      <w:r w:rsidR="00BE6728" w:rsidRPr="00474EA9">
        <w:rPr>
          <w:rFonts w:asciiTheme="majorBidi" w:hAnsiTheme="majorBidi" w:cstheme="majorBidi"/>
        </w:rPr>
        <w:t>voorblijven</w:t>
      </w:r>
      <w:r w:rsidR="00AF3B77" w:rsidRPr="00474EA9">
        <w:rPr>
          <w:rFonts w:asciiTheme="majorBidi" w:hAnsiTheme="majorBidi" w:cstheme="majorBidi"/>
        </w:rPr>
        <w:t xml:space="preserve">. </w:t>
      </w:r>
      <w:r w:rsidRPr="00474EA9">
        <w:rPr>
          <w:rFonts w:asciiTheme="majorBidi" w:hAnsiTheme="majorBidi" w:cstheme="majorBidi"/>
        </w:rPr>
        <w:t>Z</w:t>
      </w:r>
      <w:r w:rsidR="00BE6728" w:rsidRPr="00474EA9">
        <w:rPr>
          <w:rFonts w:asciiTheme="majorBidi" w:hAnsiTheme="majorBidi" w:cstheme="majorBidi"/>
        </w:rPr>
        <w:t xml:space="preserve">elf </w:t>
      </w:r>
      <w:r w:rsidR="004E6EC3" w:rsidRPr="00474EA9">
        <w:rPr>
          <w:rFonts w:asciiTheme="majorBidi" w:hAnsiTheme="majorBidi" w:cstheme="majorBidi"/>
        </w:rPr>
        <w:t>raakt ze niet meer in verwachting</w:t>
      </w:r>
      <w:r w:rsidRPr="00474EA9">
        <w:rPr>
          <w:rFonts w:asciiTheme="majorBidi" w:hAnsiTheme="majorBidi" w:cstheme="majorBidi"/>
        </w:rPr>
        <w:t xml:space="preserve">, dus haar slavin Zilpa moet maar met Jakob naar bed. Zo komen </w:t>
      </w:r>
      <w:r w:rsidR="00BE6728" w:rsidRPr="00474EA9">
        <w:rPr>
          <w:rFonts w:asciiTheme="majorBidi" w:hAnsiTheme="majorBidi" w:cstheme="majorBidi"/>
        </w:rPr>
        <w:t>Gad en Aser</w:t>
      </w:r>
      <w:r w:rsidR="00AF3B77" w:rsidRPr="00474EA9">
        <w:rPr>
          <w:rFonts w:asciiTheme="majorBidi" w:hAnsiTheme="majorBidi" w:cstheme="majorBidi"/>
        </w:rPr>
        <w:t xml:space="preserve"> ter wereld</w:t>
      </w:r>
      <w:r w:rsidR="00BE6728" w:rsidRPr="00474EA9">
        <w:rPr>
          <w:rFonts w:asciiTheme="majorBidi" w:hAnsiTheme="majorBidi" w:cstheme="majorBidi"/>
        </w:rPr>
        <w:t xml:space="preserve">. Inmiddels kun je al niet meer trots zijn op </w:t>
      </w:r>
      <w:r w:rsidRPr="00474EA9">
        <w:rPr>
          <w:rFonts w:asciiTheme="majorBidi" w:hAnsiTheme="majorBidi" w:cstheme="majorBidi"/>
        </w:rPr>
        <w:t xml:space="preserve">de geboorte </w:t>
      </w:r>
      <w:r w:rsidR="00BE6728" w:rsidRPr="00474EA9">
        <w:rPr>
          <w:rFonts w:asciiTheme="majorBidi" w:hAnsiTheme="majorBidi" w:cstheme="majorBidi"/>
        </w:rPr>
        <w:t>van de kerk</w:t>
      </w:r>
      <w:r w:rsidRPr="00474EA9">
        <w:rPr>
          <w:rFonts w:asciiTheme="majorBidi" w:hAnsiTheme="majorBidi" w:cstheme="majorBidi"/>
        </w:rPr>
        <w:t xml:space="preserve">: </w:t>
      </w:r>
      <w:r w:rsidR="00BE6728" w:rsidRPr="00474EA9">
        <w:rPr>
          <w:rFonts w:asciiTheme="majorBidi" w:hAnsiTheme="majorBidi" w:cstheme="majorBidi"/>
        </w:rPr>
        <w:t xml:space="preserve">gebouwd op jaloezie en veelwijverij. </w:t>
      </w:r>
      <w:r w:rsidR="00AF3B77" w:rsidRPr="00474EA9">
        <w:rPr>
          <w:rFonts w:asciiTheme="majorBidi" w:hAnsiTheme="majorBidi" w:cstheme="majorBidi"/>
        </w:rPr>
        <w:t xml:space="preserve">Maar het houdt niet op. Ruben </w:t>
      </w:r>
      <w:r w:rsidR="0010277D" w:rsidRPr="00474EA9">
        <w:rPr>
          <w:rFonts w:asciiTheme="majorBidi" w:hAnsiTheme="majorBidi" w:cstheme="majorBidi"/>
        </w:rPr>
        <w:t xml:space="preserve">van Lea </w:t>
      </w:r>
      <w:r w:rsidR="00AF3B77" w:rsidRPr="00474EA9">
        <w:rPr>
          <w:rFonts w:asciiTheme="majorBidi" w:hAnsiTheme="majorBidi" w:cstheme="majorBidi"/>
        </w:rPr>
        <w:t>vindt liefde</w:t>
      </w:r>
      <w:r w:rsidRPr="00474EA9">
        <w:rPr>
          <w:rFonts w:asciiTheme="majorBidi" w:hAnsiTheme="majorBidi" w:cstheme="majorBidi"/>
        </w:rPr>
        <w:t>s</w:t>
      </w:r>
      <w:r w:rsidR="00AF3B77" w:rsidRPr="00474EA9">
        <w:rPr>
          <w:rFonts w:asciiTheme="majorBidi" w:hAnsiTheme="majorBidi" w:cstheme="majorBidi"/>
        </w:rPr>
        <w:t>appeltjes.</w:t>
      </w:r>
      <w:r w:rsidR="00AF3B77" w:rsidRPr="00474EA9">
        <w:rPr>
          <w:rStyle w:val="Voetnootmarkering"/>
          <w:rFonts w:asciiTheme="majorBidi" w:hAnsiTheme="majorBidi" w:cstheme="majorBidi"/>
        </w:rPr>
        <w:footnoteReference w:id="28"/>
      </w:r>
      <w:r w:rsidR="00AF3B77" w:rsidRPr="00474EA9">
        <w:rPr>
          <w:rFonts w:asciiTheme="majorBidi" w:hAnsiTheme="majorBidi" w:cstheme="majorBidi"/>
        </w:rPr>
        <w:t xml:space="preserve"> Een soort viagra</w:t>
      </w:r>
      <w:r w:rsidR="004E6EC3" w:rsidRPr="00474EA9">
        <w:rPr>
          <w:rFonts w:asciiTheme="majorBidi" w:hAnsiTheme="majorBidi" w:cstheme="majorBidi"/>
        </w:rPr>
        <w:t>. Dachten ze.</w:t>
      </w:r>
      <w:r w:rsidRPr="00474EA9">
        <w:rPr>
          <w:rFonts w:asciiTheme="majorBidi" w:hAnsiTheme="majorBidi" w:cstheme="majorBidi"/>
        </w:rPr>
        <w:t xml:space="preserve"> Je kon er een erotiserend drankje van maken. </w:t>
      </w:r>
      <w:r w:rsidR="0010277D" w:rsidRPr="00474EA9">
        <w:rPr>
          <w:rFonts w:asciiTheme="majorBidi" w:hAnsiTheme="majorBidi" w:cstheme="majorBidi"/>
        </w:rPr>
        <w:t>D</w:t>
      </w:r>
      <w:r w:rsidRPr="00474EA9">
        <w:rPr>
          <w:rFonts w:asciiTheme="majorBidi" w:hAnsiTheme="majorBidi" w:cstheme="majorBidi"/>
        </w:rPr>
        <w:t xml:space="preserve">e </w:t>
      </w:r>
      <w:r w:rsidR="00927AF8" w:rsidRPr="00474EA9">
        <w:rPr>
          <w:rFonts w:asciiTheme="majorBidi" w:hAnsiTheme="majorBidi" w:cstheme="majorBidi"/>
        </w:rPr>
        <w:t xml:space="preserve">vruchtjes </w:t>
      </w:r>
      <w:r w:rsidR="0010277D" w:rsidRPr="00474EA9">
        <w:rPr>
          <w:rFonts w:asciiTheme="majorBidi" w:hAnsiTheme="majorBidi" w:cstheme="majorBidi"/>
        </w:rPr>
        <w:t xml:space="preserve">legde je </w:t>
      </w:r>
      <w:r w:rsidRPr="00474EA9">
        <w:rPr>
          <w:rFonts w:asciiTheme="majorBidi" w:hAnsiTheme="majorBidi" w:cstheme="majorBidi"/>
        </w:rPr>
        <w:t>onder bed om makkelijker zwanger te worden</w:t>
      </w:r>
      <w:r w:rsidR="00927AF8" w:rsidRPr="00474EA9">
        <w:rPr>
          <w:rFonts w:asciiTheme="majorBidi" w:hAnsiTheme="majorBidi" w:cstheme="majorBidi"/>
        </w:rPr>
        <w:t>.</w:t>
      </w:r>
      <w:r w:rsidR="004E6EC3" w:rsidRPr="00474EA9">
        <w:rPr>
          <w:rFonts w:asciiTheme="majorBidi" w:hAnsiTheme="majorBidi" w:cstheme="majorBidi"/>
        </w:rPr>
        <w:t xml:space="preserve"> Rachel wil ze. Dat ook nog, zegt Lea.</w:t>
      </w:r>
    </w:p>
    <w:p w:rsidR="004E6EC3" w:rsidRPr="00474EA9" w:rsidRDefault="004E6EC3" w:rsidP="00474EA9">
      <w:pPr>
        <w:pStyle w:val="Geenafstand"/>
        <w:rPr>
          <w:rFonts w:asciiTheme="majorBidi" w:hAnsiTheme="majorBidi" w:cstheme="majorBidi"/>
        </w:rPr>
      </w:pPr>
    </w:p>
    <w:p w:rsidR="00573152" w:rsidRPr="00474EA9" w:rsidRDefault="00573152" w:rsidP="00474EA9">
      <w:pPr>
        <w:pStyle w:val="Geenafstand"/>
        <w:rPr>
          <w:rFonts w:asciiTheme="majorBidi" w:hAnsiTheme="majorBidi" w:cstheme="majorBidi"/>
          <w:b/>
          <w:bCs/>
          <w:i/>
          <w:iCs/>
        </w:rPr>
      </w:pPr>
      <w:r w:rsidRPr="00474EA9">
        <w:rPr>
          <w:rFonts w:asciiTheme="majorBidi" w:hAnsiTheme="majorBidi" w:cstheme="majorBidi"/>
          <w:b/>
          <w:bCs/>
          <w:i/>
          <w:iCs/>
        </w:rPr>
        <w:t>Driemaal ingepeperd</w:t>
      </w:r>
    </w:p>
    <w:p w:rsidR="005B6A6E" w:rsidRPr="00474EA9" w:rsidRDefault="004E6EC3" w:rsidP="00474EA9">
      <w:pPr>
        <w:pStyle w:val="Geenafstand"/>
        <w:rPr>
          <w:rFonts w:asciiTheme="majorBidi" w:hAnsiTheme="majorBidi" w:cstheme="majorBidi"/>
        </w:rPr>
      </w:pPr>
      <w:r w:rsidRPr="00474EA9">
        <w:rPr>
          <w:rFonts w:asciiTheme="majorBidi" w:hAnsiTheme="majorBidi" w:cstheme="majorBidi"/>
        </w:rPr>
        <w:t>Lea geeft ze</w:t>
      </w:r>
      <w:r w:rsidR="00B12B9A" w:rsidRPr="00474EA9">
        <w:rPr>
          <w:rFonts w:asciiTheme="majorBidi" w:hAnsiTheme="majorBidi" w:cstheme="majorBidi"/>
        </w:rPr>
        <w:t xml:space="preserve"> </w:t>
      </w:r>
      <w:r w:rsidR="0010277D" w:rsidRPr="00474EA9">
        <w:rPr>
          <w:rFonts w:asciiTheme="majorBidi" w:hAnsiTheme="majorBidi" w:cstheme="majorBidi"/>
        </w:rPr>
        <w:t xml:space="preserve">toch </w:t>
      </w:r>
      <w:r w:rsidR="00B12B9A" w:rsidRPr="00474EA9">
        <w:rPr>
          <w:rFonts w:asciiTheme="majorBidi" w:hAnsiTheme="majorBidi" w:cstheme="majorBidi"/>
        </w:rPr>
        <w:t xml:space="preserve">en </w:t>
      </w:r>
      <w:r w:rsidR="001966A9" w:rsidRPr="00474EA9">
        <w:rPr>
          <w:rFonts w:asciiTheme="majorBidi" w:hAnsiTheme="majorBidi" w:cstheme="majorBidi"/>
        </w:rPr>
        <w:t xml:space="preserve">mag </w:t>
      </w:r>
      <w:r w:rsidRPr="00474EA9">
        <w:rPr>
          <w:rFonts w:asciiTheme="majorBidi" w:hAnsiTheme="majorBidi" w:cstheme="majorBidi"/>
        </w:rPr>
        <w:t>Jakob een nacht</w:t>
      </w:r>
      <w:r w:rsidR="00397B51" w:rsidRPr="00474EA9">
        <w:rPr>
          <w:rFonts w:asciiTheme="majorBidi" w:hAnsiTheme="majorBidi" w:cstheme="majorBidi"/>
        </w:rPr>
        <w:t>je</w:t>
      </w:r>
      <w:r w:rsidR="00E435B1" w:rsidRPr="00474EA9">
        <w:rPr>
          <w:rFonts w:asciiTheme="majorBidi" w:hAnsiTheme="majorBidi" w:cstheme="majorBidi"/>
        </w:rPr>
        <w:t xml:space="preserve"> huren</w:t>
      </w:r>
      <w:r w:rsidRPr="00474EA9">
        <w:rPr>
          <w:rFonts w:asciiTheme="majorBidi" w:hAnsiTheme="majorBidi" w:cstheme="majorBidi"/>
        </w:rPr>
        <w:t>.</w:t>
      </w:r>
      <w:r w:rsidRPr="00474EA9">
        <w:rPr>
          <w:rStyle w:val="Voetnootmarkering"/>
          <w:rFonts w:asciiTheme="majorBidi" w:hAnsiTheme="majorBidi" w:cstheme="majorBidi"/>
        </w:rPr>
        <w:footnoteReference w:id="29"/>
      </w:r>
      <w:r w:rsidRPr="00474EA9">
        <w:rPr>
          <w:rFonts w:asciiTheme="majorBidi" w:hAnsiTheme="majorBidi" w:cstheme="majorBidi"/>
        </w:rPr>
        <w:t xml:space="preserve"> </w:t>
      </w:r>
      <w:r w:rsidR="00397B51" w:rsidRPr="00474EA9">
        <w:rPr>
          <w:rFonts w:asciiTheme="majorBidi" w:hAnsiTheme="majorBidi" w:cstheme="majorBidi"/>
        </w:rPr>
        <w:t>Maar z</w:t>
      </w:r>
      <w:r w:rsidR="0010277D" w:rsidRPr="00474EA9">
        <w:rPr>
          <w:rFonts w:asciiTheme="majorBidi" w:hAnsiTheme="majorBidi" w:cstheme="majorBidi"/>
        </w:rPr>
        <w:t xml:space="preserve">íj </w:t>
      </w:r>
      <w:r w:rsidR="00B12B9A" w:rsidRPr="00474EA9">
        <w:rPr>
          <w:rFonts w:asciiTheme="majorBidi" w:hAnsiTheme="majorBidi" w:cstheme="majorBidi"/>
        </w:rPr>
        <w:t xml:space="preserve">wordt </w:t>
      </w:r>
      <w:r w:rsidR="008B229A" w:rsidRPr="00474EA9">
        <w:rPr>
          <w:rFonts w:asciiTheme="majorBidi" w:hAnsiTheme="majorBidi" w:cstheme="majorBidi"/>
        </w:rPr>
        <w:t>weer moeder</w:t>
      </w:r>
      <w:r w:rsidRPr="00474EA9">
        <w:rPr>
          <w:rFonts w:asciiTheme="majorBidi" w:hAnsiTheme="majorBidi" w:cstheme="majorBidi"/>
        </w:rPr>
        <w:t xml:space="preserve">: Issachar komt ter wereld. </w:t>
      </w:r>
      <w:r w:rsidR="00E435B1" w:rsidRPr="00474EA9">
        <w:rPr>
          <w:rFonts w:asciiTheme="majorBidi" w:hAnsiTheme="majorBidi" w:cstheme="majorBidi"/>
        </w:rPr>
        <w:t>V</w:t>
      </w:r>
      <w:r w:rsidRPr="00474EA9">
        <w:rPr>
          <w:rFonts w:asciiTheme="majorBidi" w:hAnsiTheme="majorBidi" w:cstheme="majorBidi"/>
        </w:rPr>
        <w:t xml:space="preserve">ervolgens Zebulon. En een meisje, Dina. </w:t>
      </w:r>
      <w:r w:rsidR="00E435B1" w:rsidRPr="00474EA9">
        <w:rPr>
          <w:rFonts w:asciiTheme="majorBidi" w:hAnsiTheme="majorBidi" w:cstheme="majorBidi"/>
        </w:rPr>
        <w:t>E</w:t>
      </w:r>
      <w:r w:rsidR="00397B51" w:rsidRPr="00474EA9">
        <w:rPr>
          <w:rFonts w:asciiTheme="majorBidi" w:hAnsiTheme="majorBidi" w:cstheme="majorBidi"/>
        </w:rPr>
        <w:t>í</w:t>
      </w:r>
      <w:r w:rsidRPr="00474EA9">
        <w:rPr>
          <w:rFonts w:asciiTheme="majorBidi" w:hAnsiTheme="majorBidi" w:cstheme="majorBidi"/>
        </w:rPr>
        <w:t xml:space="preserve">ndelijk krijgt  </w:t>
      </w:r>
      <w:r w:rsidR="001966A9" w:rsidRPr="00474EA9">
        <w:rPr>
          <w:rFonts w:asciiTheme="majorBidi" w:hAnsiTheme="majorBidi" w:cstheme="majorBidi"/>
        </w:rPr>
        <w:t xml:space="preserve">Jakobs grote liefde </w:t>
      </w:r>
      <w:r w:rsidRPr="00474EA9">
        <w:rPr>
          <w:rFonts w:asciiTheme="majorBidi" w:hAnsiTheme="majorBidi" w:cstheme="majorBidi"/>
        </w:rPr>
        <w:t>een baby: Jozef.</w:t>
      </w:r>
      <w:r w:rsidR="003E3AD9" w:rsidRPr="00474EA9">
        <w:rPr>
          <w:rFonts w:asciiTheme="majorBidi" w:hAnsiTheme="majorBidi" w:cstheme="majorBidi"/>
        </w:rPr>
        <w:t xml:space="preserve"> </w:t>
      </w:r>
      <w:r w:rsidR="001966A9" w:rsidRPr="00474EA9">
        <w:rPr>
          <w:rFonts w:asciiTheme="majorBidi" w:hAnsiTheme="majorBidi" w:cstheme="majorBidi"/>
        </w:rPr>
        <w:t xml:space="preserve">Jakobs </w:t>
      </w:r>
      <w:r w:rsidR="003E3AD9" w:rsidRPr="00474EA9">
        <w:rPr>
          <w:rFonts w:asciiTheme="majorBidi" w:hAnsiTheme="majorBidi" w:cstheme="majorBidi"/>
        </w:rPr>
        <w:t xml:space="preserve">lievelingszoon. </w:t>
      </w:r>
      <w:r w:rsidR="00E435B1" w:rsidRPr="00474EA9">
        <w:rPr>
          <w:rFonts w:asciiTheme="majorBidi" w:hAnsiTheme="majorBidi" w:cstheme="majorBidi"/>
        </w:rPr>
        <w:t xml:space="preserve">Het blijft bij </w:t>
      </w:r>
      <w:r w:rsidR="008B229A" w:rsidRPr="00474EA9">
        <w:rPr>
          <w:rFonts w:asciiTheme="majorBidi" w:hAnsiTheme="majorBidi" w:cstheme="majorBidi"/>
        </w:rPr>
        <w:t>éé</w:t>
      </w:r>
      <w:r w:rsidR="00E435B1" w:rsidRPr="00474EA9">
        <w:rPr>
          <w:rFonts w:asciiTheme="majorBidi" w:hAnsiTheme="majorBidi" w:cstheme="majorBidi"/>
        </w:rPr>
        <w:t>n</w:t>
      </w:r>
      <w:r w:rsidRPr="00474EA9">
        <w:rPr>
          <w:rFonts w:asciiTheme="majorBidi" w:hAnsiTheme="majorBidi" w:cstheme="majorBidi"/>
        </w:rPr>
        <w:t xml:space="preserve">. Totdat </w:t>
      </w:r>
      <w:r w:rsidR="003E3AD9" w:rsidRPr="00474EA9">
        <w:rPr>
          <w:rFonts w:asciiTheme="majorBidi" w:hAnsiTheme="majorBidi" w:cstheme="majorBidi"/>
        </w:rPr>
        <w:t>Rachel</w:t>
      </w:r>
      <w:r w:rsidR="001966A9" w:rsidRPr="00474EA9">
        <w:rPr>
          <w:rFonts w:asciiTheme="majorBidi" w:hAnsiTheme="majorBidi" w:cstheme="majorBidi"/>
        </w:rPr>
        <w:t xml:space="preserve"> </w:t>
      </w:r>
      <w:r w:rsidRPr="00474EA9">
        <w:rPr>
          <w:rFonts w:asciiTheme="majorBidi" w:hAnsiTheme="majorBidi" w:cstheme="majorBidi"/>
        </w:rPr>
        <w:t>in Kanaän, bevalt van Benjamin. En.</w:t>
      </w:r>
      <w:r w:rsidR="001966A9" w:rsidRPr="00474EA9">
        <w:rPr>
          <w:rFonts w:asciiTheme="majorBidi" w:hAnsiTheme="majorBidi" w:cstheme="majorBidi"/>
        </w:rPr>
        <w:t>.</w:t>
      </w:r>
      <w:r w:rsidRPr="00474EA9">
        <w:rPr>
          <w:rFonts w:asciiTheme="majorBidi" w:hAnsiTheme="majorBidi" w:cstheme="majorBidi"/>
        </w:rPr>
        <w:t>. bij de geboorte haar leven verliest.</w:t>
      </w:r>
      <w:r w:rsidR="003E3AD9" w:rsidRPr="00474EA9">
        <w:rPr>
          <w:rFonts w:asciiTheme="majorBidi" w:hAnsiTheme="majorBidi" w:cstheme="majorBidi"/>
        </w:rPr>
        <w:t xml:space="preserve"> </w:t>
      </w:r>
      <w:r w:rsidR="00E435B1" w:rsidRPr="00474EA9">
        <w:rPr>
          <w:rFonts w:asciiTheme="majorBidi" w:hAnsiTheme="majorBidi" w:cstheme="majorBidi"/>
        </w:rPr>
        <w:t>D</w:t>
      </w:r>
      <w:r w:rsidR="00573152" w:rsidRPr="00474EA9">
        <w:rPr>
          <w:rFonts w:asciiTheme="majorBidi" w:hAnsiTheme="majorBidi" w:cstheme="majorBidi"/>
        </w:rPr>
        <w:t>á</w:t>
      </w:r>
      <w:r w:rsidR="003E3AD9" w:rsidRPr="00474EA9">
        <w:rPr>
          <w:rFonts w:asciiTheme="majorBidi" w:hAnsiTheme="majorBidi" w:cstheme="majorBidi"/>
        </w:rPr>
        <w:t>n gebeurt het</w:t>
      </w:r>
      <w:r w:rsidR="00573152" w:rsidRPr="00474EA9">
        <w:rPr>
          <w:rFonts w:asciiTheme="majorBidi" w:hAnsiTheme="majorBidi" w:cstheme="majorBidi"/>
        </w:rPr>
        <w:t>!</w:t>
      </w:r>
      <w:r w:rsidR="003E3AD9" w:rsidRPr="00474EA9">
        <w:rPr>
          <w:rFonts w:asciiTheme="majorBidi" w:hAnsiTheme="majorBidi" w:cstheme="majorBidi"/>
        </w:rPr>
        <w:t xml:space="preserve"> Waar Jakob vlak voor z’n dood op terugkomt. </w:t>
      </w:r>
      <w:r w:rsidR="00A35C5E" w:rsidRPr="00474EA9">
        <w:rPr>
          <w:rFonts w:asciiTheme="majorBidi" w:hAnsiTheme="majorBidi" w:cstheme="majorBidi"/>
        </w:rPr>
        <w:t xml:space="preserve">Wat Ruben driemaal wordt ingepeperd. Hij </w:t>
      </w:r>
      <w:r w:rsidR="00E435B1" w:rsidRPr="00474EA9">
        <w:rPr>
          <w:rFonts w:asciiTheme="majorBidi" w:hAnsiTheme="majorBidi" w:cstheme="majorBidi"/>
        </w:rPr>
        <w:t xml:space="preserve">vergrijpt zich aan de meesteresloos geworden slavin Bilha. </w:t>
      </w:r>
      <w:r w:rsidR="001966A9" w:rsidRPr="00474EA9">
        <w:rPr>
          <w:rFonts w:asciiTheme="majorBidi" w:hAnsiTheme="majorBidi" w:cstheme="majorBidi"/>
        </w:rPr>
        <w:t xml:space="preserve">Waarom? </w:t>
      </w:r>
      <w:r w:rsidR="00A35C5E" w:rsidRPr="00474EA9">
        <w:rPr>
          <w:rFonts w:asciiTheme="majorBidi" w:hAnsiTheme="majorBidi" w:cstheme="majorBidi"/>
        </w:rPr>
        <w:t xml:space="preserve">De slavin </w:t>
      </w:r>
      <w:r w:rsidR="001966A9" w:rsidRPr="00474EA9">
        <w:rPr>
          <w:rFonts w:asciiTheme="majorBidi" w:hAnsiTheme="majorBidi" w:cstheme="majorBidi"/>
        </w:rPr>
        <w:t xml:space="preserve">had de leeftijd van z’n moeder. Was ze nog zo </w:t>
      </w:r>
      <w:r w:rsidR="005B6A6E" w:rsidRPr="00474EA9">
        <w:rPr>
          <w:rFonts w:asciiTheme="majorBidi" w:hAnsiTheme="majorBidi" w:cstheme="majorBidi"/>
        </w:rPr>
        <w:t>mooi dat hij er niet van af kon blijven?</w:t>
      </w:r>
    </w:p>
    <w:p w:rsidR="005B6A6E" w:rsidRPr="00474EA9" w:rsidRDefault="005B6A6E" w:rsidP="00474EA9">
      <w:pPr>
        <w:pStyle w:val="Geenafstand"/>
        <w:rPr>
          <w:rFonts w:asciiTheme="majorBidi" w:hAnsiTheme="majorBidi" w:cstheme="majorBidi"/>
        </w:rPr>
      </w:pPr>
    </w:p>
    <w:p w:rsidR="00573152" w:rsidRPr="00474EA9" w:rsidRDefault="002C3770" w:rsidP="00474EA9">
      <w:pPr>
        <w:pStyle w:val="Geenafstand"/>
        <w:rPr>
          <w:rFonts w:asciiTheme="majorBidi" w:hAnsiTheme="majorBidi" w:cstheme="majorBidi"/>
          <w:b/>
          <w:bCs/>
          <w:i/>
          <w:iCs/>
        </w:rPr>
      </w:pPr>
      <w:r w:rsidRPr="00474EA9">
        <w:rPr>
          <w:rFonts w:asciiTheme="majorBidi" w:hAnsiTheme="majorBidi" w:cstheme="majorBidi"/>
          <w:b/>
          <w:bCs/>
          <w:i/>
          <w:iCs/>
        </w:rPr>
        <w:t xml:space="preserve">Hij was </w:t>
      </w:r>
      <w:r w:rsidR="00573152" w:rsidRPr="00474EA9">
        <w:rPr>
          <w:rFonts w:asciiTheme="majorBidi" w:hAnsiTheme="majorBidi" w:cstheme="majorBidi"/>
          <w:b/>
          <w:bCs/>
          <w:i/>
          <w:iCs/>
        </w:rPr>
        <w:t>en bleef nummer een</w:t>
      </w:r>
    </w:p>
    <w:p w:rsidR="00207136" w:rsidRPr="00474EA9" w:rsidRDefault="001966A9" w:rsidP="00474EA9">
      <w:pPr>
        <w:pStyle w:val="Geenafstand"/>
        <w:rPr>
          <w:rFonts w:asciiTheme="majorBidi" w:hAnsiTheme="majorBidi" w:cstheme="majorBidi"/>
        </w:rPr>
      </w:pPr>
      <w:r w:rsidRPr="00474EA9">
        <w:rPr>
          <w:rFonts w:asciiTheme="majorBidi" w:hAnsiTheme="majorBidi" w:cstheme="majorBidi"/>
        </w:rPr>
        <w:t xml:space="preserve">Dat zal het niet geweest zijn. </w:t>
      </w:r>
      <w:r w:rsidR="00185EAB" w:rsidRPr="00474EA9">
        <w:rPr>
          <w:rFonts w:asciiTheme="majorBidi" w:hAnsiTheme="majorBidi" w:cstheme="majorBidi"/>
        </w:rPr>
        <w:t xml:space="preserve">Vandaag verkrachten soldaten </w:t>
      </w:r>
      <w:r w:rsidRPr="00474EA9">
        <w:rPr>
          <w:rFonts w:asciiTheme="majorBidi" w:hAnsiTheme="majorBidi" w:cstheme="majorBidi"/>
        </w:rPr>
        <w:t xml:space="preserve">vrouwen en meisjes om de vijand te vernederen. </w:t>
      </w:r>
      <w:r w:rsidR="00B653A8" w:rsidRPr="00474EA9">
        <w:rPr>
          <w:rFonts w:asciiTheme="majorBidi" w:hAnsiTheme="majorBidi" w:cstheme="majorBidi"/>
        </w:rPr>
        <w:t xml:space="preserve">Op advies van Achitofel ging Absolom </w:t>
      </w:r>
      <w:r w:rsidR="00185EAB" w:rsidRPr="00474EA9">
        <w:rPr>
          <w:rFonts w:asciiTheme="majorBidi" w:hAnsiTheme="majorBidi" w:cstheme="majorBidi"/>
        </w:rPr>
        <w:t xml:space="preserve">later </w:t>
      </w:r>
      <w:r w:rsidR="00B653A8" w:rsidRPr="00474EA9">
        <w:rPr>
          <w:rFonts w:asciiTheme="majorBidi" w:hAnsiTheme="majorBidi" w:cstheme="majorBidi"/>
        </w:rPr>
        <w:t xml:space="preserve">in een tent op het paleisdak met </w:t>
      </w:r>
      <w:r w:rsidR="00185EAB" w:rsidRPr="00474EA9">
        <w:rPr>
          <w:rFonts w:asciiTheme="majorBidi" w:hAnsiTheme="majorBidi" w:cstheme="majorBidi"/>
        </w:rPr>
        <w:t xml:space="preserve">zijn vaders </w:t>
      </w:r>
      <w:r w:rsidR="00B653A8" w:rsidRPr="00474EA9">
        <w:rPr>
          <w:rFonts w:asciiTheme="majorBidi" w:hAnsiTheme="majorBidi" w:cstheme="majorBidi"/>
        </w:rPr>
        <w:t xml:space="preserve">vrouwen naar bed. Iedereen kon </w:t>
      </w:r>
      <w:r w:rsidR="00397B51" w:rsidRPr="00474EA9">
        <w:rPr>
          <w:rFonts w:asciiTheme="majorBidi" w:hAnsiTheme="majorBidi" w:cstheme="majorBidi"/>
        </w:rPr>
        <w:t xml:space="preserve">zo </w:t>
      </w:r>
      <w:r w:rsidR="00B653A8" w:rsidRPr="00474EA9">
        <w:rPr>
          <w:rFonts w:asciiTheme="majorBidi" w:hAnsiTheme="majorBidi" w:cstheme="majorBidi"/>
        </w:rPr>
        <w:t>zien dat hij David de baas was.</w:t>
      </w:r>
      <w:r w:rsidR="00B653A8" w:rsidRPr="00474EA9">
        <w:rPr>
          <w:rStyle w:val="Voetnootmarkering"/>
          <w:rFonts w:asciiTheme="majorBidi" w:hAnsiTheme="majorBidi" w:cstheme="majorBidi"/>
        </w:rPr>
        <w:footnoteReference w:id="30"/>
      </w:r>
      <w:r w:rsidR="00A35C5E" w:rsidRPr="00474EA9">
        <w:rPr>
          <w:rFonts w:asciiTheme="majorBidi" w:hAnsiTheme="majorBidi" w:cstheme="majorBidi"/>
        </w:rPr>
        <w:t xml:space="preserve"> Bij de zoon die Jakob ‘in z’n jeugd verwekte’</w:t>
      </w:r>
      <w:r w:rsidR="00A35C5E" w:rsidRPr="00474EA9">
        <w:rPr>
          <w:rStyle w:val="Voetnootmarkering"/>
          <w:rFonts w:asciiTheme="majorBidi" w:hAnsiTheme="majorBidi" w:cstheme="majorBidi"/>
        </w:rPr>
        <w:footnoteReference w:id="31"/>
      </w:r>
      <w:r w:rsidR="00A35C5E" w:rsidRPr="00474EA9">
        <w:rPr>
          <w:rFonts w:asciiTheme="majorBidi" w:hAnsiTheme="majorBidi" w:cstheme="majorBidi"/>
        </w:rPr>
        <w:t xml:space="preserve"> was het de </w:t>
      </w:r>
      <w:r w:rsidR="00E435B1" w:rsidRPr="00474EA9">
        <w:rPr>
          <w:rFonts w:asciiTheme="majorBidi" w:hAnsiTheme="majorBidi" w:cstheme="majorBidi"/>
        </w:rPr>
        <w:t>jaloezie op de zoon die Rachel Jakob op hoge leeftijd had geschonken.</w:t>
      </w:r>
      <w:r w:rsidRPr="00474EA9">
        <w:rPr>
          <w:rFonts w:asciiTheme="majorBidi" w:hAnsiTheme="majorBidi" w:cstheme="majorBidi"/>
        </w:rPr>
        <w:t xml:space="preserve"> </w:t>
      </w:r>
      <w:r w:rsidR="00A35C5E" w:rsidRPr="00474EA9">
        <w:rPr>
          <w:rFonts w:asciiTheme="majorBidi" w:hAnsiTheme="majorBidi" w:cstheme="majorBidi"/>
        </w:rPr>
        <w:t xml:space="preserve">Ruben moest en zou de erfenis ontvangen. </w:t>
      </w:r>
      <w:r w:rsidR="00185EAB" w:rsidRPr="00474EA9">
        <w:rPr>
          <w:rFonts w:asciiTheme="majorBidi" w:hAnsiTheme="majorBidi" w:cstheme="majorBidi"/>
        </w:rPr>
        <w:t xml:space="preserve">Niet Jozef </w:t>
      </w:r>
      <w:r w:rsidR="00397B51" w:rsidRPr="00474EA9">
        <w:rPr>
          <w:rFonts w:asciiTheme="majorBidi" w:hAnsiTheme="majorBidi" w:cstheme="majorBidi"/>
        </w:rPr>
        <w:t xml:space="preserve">van Rachel, </w:t>
      </w:r>
      <w:r w:rsidR="00185EAB" w:rsidRPr="00474EA9">
        <w:rPr>
          <w:rFonts w:asciiTheme="majorBidi" w:hAnsiTheme="majorBidi" w:cstheme="majorBidi"/>
        </w:rPr>
        <w:t xml:space="preserve">Ruben van Lea </w:t>
      </w:r>
      <w:r w:rsidR="00A35C5E" w:rsidRPr="00474EA9">
        <w:rPr>
          <w:rFonts w:asciiTheme="majorBidi" w:hAnsiTheme="majorBidi" w:cstheme="majorBidi"/>
        </w:rPr>
        <w:t>was en bleef nummer een</w:t>
      </w:r>
      <w:r w:rsidR="00185EAB" w:rsidRPr="00474EA9">
        <w:rPr>
          <w:rFonts w:asciiTheme="majorBidi" w:hAnsiTheme="majorBidi" w:cstheme="majorBidi"/>
        </w:rPr>
        <w:t>. Kijk maar: hij kon beschikken over de lijfeigene van Jozefs moeder</w:t>
      </w:r>
      <w:r w:rsidR="00B66337" w:rsidRPr="00474EA9">
        <w:rPr>
          <w:rFonts w:asciiTheme="majorBidi" w:hAnsiTheme="majorBidi" w:cstheme="majorBidi"/>
        </w:rPr>
        <w:t>.</w:t>
      </w:r>
    </w:p>
    <w:p w:rsidR="00D0511D" w:rsidRPr="00474EA9" w:rsidRDefault="00D0511D" w:rsidP="00474EA9">
      <w:pPr>
        <w:pStyle w:val="Geenafstand"/>
        <w:rPr>
          <w:rFonts w:asciiTheme="majorBidi" w:hAnsiTheme="majorBidi" w:cstheme="majorBidi"/>
        </w:rPr>
      </w:pPr>
    </w:p>
    <w:p w:rsidR="00573152" w:rsidRPr="00474EA9" w:rsidRDefault="00573152" w:rsidP="00474EA9">
      <w:pPr>
        <w:pStyle w:val="Geenafstand"/>
        <w:rPr>
          <w:rFonts w:asciiTheme="majorBidi" w:hAnsiTheme="majorBidi" w:cstheme="majorBidi"/>
          <w:b/>
          <w:bCs/>
          <w:i/>
          <w:iCs/>
        </w:rPr>
      </w:pPr>
      <w:r w:rsidRPr="00474EA9">
        <w:rPr>
          <w:rFonts w:asciiTheme="majorBidi" w:hAnsiTheme="majorBidi" w:cstheme="majorBidi"/>
          <w:b/>
          <w:bCs/>
          <w:i/>
          <w:iCs/>
        </w:rPr>
        <w:t>Z</w:t>
      </w:r>
      <w:r w:rsidR="002C3770" w:rsidRPr="00474EA9">
        <w:rPr>
          <w:rFonts w:asciiTheme="majorBidi" w:hAnsiTheme="majorBidi" w:cstheme="majorBidi"/>
          <w:b/>
          <w:bCs/>
          <w:i/>
          <w:iCs/>
        </w:rPr>
        <w:t>ó</w:t>
      </w:r>
      <w:r w:rsidRPr="00474EA9">
        <w:rPr>
          <w:rFonts w:asciiTheme="majorBidi" w:hAnsiTheme="majorBidi" w:cstheme="majorBidi"/>
          <w:b/>
          <w:bCs/>
          <w:i/>
          <w:iCs/>
        </w:rPr>
        <w:t xml:space="preserve"> het tegenovergestelde van Jezus</w:t>
      </w:r>
    </w:p>
    <w:p w:rsidR="00B66337" w:rsidRPr="00474EA9" w:rsidRDefault="00D0511D" w:rsidP="00474EA9">
      <w:pPr>
        <w:pStyle w:val="Geenafstand"/>
        <w:rPr>
          <w:rFonts w:asciiTheme="majorBidi" w:hAnsiTheme="majorBidi" w:cstheme="majorBidi"/>
        </w:rPr>
      </w:pPr>
      <w:r w:rsidRPr="00474EA9">
        <w:rPr>
          <w:rFonts w:asciiTheme="majorBidi" w:hAnsiTheme="majorBidi" w:cstheme="majorBidi"/>
        </w:rPr>
        <w:t xml:space="preserve">Jakob had zelf vroeger ook eigenmachtig zijn eerstgeboorterecht veilig willen stellen. Maar de manier </w:t>
      </w:r>
      <w:r w:rsidR="00B66337" w:rsidRPr="00474EA9">
        <w:rPr>
          <w:rFonts w:asciiTheme="majorBidi" w:hAnsiTheme="majorBidi" w:cstheme="majorBidi"/>
        </w:rPr>
        <w:t xml:space="preserve">van </w:t>
      </w:r>
      <w:r w:rsidRPr="00474EA9">
        <w:rPr>
          <w:rFonts w:asciiTheme="majorBidi" w:hAnsiTheme="majorBidi" w:cstheme="majorBidi"/>
        </w:rPr>
        <w:t>Ruben ging alle perken te buiten. Schand</w:t>
      </w:r>
      <w:r w:rsidR="00B66337" w:rsidRPr="00474EA9">
        <w:rPr>
          <w:rFonts w:asciiTheme="majorBidi" w:hAnsiTheme="majorBidi" w:cstheme="majorBidi"/>
        </w:rPr>
        <w:t>alig</w:t>
      </w:r>
      <w:r w:rsidRPr="00474EA9">
        <w:rPr>
          <w:rFonts w:asciiTheme="majorBidi" w:hAnsiTheme="majorBidi" w:cstheme="majorBidi"/>
        </w:rPr>
        <w:t>. Een soort incest.</w:t>
      </w:r>
      <w:r w:rsidRPr="00474EA9">
        <w:rPr>
          <w:rStyle w:val="Voetnootmarkering"/>
          <w:rFonts w:asciiTheme="majorBidi" w:hAnsiTheme="majorBidi" w:cstheme="majorBidi"/>
        </w:rPr>
        <w:footnoteReference w:id="32"/>
      </w:r>
      <w:r w:rsidRPr="00474EA9">
        <w:rPr>
          <w:rFonts w:asciiTheme="majorBidi" w:hAnsiTheme="majorBidi" w:cstheme="majorBidi"/>
        </w:rPr>
        <w:t xml:space="preserve"> De doodstraf stond erop.</w:t>
      </w:r>
      <w:r w:rsidRPr="00474EA9">
        <w:rPr>
          <w:rStyle w:val="Voetnootmarkering"/>
          <w:rFonts w:asciiTheme="majorBidi" w:hAnsiTheme="majorBidi" w:cstheme="majorBidi"/>
        </w:rPr>
        <w:footnoteReference w:id="33"/>
      </w:r>
      <w:r w:rsidRPr="00474EA9">
        <w:rPr>
          <w:rFonts w:asciiTheme="majorBidi" w:hAnsiTheme="majorBidi" w:cstheme="majorBidi"/>
        </w:rPr>
        <w:t xml:space="preserve"> </w:t>
      </w:r>
      <w:r w:rsidR="00B66337" w:rsidRPr="00474EA9">
        <w:rPr>
          <w:rFonts w:asciiTheme="majorBidi" w:hAnsiTheme="majorBidi" w:cstheme="majorBidi"/>
        </w:rPr>
        <w:t xml:space="preserve">Een soortgelijk geval later </w:t>
      </w:r>
      <w:r w:rsidRPr="00474EA9">
        <w:rPr>
          <w:rFonts w:asciiTheme="majorBidi" w:hAnsiTheme="majorBidi" w:cstheme="majorBidi"/>
        </w:rPr>
        <w:t>in Korinte</w:t>
      </w:r>
      <w:r w:rsidR="00B66337" w:rsidRPr="00474EA9">
        <w:rPr>
          <w:rFonts w:asciiTheme="majorBidi" w:hAnsiTheme="majorBidi" w:cstheme="majorBidi"/>
        </w:rPr>
        <w:t xml:space="preserve"> kwalificeert</w:t>
      </w:r>
      <w:r w:rsidRPr="00474EA9">
        <w:rPr>
          <w:rFonts w:asciiTheme="majorBidi" w:hAnsiTheme="majorBidi" w:cstheme="majorBidi"/>
        </w:rPr>
        <w:t xml:space="preserve"> </w:t>
      </w:r>
      <w:r w:rsidR="00E132BE" w:rsidRPr="00474EA9">
        <w:rPr>
          <w:rFonts w:asciiTheme="majorBidi" w:hAnsiTheme="majorBidi" w:cstheme="majorBidi"/>
        </w:rPr>
        <w:t xml:space="preserve">apostel </w:t>
      </w:r>
      <w:r w:rsidRPr="00474EA9">
        <w:rPr>
          <w:rFonts w:asciiTheme="majorBidi" w:hAnsiTheme="majorBidi" w:cstheme="majorBidi"/>
        </w:rPr>
        <w:t xml:space="preserve">Paulus </w:t>
      </w:r>
      <w:r w:rsidR="00B66337" w:rsidRPr="00474EA9">
        <w:rPr>
          <w:rFonts w:asciiTheme="majorBidi" w:hAnsiTheme="majorBidi" w:cstheme="majorBidi"/>
        </w:rPr>
        <w:t xml:space="preserve">als </w:t>
      </w:r>
      <w:r w:rsidRPr="00474EA9">
        <w:rPr>
          <w:rFonts w:asciiTheme="majorBidi" w:hAnsiTheme="majorBidi" w:cstheme="majorBidi"/>
        </w:rPr>
        <w:t>‘een geval van ontucht dat zelfs bij de heidenen niet voorkomt’.</w:t>
      </w:r>
      <w:r w:rsidRPr="00474EA9">
        <w:rPr>
          <w:rStyle w:val="Voetnootmarkering"/>
          <w:rFonts w:asciiTheme="majorBidi" w:hAnsiTheme="majorBidi" w:cstheme="majorBidi"/>
        </w:rPr>
        <w:footnoteReference w:id="34"/>
      </w:r>
      <w:r w:rsidRPr="00474EA9">
        <w:rPr>
          <w:rFonts w:asciiTheme="majorBidi" w:hAnsiTheme="majorBidi" w:cstheme="majorBidi"/>
        </w:rPr>
        <w:t xml:space="preserve"> </w:t>
      </w:r>
    </w:p>
    <w:p w:rsidR="00B66337" w:rsidRPr="00474EA9" w:rsidRDefault="00B66337" w:rsidP="00474EA9">
      <w:pPr>
        <w:pStyle w:val="Geenafstand"/>
        <w:rPr>
          <w:rFonts w:asciiTheme="majorBidi" w:hAnsiTheme="majorBidi" w:cstheme="majorBidi"/>
        </w:rPr>
      </w:pPr>
    </w:p>
    <w:p w:rsidR="00B66337" w:rsidRPr="00474EA9" w:rsidRDefault="00B66337" w:rsidP="00474EA9">
      <w:pPr>
        <w:pStyle w:val="Geenafstand"/>
        <w:rPr>
          <w:rFonts w:asciiTheme="majorBidi" w:hAnsiTheme="majorBidi" w:cstheme="majorBidi"/>
        </w:rPr>
      </w:pPr>
      <w:r w:rsidRPr="00474EA9">
        <w:rPr>
          <w:rFonts w:asciiTheme="majorBidi" w:hAnsiTheme="majorBidi" w:cstheme="majorBidi"/>
        </w:rPr>
        <w:t>En zo het tegenovergestelde van Jezus. “Hij hield de gelijkheid aan God niet vast, maar deed er afstand van.”</w:t>
      </w:r>
      <w:r w:rsidRPr="00474EA9">
        <w:rPr>
          <w:rStyle w:val="Voetnootmarkering"/>
          <w:rFonts w:asciiTheme="majorBidi" w:hAnsiTheme="majorBidi" w:cstheme="majorBidi"/>
        </w:rPr>
        <w:footnoteReference w:id="35"/>
      </w:r>
      <w:r w:rsidR="00397B51" w:rsidRPr="00474EA9">
        <w:rPr>
          <w:rFonts w:asciiTheme="majorBidi" w:hAnsiTheme="majorBidi" w:cstheme="majorBidi"/>
        </w:rPr>
        <w:t xml:space="preserve"> </w:t>
      </w:r>
      <w:r w:rsidRPr="00474EA9">
        <w:rPr>
          <w:rFonts w:asciiTheme="majorBidi" w:hAnsiTheme="majorBidi" w:cstheme="majorBidi"/>
        </w:rPr>
        <w:t xml:space="preserve"> </w:t>
      </w:r>
      <w:r w:rsidR="00397B51" w:rsidRPr="00474EA9">
        <w:rPr>
          <w:rFonts w:asciiTheme="majorBidi" w:hAnsiTheme="majorBidi" w:cstheme="majorBidi"/>
        </w:rPr>
        <w:t xml:space="preserve">En ontving zodoende het recht om oudste Broer te worden. </w:t>
      </w:r>
      <w:r w:rsidRPr="00474EA9">
        <w:rPr>
          <w:rFonts w:asciiTheme="majorBidi" w:hAnsiTheme="majorBidi" w:cstheme="majorBidi"/>
        </w:rPr>
        <w:t>‘Hij die de zonde niet kende’ werd ‘één gemaakt met de zonde’. Zodat wij van onze smerige zonden gereinigd kunnen worden.</w:t>
      </w:r>
      <w:r w:rsidRPr="00474EA9">
        <w:rPr>
          <w:rStyle w:val="Voetnootmarkering"/>
          <w:rFonts w:asciiTheme="majorBidi" w:hAnsiTheme="majorBidi" w:cstheme="majorBidi"/>
        </w:rPr>
        <w:footnoteReference w:id="36"/>
      </w:r>
    </w:p>
    <w:p w:rsidR="00474EA9" w:rsidRDefault="00474EA9" w:rsidP="00474EA9">
      <w:pPr>
        <w:pStyle w:val="Geenafstand"/>
        <w:jc w:val="center"/>
        <w:rPr>
          <w:rFonts w:asciiTheme="majorBidi" w:eastAsia="Times New Roman" w:hAnsiTheme="majorBidi" w:cstheme="majorBidi"/>
          <w:b/>
          <w:bCs/>
        </w:rPr>
      </w:pPr>
    </w:p>
    <w:p w:rsidR="00C16596" w:rsidRPr="00474EA9" w:rsidRDefault="003F20BD" w:rsidP="00474EA9">
      <w:pPr>
        <w:pStyle w:val="Geenafstand"/>
        <w:jc w:val="center"/>
        <w:rPr>
          <w:rFonts w:asciiTheme="majorBidi" w:eastAsia="Times New Roman" w:hAnsiTheme="majorBidi" w:cstheme="majorBidi"/>
          <w:b/>
          <w:bCs/>
          <w:i/>
          <w:iCs/>
          <w:color w:val="FF0000"/>
        </w:rPr>
      </w:pPr>
      <w:r w:rsidRPr="00474EA9">
        <w:rPr>
          <w:rFonts w:asciiTheme="majorBidi" w:eastAsia="Times New Roman" w:hAnsiTheme="majorBidi" w:cstheme="majorBidi"/>
          <w:b/>
          <w:bCs/>
        </w:rPr>
        <w:t>GESTRAFT EN GEZEGEND</w:t>
      </w:r>
    </w:p>
    <w:p w:rsidR="00FC0A57" w:rsidRPr="00474EA9" w:rsidRDefault="00FC0A57" w:rsidP="00474EA9">
      <w:pPr>
        <w:pStyle w:val="Geenafstand"/>
        <w:jc w:val="center"/>
        <w:rPr>
          <w:rFonts w:asciiTheme="majorBidi" w:eastAsia="Times New Roman" w:hAnsiTheme="majorBidi" w:cstheme="majorBidi"/>
          <w:b/>
          <w:bCs/>
          <w:i/>
          <w:iCs/>
          <w:color w:val="FF0000"/>
        </w:rPr>
      </w:pPr>
    </w:p>
    <w:p w:rsidR="00573152" w:rsidRPr="00474EA9" w:rsidRDefault="00B16AA9" w:rsidP="00474EA9">
      <w:pPr>
        <w:pStyle w:val="Geenafstand"/>
        <w:rPr>
          <w:rFonts w:asciiTheme="majorBidi" w:hAnsiTheme="majorBidi" w:cstheme="majorBidi"/>
          <w:b/>
          <w:bCs/>
          <w:i/>
          <w:iCs/>
        </w:rPr>
      </w:pPr>
      <w:r w:rsidRPr="00474EA9">
        <w:rPr>
          <w:rFonts w:asciiTheme="majorBidi" w:hAnsiTheme="majorBidi" w:cstheme="majorBidi"/>
        </w:rPr>
        <w:t xml:space="preserve"> </w:t>
      </w:r>
      <w:r w:rsidR="00573152" w:rsidRPr="00474EA9">
        <w:rPr>
          <w:rFonts w:asciiTheme="majorBidi" w:hAnsiTheme="majorBidi" w:cstheme="majorBidi"/>
          <w:b/>
          <w:bCs/>
          <w:i/>
          <w:iCs/>
        </w:rPr>
        <w:t>Zocht Jakob een reden?</w:t>
      </w:r>
    </w:p>
    <w:p w:rsidR="00397B51" w:rsidRPr="00474EA9" w:rsidRDefault="0006399E" w:rsidP="00474EA9">
      <w:pPr>
        <w:pStyle w:val="Geenafstand"/>
        <w:rPr>
          <w:rFonts w:asciiTheme="majorBidi" w:hAnsiTheme="majorBidi" w:cstheme="majorBidi"/>
        </w:rPr>
      </w:pPr>
      <w:r w:rsidRPr="00474EA9">
        <w:rPr>
          <w:rFonts w:asciiTheme="majorBidi" w:hAnsiTheme="majorBidi" w:cstheme="majorBidi"/>
        </w:rPr>
        <w:t>“Jij zult de voornaamste niet zijn</w:t>
      </w:r>
      <w:r w:rsidR="00AC0677" w:rsidRPr="00474EA9">
        <w:rPr>
          <w:rFonts w:asciiTheme="majorBidi" w:hAnsiTheme="majorBidi" w:cstheme="majorBidi"/>
        </w:rPr>
        <w:t>”</w:t>
      </w:r>
      <w:r w:rsidRPr="00474EA9">
        <w:rPr>
          <w:rFonts w:asciiTheme="majorBidi" w:hAnsiTheme="majorBidi" w:cstheme="majorBidi"/>
        </w:rPr>
        <w:t>. En dan kom</w:t>
      </w:r>
      <w:r w:rsidR="0010533F" w:rsidRPr="00474EA9">
        <w:rPr>
          <w:rFonts w:asciiTheme="majorBidi" w:hAnsiTheme="majorBidi" w:cstheme="majorBidi"/>
        </w:rPr>
        <w:t>en de</w:t>
      </w:r>
      <w:r w:rsidRPr="00474EA9">
        <w:rPr>
          <w:rFonts w:asciiTheme="majorBidi" w:hAnsiTheme="majorBidi" w:cstheme="majorBidi"/>
        </w:rPr>
        <w:t xml:space="preserve"> mokerslagen. “Jij hebt je vaders bed beslapen.” “Jij hebt je vaders legerstee ontwijd.” En dan nog eens ten aanhoren van alle jongere broers</w:t>
      </w:r>
      <w:r w:rsidR="00397B51" w:rsidRPr="00474EA9">
        <w:rPr>
          <w:rFonts w:asciiTheme="majorBidi" w:hAnsiTheme="majorBidi" w:cstheme="majorBidi"/>
        </w:rPr>
        <w:t>, in de derde persoon</w:t>
      </w:r>
      <w:r w:rsidRPr="00474EA9">
        <w:rPr>
          <w:rFonts w:asciiTheme="majorBidi" w:hAnsiTheme="majorBidi" w:cstheme="majorBidi"/>
        </w:rPr>
        <w:t xml:space="preserve">: “Hij heeft mijn bed beslapen.” </w:t>
      </w:r>
      <w:r w:rsidR="00397B51" w:rsidRPr="00474EA9">
        <w:rPr>
          <w:rFonts w:asciiTheme="majorBidi" w:hAnsiTheme="majorBidi" w:cstheme="majorBidi"/>
        </w:rPr>
        <w:t>‘</w:t>
      </w:r>
      <w:r w:rsidRPr="00474EA9">
        <w:rPr>
          <w:rFonts w:asciiTheme="majorBidi" w:hAnsiTheme="majorBidi" w:cstheme="majorBidi"/>
        </w:rPr>
        <w:t>Je bent m</w:t>
      </w:r>
      <w:r w:rsidR="00397B51" w:rsidRPr="00474EA9">
        <w:rPr>
          <w:rFonts w:asciiTheme="majorBidi" w:hAnsiTheme="majorBidi" w:cstheme="majorBidi"/>
        </w:rPr>
        <w:t>’</w:t>
      </w:r>
      <w:r w:rsidRPr="00474EA9">
        <w:rPr>
          <w:rFonts w:asciiTheme="majorBidi" w:hAnsiTheme="majorBidi" w:cstheme="majorBidi"/>
        </w:rPr>
        <w:t>n oudste</w:t>
      </w:r>
      <w:r w:rsidR="00397B51" w:rsidRPr="00474EA9">
        <w:rPr>
          <w:rFonts w:asciiTheme="majorBidi" w:hAnsiTheme="majorBidi" w:cstheme="majorBidi"/>
        </w:rPr>
        <w:t>, niet de voornaamste zoon!’</w:t>
      </w:r>
    </w:p>
    <w:p w:rsidR="00397B51" w:rsidRPr="00474EA9" w:rsidRDefault="00397B51" w:rsidP="00474EA9">
      <w:pPr>
        <w:pStyle w:val="Geenafstand"/>
        <w:rPr>
          <w:rFonts w:asciiTheme="majorBidi" w:hAnsiTheme="majorBidi" w:cstheme="majorBidi"/>
        </w:rPr>
      </w:pPr>
    </w:p>
    <w:p w:rsidR="00F33515" w:rsidRPr="00474EA9" w:rsidRDefault="0006399E" w:rsidP="00474EA9">
      <w:pPr>
        <w:pStyle w:val="Geenafstand"/>
        <w:rPr>
          <w:rFonts w:asciiTheme="majorBidi" w:hAnsiTheme="majorBidi" w:cstheme="majorBidi"/>
        </w:rPr>
      </w:pPr>
      <w:r w:rsidRPr="00474EA9">
        <w:rPr>
          <w:rFonts w:asciiTheme="majorBidi" w:hAnsiTheme="majorBidi" w:cstheme="majorBidi"/>
        </w:rPr>
        <w:t xml:space="preserve">Je hebt me bedonderd, jongen. Voor paal gezet. </w:t>
      </w:r>
      <w:r w:rsidR="0010533F" w:rsidRPr="00474EA9">
        <w:rPr>
          <w:rFonts w:asciiTheme="majorBidi" w:hAnsiTheme="majorBidi" w:cstheme="majorBidi"/>
        </w:rPr>
        <w:t>I</w:t>
      </w:r>
      <w:r w:rsidRPr="00474EA9">
        <w:rPr>
          <w:rFonts w:asciiTheme="majorBidi" w:hAnsiTheme="majorBidi" w:cstheme="majorBidi"/>
        </w:rPr>
        <w:t xml:space="preserve">k zet je aan de kant. </w:t>
      </w:r>
      <w:r w:rsidR="00397B51" w:rsidRPr="00474EA9">
        <w:rPr>
          <w:rFonts w:asciiTheme="majorBidi" w:hAnsiTheme="majorBidi" w:cstheme="majorBidi"/>
        </w:rPr>
        <w:t xml:space="preserve"> </w:t>
      </w:r>
      <w:r w:rsidRPr="00474EA9">
        <w:rPr>
          <w:rFonts w:asciiTheme="majorBidi" w:hAnsiTheme="majorBidi" w:cstheme="majorBidi"/>
        </w:rPr>
        <w:t xml:space="preserve">Was het eerlijk van Jakob? </w:t>
      </w:r>
      <w:r w:rsidR="00457DD0" w:rsidRPr="00474EA9">
        <w:rPr>
          <w:rFonts w:asciiTheme="majorBidi" w:hAnsiTheme="majorBidi" w:cstheme="majorBidi"/>
        </w:rPr>
        <w:t>Zocht hij een reden om Jó</w:t>
      </w:r>
      <w:r w:rsidR="00813EAF" w:rsidRPr="00474EA9">
        <w:rPr>
          <w:rFonts w:asciiTheme="majorBidi" w:hAnsiTheme="majorBidi" w:cstheme="majorBidi"/>
        </w:rPr>
        <w:t>zef te bevoordelen? I</w:t>
      </w:r>
      <w:r w:rsidR="00573152" w:rsidRPr="00474EA9">
        <w:rPr>
          <w:rFonts w:asciiTheme="majorBidi" w:hAnsiTheme="majorBidi" w:cstheme="majorBidi"/>
        </w:rPr>
        <w:t>nmiddels há</w:t>
      </w:r>
      <w:r w:rsidR="00813EAF" w:rsidRPr="00474EA9">
        <w:rPr>
          <w:rFonts w:asciiTheme="majorBidi" w:hAnsiTheme="majorBidi" w:cstheme="majorBidi"/>
        </w:rPr>
        <w:t xml:space="preserve">d hij de beide zoons van </w:t>
      </w:r>
      <w:r w:rsidR="00FC19A1" w:rsidRPr="00474EA9">
        <w:rPr>
          <w:rFonts w:asciiTheme="majorBidi" w:hAnsiTheme="majorBidi" w:cstheme="majorBidi"/>
        </w:rPr>
        <w:t>Egyptes onderkoning</w:t>
      </w:r>
      <w:r w:rsidR="00FC19A1" w:rsidRPr="00474EA9">
        <w:rPr>
          <w:rStyle w:val="Voetnootmarkering"/>
          <w:rFonts w:asciiTheme="majorBidi" w:hAnsiTheme="majorBidi" w:cstheme="majorBidi"/>
        </w:rPr>
        <w:footnoteReference w:id="37"/>
      </w:r>
      <w:r w:rsidR="00FC19A1" w:rsidRPr="00474EA9">
        <w:rPr>
          <w:rFonts w:asciiTheme="majorBidi" w:hAnsiTheme="majorBidi" w:cstheme="majorBidi"/>
        </w:rPr>
        <w:t xml:space="preserve"> </w:t>
      </w:r>
      <w:r w:rsidR="00813EAF" w:rsidRPr="00474EA9">
        <w:rPr>
          <w:rFonts w:asciiTheme="majorBidi" w:hAnsiTheme="majorBidi" w:cstheme="majorBidi"/>
        </w:rPr>
        <w:t xml:space="preserve">de handen opgelegd. Efraïm en </w:t>
      </w:r>
      <w:r w:rsidR="0010533F" w:rsidRPr="00474EA9">
        <w:rPr>
          <w:rFonts w:asciiTheme="majorBidi" w:hAnsiTheme="majorBidi" w:cstheme="majorBidi"/>
        </w:rPr>
        <w:t xml:space="preserve">zijn oudere broer </w:t>
      </w:r>
      <w:r w:rsidR="00813EAF" w:rsidRPr="00474EA9">
        <w:rPr>
          <w:rFonts w:asciiTheme="majorBidi" w:hAnsiTheme="majorBidi" w:cstheme="majorBidi"/>
        </w:rPr>
        <w:t>Manasse: een dubbel deel voor Jozef.</w:t>
      </w:r>
      <w:r w:rsidR="00813EAF" w:rsidRPr="00474EA9">
        <w:rPr>
          <w:rStyle w:val="Voetnootmarkering"/>
          <w:rFonts w:asciiTheme="majorBidi" w:hAnsiTheme="majorBidi" w:cstheme="majorBidi"/>
        </w:rPr>
        <w:footnoteReference w:id="38"/>
      </w:r>
    </w:p>
    <w:p w:rsidR="0006399E" w:rsidRPr="00474EA9" w:rsidRDefault="0006399E" w:rsidP="00474EA9">
      <w:pPr>
        <w:pStyle w:val="Geenafstand"/>
        <w:rPr>
          <w:rFonts w:asciiTheme="majorBidi" w:hAnsiTheme="majorBidi" w:cstheme="majorBidi"/>
        </w:rPr>
      </w:pPr>
    </w:p>
    <w:p w:rsidR="00573152" w:rsidRPr="00474EA9" w:rsidRDefault="00573152" w:rsidP="00474EA9">
      <w:pPr>
        <w:pStyle w:val="Geenafstand"/>
        <w:rPr>
          <w:rFonts w:asciiTheme="majorBidi" w:hAnsiTheme="majorBidi" w:cstheme="majorBidi"/>
          <w:b/>
          <w:bCs/>
          <w:i/>
          <w:iCs/>
        </w:rPr>
      </w:pPr>
      <w:r w:rsidRPr="00474EA9">
        <w:rPr>
          <w:rFonts w:asciiTheme="majorBidi" w:hAnsiTheme="majorBidi" w:cstheme="majorBidi"/>
          <w:b/>
          <w:bCs/>
          <w:i/>
          <w:iCs/>
        </w:rPr>
        <w:t>Alles volgens Gods plan</w:t>
      </w:r>
    </w:p>
    <w:p w:rsidR="000B1FF2" w:rsidRPr="00474EA9" w:rsidRDefault="000B1FF2" w:rsidP="00474EA9">
      <w:pPr>
        <w:pStyle w:val="Geenafstand"/>
        <w:rPr>
          <w:rFonts w:asciiTheme="majorBidi" w:hAnsiTheme="majorBidi" w:cstheme="majorBidi"/>
        </w:rPr>
      </w:pPr>
      <w:r w:rsidRPr="00474EA9">
        <w:rPr>
          <w:rFonts w:asciiTheme="majorBidi" w:hAnsiTheme="majorBidi" w:cstheme="majorBidi"/>
        </w:rPr>
        <w:t xml:space="preserve">Het </w:t>
      </w:r>
      <w:r w:rsidR="00FC19A1" w:rsidRPr="00474EA9">
        <w:rPr>
          <w:rFonts w:asciiTheme="majorBidi" w:hAnsiTheme="majorBidi" w:cstheme="majorBidi"/>
        </w:rPr>
        <w:t>wa</w:t>
      </w:r>
      <w:r w:rsidRPr="00474EA9">
        <w:rPr>
          <w:rFonts w:asciiTheme="majorBidi" w:hAnsiTheme="majorBidi" w:cstheme="majorBidi"/>
        </w:rPr>
        <w:t>s</w:t>
      </w:r>
      <w:r w:rsidR="0010533F" w:rsidRPr="00474EA9">
        <w:rPr>
          <w:rFonts w:asciiTheme="majorBidi" w:hAnsiTheme="majorBidi" w:cstheme="majorBidi"/>
        </w:rPr>
        <w:t xml:space="preserve"> uitdrukkelijk in strijd met God</w:t>
      </w:r>
      <w:r w:rsidR="00FC19A1" w:rsidRPr="00474EA9">
        <w:rPr>
          <w:rFonts w:asciiTheme="majorBidi" w:hAnsiTheme="majorBidi" w:cstheme="majorBidi"/>
        </w:rPr>
        <w:t>s</w:t>
      </w:r>
      <w:r w:rsidR="0010533F" w:rsidRPr="00474EA9">
        <w:rPr>
          <w:rFonts w:asciiTheme="majorBidi" w:hAnsiTheme="majorBidi" w:cstheme="majorBidi"/>
        </w:rPr>
        <w:t xml:space="preserve"> wil: de zoon van de liefste vrouw bevoordelen ten koste van de oudere zoon van de andere vrouw.</w:t>
      </w:r>
      <w:r w:rsidR="0010533F" w:rsidRPr="00474EA9">
        <w:rPr>
          <w:rStyle w:val="Voetnootmarkering"/>
          <w:rFonts w:asciiTheme="majorBidi" w:hAnsiTheme="majorBidi" w:cstheme="majorBidi"/>
        </w:rPr>
        <w:footnoteReference w:id="39"/>
      </w:r>
      <w:r w:rsidR="0010533F" w:rsidRPr="00474EA9">
        <w:rPr>
          <w:rFonts w:asciiTheme="majorBidi" w:hAnsiTheme="majorBidi" w:cstheme="majorBidi"/>
        </w:rPr>
        <w:t xml:space="preserve"> </w:t>
      </w:r>
      <w:r w:rsidR="003B541B" w:rsidRPr="00474EA9">
        <w:rPr>
          <w:rFonts w:asciiTheme="majorBidi" w:hAnsiTheme="majorBidi" w:cstheme="majorBidi"/>
        </w:rPr>
        <w:t>Maar alles gaat volgens Gods plan. ‘Daartoe gedreven door de Heilige Geest’ sprak Jakob ‘namens God’.</w:t>
      </w:r>
      <w:r w:rsidR="003B541B" w:rsidRPr="00474EA9">
        <w:rPr>
          <w:rStyle w:val="Voetnootmarkering"/>
          <w:rFonts w:asciiTheme="majorBidi" w:hAnsiTheme="majorBidi" w:cstheme="majorBidi"/>
        </w:rPr>
        <w:footnoteReference w:id="40"/>
      </w:r>
      <w:r w:rsidR="003B541B" w:rsidRPr="00474EA9">
        <w:rPr>
          <w:rFonts w:asciiTheme="majorBidi" w:hAnsiTheme="majorBidi" w:cstheme="majorBidi"/>
        </w:rPr>
        <w:t xml:space="preserve"> Efraïm moest later zijn plaats afstaan</w:t>
      </w:r>
      <w:r w:rsidRPr="00474EA9">
        <w:rPr>
          <w:rFonts w:asciiTheme="majorBidi" w:hAnsiTheme="majorBidi" w:cstheme="majorBidi"/>
        </w:rPr>
        <w:t xml:space="preserve"> aan Juda</w:t>
      </w:r>
      <w:r w:rsidR="003B541B" w:rsidRPr="00474EA9">
        <w:rPr>
          <w:rFonts w:asciiTheme="majorBidi" w:hAnsiTheme="majorBidi" w:cstheme="majorBidi"/>
        </w:rPr>
        <w:t>.</w:t>
      </w:r>
      <w:r w:rsidRPr="00474EA9">
        <w:rPr>
          <w:rFonts w:asciiTheme="majorBidi" w:hAnsiTheme="majorBidi" w:cstheme="majorBidi"/>
        </w:rPr>
        <w:t xml:space="preserve"> Psalm 78: “Niet Efraïm, niet Jozef was Gods eer, maar Juda’s stam en land verkoos de Heer.”</w:t>
      </w:r>
      <w:r w:rsidRPr="00474EA9">
        <w:rPr>
          <w:rStyle w:val="Voetnootmarkering"/>
          <w:rFonts w:asciiTheme="majorBidi" w:hAnsiTheme="majorBidi" w:cstheme="majorBidi"/>
        </w:rPr>
        <w:footnoteReference w:id="41"/>
      </w:r>
      <w:r w:rsidRPr="00474EA9">
        <w:rPr>
          <w:rFonts w:asciiTheme="majorBidi" w:hAnsiTheme="majorBidi" w:cstheme="majorBidi"/>
        </w:rPr>
        <w:t xml:space="preserve"> En Jakob moet het zo meteen ook zeggen: Juda, Lea’s vierde, gaat de scepter zwaaien. Maar Ruben, dat kon echt niet meer</w:t>
      </w:r>
      <w:r w:rsidRPr="00474EA9">
        <w:rPr>
          <w:rStyle w:val="Voetnootmarkering"/>
          <w:rFonts w:asciiTheme="majorBidi" w:hAnsiTheme="majorBidi" w:cstheme="majorBidi"/>
        </w:rPr>
        <w:footnoteReference w:id="42"/>
      </w:r>
      <w:r w:rsidRPr="00474EA9">
        <w:rPr>
          <w:rFonts w:asciiTheme="majorBidi" w:hAnsiTheme="majorBidi" w:cstheme="majorBidi"/>
        </w:rPr>
        <w:t xml:space="preserve">. Hij stond er aanvankelijk prima voor. </w:t>
      </w:r>
      <w:r w:rsidR="00FC19A1" w:rsidRPr="00474EA9">
        <w:rPr>
          <w:rFonts w:asciiTheme="majorBidi" w:hAnsiTheme="majorBidi" w:cstheme="majorBidi"/>
        </w:rPr>
        <w:t xml:space="preserve">Maar </w:t>
      </w:r>
      <w:r w:rsidRPr="00474EA9">
        <w:rPr>
          <w:rFonts w:asciiTheme="majorBidi" w:hAnsiTheme="majorBidi" w:cstheme="majorBidi"/>
        </w:rPr>
        <w:t>heeft zichzelf definitief gediskwalificeerd.</w:t>
      </w:r>
    </w:p>
    <w:p w:rsidR="000B1FF2" w:rsidRPr="00474EA9" w:rsidRDefault="000B1FF2" w:rsidP="00474EA9">
      <w:pPr>
        <w:pStyle w:val="Geenafstand"/>
        <w:rPr>
          <w:rFonts w:asciiTheme="majorBidi" w:hAnsiTheme="majorBidi" w:cstheme="majorBidi"/>
        </w:rPr>
      </w:pPr>
    </w:p>
    <w:p w:rsidR="0030475B" w:rsidRPr="00474EA9" w:rsidRDefault="0030475B" w:rsidP="00474EA9">
      <w:pPr>
        <w:pStyle w:val="Geenafstand"/>
        <w:rPr>
          <w:rFonts w:asciiTheme="majorBidi" w:hAnsiTheme="majorBidi" w:cstheme="majorBidi"/>
          <w:i/>
          <w:iCs/>
        </w:rPr>
      </w:pPr>
      <w:r w:rsidRPr="00474EA9">
        <w:rPr>
          <w:rFonts w:asciiTheme="majorBidi" w:hAnsiTheme="majorBidi" w:cstheme="majorBidi"/>
          <w:b/>
          <w:bCs/>
          <w:i/>
          <w:iCs/>
        </w:rPr>
        <w:t>Op Ruben kun je niet aan, Juda overtuigt</w:t>
      </w:r>
      <w:r w:rsidR="00B16AA9" w:rsidRPr="00474EA9">
        <w:rPr>
          <w:rFonts w:asciiTheme="majorBidi" w:hAnsiTheme="majorBidi" w:cstheme="majorBidi"/>
        </w:rPr>
        <w:t xml:space="preserve"> </w:t>
      </w:r>
    </w:p>
    <w:p w:rsidR="000B1FF2" w:rsidRPr="00474EA9" w:rsidRDefault="000B1FF2" w:rsidP="00474EA9">
      <w:pPr>
        <w:pStyle w:val="Geenafstand"/>
        <w:rPr>
          <w:rFonts w:asciiTheme="majorBidi" w:hAnsiTheme="majorBidi" w:cstheme="majorBidi"/>
        </w:rPr>
      </w:pPr>
      <w:r w:rsidRPr="00474EA9">
        <w:rPr>
          <w:rFonts w:asciiTheme="majorBidi" w:hAnsiTheme="majorBidi" w:cstheme="majorBidi"/>
        </w:rPr>
        <w:t>“Onstuimig ben jij als het water.”</w:t>
      </w:r>
      <w:r w:rsidR="00E67CF6" w:rsidRPr="00474EA9">
        <w:rPr>
          <w:rFonts w:asciiTheme="majorBidi" w:hAnsiTheme="majorBidi" w:cstheme="majorBidi"/>
        </w:rPr>
        <w:t xml:space="preserve"> </w:t>
      </w:r>
      <w:r w:rsidR="00D51F84" w:rsidRPr="00474EA9">
        <w:rPr>
          <w:rFonts w:asciiTheme="majorBidi" w:hAnsiTheme="majorBidi" w:cstheme="majorBidi"/>
        </w:rPr>
        <w:t>Een beekje dat zomaar verandert in een kolkende massa.</w:t>
      </w:r>
      <w:r w:rsidR="00FC19A1" w:rsidRPr="00474EA9">
        <w:rPr>
          <w:rStyle w:val="Voetnootmarkering"/>
          <w:rFonts w:asciiTheme="majorBidi" w:hAnsiTheme="majorBidi" w:cstheme="majorBidi"/>
        </w:rPr>
        <w:footnoteReference w:id="43"/>
      </w:r>
      <w:r w:rsidR="00FC19A1" w:rsidRPr="00474EA9">
        <w:rPr>
          <w:rFonts w:asciiTheme="majorBidi" w:hAnsiTheme="majorBidi" w:cstheme="majorBidi"/>
        </w:rPr>
        <w:t xml:space="preserve"> </w:t>
      </w:r>
      <w:r w:rsidR="00D51F84" w:rsidRPr="00474EA9">
        <w:rPr>
          <w:rFonts w:asciiTheme="majorBidi" w:hAnsiTheme="majorBidi" w:cstheme="majorBidi"/>
        </w:rPr>
        <w:t xml:space="preserve">Jakob </w:t>
      </w:r>
      <w:r w:rsidR="00FC19A1" w:rsidRPr="00474EA9">
        <w:rPr>
          <w:rFonts w:asciiTheme="majorBidi" w:hAnsiTheme="majorBidi" w:cstheme="majorBidi"/>
        </w:rPr>
        <w:t xml:space="preserve">kan op Ruben niet aan. </w:t>
      </w:r>
      <w:r w:rsidR="004E015E" w:rsidRPr="00474EA9">
        <w:rPr>
          <w:rFonts w:asciiTheme="majorBidi" w:hAnsiTheme="majorBidi" w:cstheme="majorBidi"/>
        </w:rPr>
        <w:t xml:space="preserve">Sinds de </w:t>
      </w:r>
      <w:r w:rsidR="00457DD0" w:rsidRPr="00474EA9">
        <w:rPr>
          <w:rFonts w:asciiTheme="majorBidi" w:hAnsiTheme="majorBidi" w:cstheme="majorBidi"/>
        </w:rPr>
        <w:t xml:space="preserve">zaak </w:t>
      </w:r>
      <w:r w:rsidR="004E015E" w:rsidRPr="00474EA9">
        <w:rPr>
          <w:rFonts w:asciiTheme="majorBidi" w:hAnsiTheme="majorBidi" w:cstheme="majorBidi"/>
        </w:rPr>
        <w:t xml:space="preserve">Bilha </w:t>
      </w:r>
      <w:r w:rsidR="00397B51" w:rsidRPr="00474EA9">
        <w:rPr>
          <w:rFonts w:asciiTheme="majorBidi" w:hAnsiTheme="majorBidi" w:cstheme="majorBidi"/>
        </w:rPr>
        <w:t>kan hij hem niet meer vertrouwen.</w:t>
      </w:r>
      <w:r w:rsidR="00D51F84" w:rsidRPr="00474EA9">
        <w:rPr>
          <w:rFonts w:asciiTheme="majorBidi" w:hAnsiTheme="majorBidi" w:cstheme="majorBidi"/>
        </w:rPr>
        <w:t xml:space="preserve"> </w:t>
      </w:r>
      <w:r w:rsidR="00397B51" w:rsidRPr="00474EA9">
        <w:rPr>
          <w:rFonts w:asciiTheme="majorBidi" w:hAnsiTheme="majorBidi" w:cstheme="majorBidi"/>
        </w:rPr>
        <w:t>Da</w:t>
      </w:r>
      <w:r w:rsidR="00573152" w:rsidRPr="00474EA9">
        <w:rPr>
          <w:rFonts w:asciiTheme="majorBidi" w:hAnsiTheme="majorBidi" w:cstheme="majorBidi"/>
        </w:rPr>
        <w:t>t blij</w:t>
      </w:r>
      <w:r w:rsidR="00FC19A1" w:rsidRPr="00474EA9">
        <w:rPr>
          <w:rFonts w:asciiTheme="majorBidi" w:hAnsiTheme="majorBidi" w:cstheme="majorBidi"/>
        </w:rPr>
        <w:t>k</w:t>
      </w:r>
      <w:r w:rsidR="00573152" w:rsidRPr="00474EA9">
        <w:rPr>
          <w:rFonts w:asciiTheme="majorBidi" w:hAnsiTheme="majorBidi" w:cstheme="majorBidi"/>
        </w:rPr>
        <w:t>t</w:t>
      </w:r>
      <w:r w:rsidR="00FC19A1" w:rsidRPr="00474EA9">
        <w:rPr>
          <w:rFonts w:asciiTheme="majorBidi" w:hAnsiTheme="majorBidi" w:cstheme="majorBidi"/>
        </w:rPr>
        <w:t xml:space="preserve"> ook</w:t>
      </w:r>
      <w:r w:rsidR="00573152" w:rsidRPr="00474EA9">
        <w:rPr>
          <w:rFonts w:asciiTheme="majorBidi" w:hAnsiTheme="majorBidi" w:cstheme="majorBidi"/>
        </w:rPr>
        <w:t>,</w:t>
      </w:r>
      <w:r w:rsidR="00FC19A1" w:rsidRPr="00474EA9">
        <w:rPr>
          <w:rFonts w:asciiTheme="majorBidi" w:hAnsiTheme="majorBidi" w:cstheme="majorBidi"/>
        </w:rPr>
        <w:t xml:space="preserve"> later</w:t>
      </w:r>
      <w:r w:rsidR="0030475B" w:rsidRPr="00474EA9">
        <w:rPr>
          <w:rFonts w:asciiTheme="majorBidi" w:hAnsiTheme="majorBidi" w:cstheme="majorBidi"/>
        </w:rPr>
        <w:t>. Jozef i</w:t>
      </w:r>
      <w:r w:rsidR="004E015E" w:rsidRPr="00474EA9">
        <w:rPr>
          <w:rFonts w:asciiTheme="majorBidi" w:hAnsiTheme="majorBidi" w:cstheme="majorBidi"/>
        </w:rPr>
        <w:t xml:space="preserve">s al in Egypte, </w:t>
      </w:r>
      <w:r w:rsidR="00961B7D" w:rsidRPr="00474EA9">
        <w:rPr>
          <w:rFonts w:asciiTheme="majorBidi" w:hAnsiTheme="majorBidi" w:cstheme="majorBidi"/>
        </w:rPr>
        <w:t xml:space="preserve">de rest van de familie </w:t>
      </w:r>
      <w:r w:rsidR="004E015E" w:rsidRPr="00474EA9">
        <w:rPr>
          <w:rFonts w:asciiTheme="majorBidi" w:hAnsiTheme="majorBidi" w:cstheme="majorBidi"/>
        </w:rPr>
        <w:t>nog niet.</w:t>
      </w:r>
      <w:r w:rsidR="00FC19A1" w:rsidRPr="00474EA9">
        <w:rPr>
          <w:rFonts w:asciiTheme="majorBidi" w:hAnsiTheme="majorBidi" w:cstheme="majorBidi"/>
        </w:rPr>
        <w:t xml:space="preserve"> </w:t>
      </w:r>
      <w:r w:rsidR="00961B7D" w:rsidRPr="00474EA9">
        <w:rPr>
          <w:rFonts w:asciiTheme="majorBidi" w:hAnsiTheme="majorBidi" w:cstheme="majorBidi"/>
        </w:rPr>
        <w:t xml:space="preserve">Jozef – </w:t>
      </w:r>
      <w:r w:rsidR="0030475B" w:rsidRPr="00474EA9">
        <w:rPr>
          <w:rFonts w:asciiTheme="majorBidi" w:hAnsiTheme="majorBidi" w:cstheme="majorBidi"/>
        </w:rPr>
        <w:t>hij heeft</w:t>
      </w:r>
      <w:r w:rsidR="00457DD0" w:rsidRPr="00474EA9">
        <w:rPr>
          <w:rFonts w:asciiTheme="majorBidi" w:hAnsiTheme="majorBidi" w:cstheme="majorBidi"/>
        </w:rPr>
        <w:t xml:space="preserve"> zich nog niet bekendgemaakt</w:t>
      </w:r>
      <w:r w:rsidR="00961B7D" w:rsidRPr="00474EA9">
        <w:rPr>
          <w:rFonts w:asciiTheme="majorBidi" w:hAnsiTheme="majorBidi" w:cstheme="majorBidi"/>
        </w:rPr>
        <w:t xml:space="preserve"> – w</w:t>
      </w:r>
      <w:r w:rsidR="00FC19A1" w:rsidRPr="00474EA9">
        <w:rPr>
          <w:rFonts w:asciiTheme="majorBidi" w:hAnsiTheme="majorBidi" w:cstheme="majorBidi"/>
        </w:rPr>
        <w:t xml:space="preserve">il dat Benjamin </w:t>
      </w:r>
      <w:r w:rsidR="00397B51" w:rsidRPr="00474EA9">
        <w:rPr>
          <w:rFonts w:asciiTheme="majorBidi" w:hAnsiTheme="majorBidi" w:cstheme="majorBidi"/>
        </w:rPr>
        <w:t>wordt meegenomen</w:t>
      </w:r>
      <w:r w:rsidR="00FC19A1" w:rsidRPr="00474EA9">
        <w:rPr>
          <w:rFonts w:asciiTheme="majorBidi" w:hAnsiTheme="majorBidi" w:cstheme="majorBidi"/>
        </w:rPr>
        <w:t>.</w:t>
      </w:r>
      <w:r w:rsidR="004E015E" w:rsidRPr="00474EA9">
        <w:rPr>
          <w:rFonts w:asciiTheme="majorBidi" w:hAnsiTheme="majorBidi" w:cstheme="majorBidi"/>
        </w:rPr>
        <w:t xml:space="preserve"> Ruben zegt tegen z’n vader: u mag m’n beide zoons doden als ik </w:t>
      </w:r>
      <w:r w:rsidR="00961B7D" w:rsidRPr="00474EA9">
        <w:rPr>
          <w:rFonts w:asciiTheme="majorBidi" w:hAnsiTheme="majorBidi" w:cstheme="majorBidi"/>
        </w:rPr>
        <w:t xml:space="preserve">Benjamin </w:t>
      </w:r>
      <w:r w:rsidR="004E015E" w:rsidRPr="00474EA9">
        <w:rPr>
          <w:rFonts w:asciiTheme="majorBidi" w:hAnsiTheme="majorBidi" w:cstheme="majorBidi"/>
        </w:rPr>
        <w:t>niet terug</w:t>
      </w:r>
      <w:r w:rsidR="00457DD0" w:rsidRPr="00474EA9">
        <w:rPr>
          <w:rFonts w:asciiTheme="majorBidi" w:hAnsiTheme="majorBidi" w:cstheme="majorBidi"/>
        </w:rPr>
        <w:t>breng</w:t>
      </w:r>
      <w:r w:rsidR="004E015E" w:rsidRPr="00474EA9">
        <w:rPr>
          <w:rFonts w:asciiTheme="majorBidi" w:hAnsiTheme="majorBidi" w:cstheme="majorBidi"/>
        </w:rPr>
        <w:t>.</w:t>
      </w:r>
      <w:r w:rsidR="004E015E" w:rsidRPr="00474EA9">
        <w:rPr>
          <w:rStyle w:val="Voetnootmarkering"/>
          <w:rFonts w:asciiTheme="majorBidi" w:hAnsiTheme="majorBidi" w:cstheme="majorBidi"/>
        </w:rPr>
        <w:footnoteReference w:id="44"/>
      </w:r>
      <w:r w:rsidR="004E015E" w:rsidRPr="00474EA9">
        <w:rPr>
          <w:rFonts w:asciiTheme="majorBidi" w:hAnsiTheme="majorBidi" w:cstheme="majorBidi"/>
        </w:rPr>
        <w:t xml:space="preserve"> </w:t>
      </w:r>
      <w:r w:rsidR="00457DD0" w:rsidRPr="00474EA9">
        <w:rPr>
          <w:rFonts w:asciiTheme="majorBidi" w:hAnsiTheme="majorBidi" w:cstheme="majorBidi"/>
        </w:rPr>
        <w:t xml:space="preserve">Maar </w:t>
      </w:r>
      <w:r w:rsidR="0030475B" w:rsidRPr="00474EA9">
        <w:rPr>
          <w:rFonts w:asciiTheme="majorBidi" w:hAnsiTheme="majorBidi" w:cstheme="majorBidi"/>
        </w:rPr>
        <w:t>Jú</w:t>
      </w:r>
      <w:r w:rsidR="004E015E" w:rsidRPr="00474EA9">
        <w:rPr>
          <w:rFonts w:asciiTheme="majorBidi" w:hAnsiTheme="majorBidi" w:cstheme="majorBidi"/>
        </w:rPr>
        <w:t xml:space="preserve">da </w:t>
      </w:r>
      <w:r w:rsidR="0030475B" w:rsidRPr="00474EA9">
        <w:rPr>
          <w:rFonts w:asciiTheme="majorBidi" w:hAnsiTheme="majorBidi" w:cstheme="majorBidi"/>
        </w:rPr>
        <w:t>overtuí</w:t>
      </w:r>
      <w:r w:rsidR="004E015E" w:rsidRPr="00474EA9">
        <w:rPr>
          <w:rFonts w:asciiTheme="majorBidi" w:hAnsiTheme="majorBidi" w:cstheme="majorBidi"/>
        </w:rPr>
        <w:t>gt: die stelt zichzélf borg.</w:t>
      </w:r>
      <w:r w:rsidR="004E015E" w:rsidRPr="00474EA9">
        <w:rPr>
          <w:rStyle w:val="Voetnootmarkering"/>
          <w:rFonts w:asciiTheme="majorBidi" w:hAnsiTheme="majorBidi" w:cstheme="majorBidi"/>
        </w:rPr>
        <w:footnoteReference w:id="45"/>
      </w:r>
      <w:r w:rsidR="00397B51" w:rsidRPr="00474EA9">
        <w:rPr>
          <w:rFonts w:asciiTheme="majorBidi" w:hAnsiTheme="majorBidi" w:cstheme="majorBidi"/>
        </w:rPr>
        <w:t xml:space="preserve"> In hém zie je </w:t>
      </w:r>
      <w:r w:rsidR="004E015E" w:rsidRPr="00474EA9">
        <w:rPr>
          <w:rFonts w:asciiTheme="majorBidi" w:hAnsiTheme="majorBidi" w:cstheme="majorBidi"/>
        </w:rPr>
        <w:t>zijn nakomeling Jezus die kwam ‘om zijn leven te geven als losgeld voor velen.’</w:t>
      </w:r>
      <w:r w:rsidR="004E015E" w:rsidRPr="00474EA9">
        <w:rPr>
          <w:rStyle w:val="Voetnootmarkering"/>
          <w:rFonts w:asciiTheme="majorBidi" w:hAnsiTheme="majorBidi" w:cstheme="majorBidi"/>
        </w:rPr>
        <w:footnoteReference w:id="46"/>
      </w:r>
    </w:p>
    <w:p w:rsidR="000B1FF2" w:rsidRPr="00474EA9" w:rsidRDefault="000B1FF2" w:rsidP="00474EA9">
      <w:pPr>
        <w:pStyle w:val="Geenafstand"/>
        <w:rPr>
          <w:rFonts w:asciiTheme="majorBidi" w:hAnsiTheme="majorBidi" w:cstheme="majorBidi"/>
        </w:rPr>
      </w:pPr>
    </w:p>
    <w:p w:rsidR="0030475B" w:rsidRPr="00474EA9" w:rsidRDefault="0030475B" w:rsidP="00474EA9">
      <w:pPr>
        <w:pStyle w:val="Geenafstand"/>
        <w:rPr>
          <w:rFonts w:asciiTheme="majorBidi" w:hAnsiTheme="majorBidi" w:cstheme="majorBidi"/>
          <w:b/>
          <w:bCs/>
          <w:i/>
          <w:iCs/>
        </w:rPr>
      </w:pPr>
      <w:r w:rsidRPr="00474EA9">
        <w:rPr>
          <w:rFonts w:asciiTheme="majorBidi" w:hAnsiTheme="majorBidi" w:cstheme="majorBidi"/>
          <w:b/>
          <w:bCs/>
          <w:i/>
          <w:iCs/>
        </w:rPr>
        <w:t>Zo Ruben, zo Rubenieten</w:t>
      </w:r>
    </w:p>
    <w:p w:rsidR="00B16AA9" w:rsidRPr="00474EA9" w:rsidRDefault="00B16AA9" w:rsidP="00474EA9">
      <w:pPr>
        <w:pStyle w:val="Geenafstand"/>
        <w:rPr>
          <w:rFonts w:asciiTheme="majorBidi" w:hAnsiTheme="majorBidi" w:cstheme="majorBidi"/>
        </w:rPr>
      </w:pPr>
      <w:r w:rsidRPr="00474EA9">
        <w:rPr>
          <w:rFonts w:asciiTheme="majorBidi" w:hAnsiTheme="majorBidi" w:cstheme="majorBidi"/>
        </w:rPr>
        <w:t>Zo Ruben, zo Rubenieten. In Numeri 16 zijn het, naast de Leviet Korach, de Rubenieten Datan en Abiram die opstaan tegen Mozes en Aäron. De stam slinkt van 46.500 aan het begin</w:t>
      </w:r>
      <w:r w:rsidRPr="00474EA9">
        <w:rPr>
          <w:rStyle w:val="Voetnootmarkering"/>
          <w:rFonts w:asciiTheme="majorBidi" w:hAnsiTheme="majorBidi" w:cstheme="majorBidi"/>
        </w:rPr>
        <w:footnoteReference w:id="47"/>
      </w:r>
      <w:r w:rsidRPr="00474EA9">
        <w:rPr>
          <w:rFonts w:asciiTheme="majorBidi" w:hAnsiTheme="majorBidi" w:cstheme="majorBidi"/>
        </w:rPr>
        <w:t xml:space="preserve"> tot 43.730 aan het eind van de woestijnreis.</w:t>
      </w:r>
      <w:r w:rsidRPr="00474EA9">
        <w:rPr>
          <w:rStyle w:val="Voetnootmarkering"/>
          <w:rFonts w:asciiTheme="majorBidi" w:hAnsiTheme="majorBidi" w:cstheme="majorBidi"/>
        </w:rPr>
        <w:footnoteReference w:id="48"/>
      </w:r>
      <w:r w:rsidRPr="00474EA9">
        <w:rPr>
          <w:rFonts w:asciiTheme="majorBidi" w:hAnsiTheme="majorBidi" w:cstheme="majorBidi"/>
        </w:rPr>
        <w:t xml:space="preserve"> Als Mozes de stammen zegent, zegt hij: “Ruben is een kleine stam. Ik bid dat de stam blijft bestaan, en niet verdwijnt.”</w:t>
      </w:r>
      <w:r w:rsidRPr="00474EA9">
        <w:rPr>
          <w:rStyle w:val="Voetnootmarkering"/>
          <w:rFonts w:asciiTheme="majorBidi" w:hAnsiTheme="majorBidi" w:cstheme="majorBidi"/>
        </w:rPr>
        <w:footnoteReference w:id="49"/>
      </w:r>
      <w:r w:rsidRPr="00474EA9">
        <w:rPr>
          <w:rFonts w:asciiTheme="majorBidi" w:hAnsiTheme="majorBidi" w:cstheme="majorBidi"/>
        </w:rPr>
        <w:t xml:space="preserve"> Later gaan de Rubenieten wonen in het Overjordaanse, beetje geïsoleerd in het zuiden.</w:t>
      </w:r>
      <w:r w:rsidRPr="00474EA9">
        <w:rPr>
          <w:rStyle w:val="Voetnootmarkering"/>
          <w:rFonts w:asciiTheme="majorBidi" w:hAnsiTheme="majorBidi" w:cstheme="majorBidi"/>
        </w:rPr>
        <w:footnoteReference w:id="50"/>
      </w:r>
      <w:r w:rsidRPr="00474EA9">
        <w:rPr>
          <w:rFonts w:asciiTheme="majorBidi" w:hAnsiTheme="majorBidi" w:cstheme="majorBidi"/>
        </w:rPr>
        <w:t xml:space="preserve"> Als het volk bedreigd wordt door koning Jabin en legerleider Sisera is het veel gepraat en weinig wol – klagen Debora en Barak in hun lied.</w:t>
      </w:r>
      <w:r w:rsidRPr="00474EA9">
        <w:rPr>
          <w:rStyle w:val="Voetnootmarkering"/>
          <w:rFonts w:asciiTheme="majorBidi" w:hAnsiTheme="majorBidi" w:cstheme="majorBidi"/>
        </w:rPr>
        <w:footnoteReference w:id="51"/>
      </w:r>
      <w:r w:rsidRPr="00474EA9">
        <w:rPr>
          <w:rFonts w:asciiTheme="majorBidi" w:hAnsiTheme="majorBidi" w:cstheme="majorBidi"/>
        </w:rPr>
        <w:t xml:space="preserve"> </w:t>
      </w:r>
    </w:p>
    <w:p w:rsidR="00B16AA9" w:rsidRPr="00474EA9" w:rsidRDefault="00B16AA9" w:rsidP="00474EA9">
      <w:pPr>
        <w:pStyle w:val="Geenafstand"/>
        <w:rPr>
          <w:rFonts w:asciiTheme="majorBidi" w:hAnsiTheme="majorBidi" w:cstheme="majorBidi"/>
        </w:rPr>
      </w:pPr>
    </w:p>
    <w:p w:rsidR="0030475B" w:rsidRPr="00474EA9" w:rsidRDefault="0030475B" w:rsidP="00474EA9">
      <w:pPr>
        <w:pStyle w:val="Geenafstand"/>
        <w:rPr>
          <w:rFonts w:asciiTheme="majorBidi" w:hAnsiTheme="majorBidi" w:cstheme="majorBidi"/>
          <w:b/>
          <w:bCs/>
          <w:i/>
          <w:iCs/>
        </w:rPr>
      </w:pPr>
      <w:r w:rsidRPr="00474EA9">
        <w:rPr>
          <w:rFonts w:asciiTheme="majorBidi" w:hAnsiTheme="majorBidi" w:cstheme="majorBidi"/>
          <w:b/>
          <w:bCs/>
          <w:i/>
          <w:iCs/>
        </w:rPr>
        <w:t>Littekens niet zomaar negeren</w:t>
      </w:r>
    </w:p>
    <w:p w:rsidR="00FC0A57" w:rsidRPr="00474EA9" w:rsidRDefault="00961B7D" w:rsidP="00474EA9">
      <w:pPr>
        <w:pStyle w:val="Geenafstand"/>
        <w:rPr>
          <w:rFonts w:asciiTheme="majorBidi" w:hAnsiTheme="majorBidi" w:cstheme="majorBidi"/>
        </w:rPr>
      </w:pPr>
      <w:r w:rsidRPr="00474EA9">
        <w:rPr>
          <w:rFonts w:asciiTheme="majorBidi" w:hAnsiTheme="majorBidi" w:cstheme="majorBidi"/>
        </w:rPr>
        <w:t xml:space="preserve">Was  Jakob z’n eigen streken vergeten? </w:t>
      </w:r>
      <w:r w:rsidR="00427808" w:rsidRPr="00474EA9">
        <w:rPr>
          <w:rFonts w:asciiTheme="majorBidi" w:hAnsiTheme="majorBidi" w:cstheme="majorBidi"/>
        </w:rPr>
        <w:t>Gold het ‘zoals ook wij hebben vergeven’ uit het Onzevader nog niet?</w:t>
      </w:r>
      <w:r w:rsidR="00427808" w:rsidRPr="00474EA9">
        <w:rPr>
          <w:rStyle w:val="Voetnootmarkering"/>
          <w:rFonts w:asciiTheme="majorBidi" w:hAnsiTheme="majorBidi" w:cstheme="majorBidi"/>
        </w:rPr>
        <w:footnoteReference w:id="52"/>
      </w:r>
      <w:r w:rsidR="00427808" w:rsidRPr="00474EA9">
        <w:rPr>
          <w:rFonts w:asciiTheme="majorBidi" w:hAnsiTheme="majorBidi" w:cstheme="majorBidi"/>
        </w:rPr>
        <w:t xml:space="preserve"> </w:t>
      </w:r>
      <w:r w:rsidR="00397B51" w:rsidRPr="00474EA9">
        <w:rPr>
          <w:rFonts w:asciiTheme="majorBidi" w:hAnsiTheme="majorBidi" w:cstheme="majorBidi"/>
        </w:rPr>
        <w:t>Wonden en l</w:t>
      </w:r>
      <w:r w:rsidR="00427808" w:rsidRPr="00474EA9">
        <w:rPr>
          <w:rFonts w:asciiTheme="majorBidi" w:hAnsiTheme="majorBidi" w:cstheme="majorBidi"/>
        </w:rPr>
        <w:t xml:space="preserve">ittekens zijn niet </w:t>
      </w:r>
      <w:r w:rsidR="00457DD0" w:rsidRPr="00474EA9">
        <w:rPr>
          <w:rFonts w:asciiTheme="majorBidi" w:hAnsiTheme="majorBidi" w:cstheme="majorBidi"/>
        </w:rPr>
        <w:t xml:space="preserve">direct </w:t>
      </w:r>
      <w:r w:rsidR="00427808" w:rsidRPr="00474EA9">
        <w:rPr>
          <w:rFonts w:asciiTheme="majorBidi" w:hAnsiTheme="majorBidi" w:cstheme="majorBidi"/>
        </w:rPr>
        <w:t xml:space="preserve">te negeren. Prins Bernhard mocht na de Lockheed-affaire niet meer in militair uniform verschijnen. Een eens veroordeelde pedoseksueel wordt geen zwemleraar. Wie </w:t>
      </w:r>
      <w:r w:rsidR="001B360D" w:rsidRPr="00474EA9">
        <w:rPr>
          <w:rFonts w:asciiTheme="majorBidi" w:hAnsiTheme="majorBidi" w:cstheme="majorBidi"/>
        </w:rPr>
        <w:t>seksueel grenzen heeft overschreden</w:t>
      </w:r>
      <w:r w:rsidR="00427808" w:rsidRPr="00474EA9">
        <w:rPr>
          <w:rFonts w:asciiTheme="majorBidi" w:hAnsiTheme="majorBidi" w:cstheme="majorBidi"/>
        </w:rPr>
        <w:t xml:space="preserve"> mag blij zijn met het ‘voornemen’ van de ander hem te vergeven.</w:t>
      </w:r>
      <w:r w:rsidR="001B360D" w:rsidRPr="00474EA9">
        <w:rPr>
          <w:rStyle w:val="Voetnootmarkering"/>
          <w:rFonts w:asciiTheme="majorBidi" w:hAnsiTheme="majorBidi" w:cstheme="majorBidi"/>
        </w:rPr>
        <w:footnoteReference w:id="53"/>
      </w:r>
      <w:r w:rsidR="00427808" w:rsidRPr="00474EA9">
        <w:rPr>
          <w:rFonts w:asciiTheme="majorBidi" w:hAnsiTheme="majorBidi" w:cstheme="majorBidi"/>
        </w:rPr>
        <w:t xml:space="preserve"> Een kerkgemeenschap </w:t>
      </w:r>
      <w:r w:rsidR="00397B51" w:rsidRPr="00474EA9">
        <w:rPr>
          <w:rFonts w:asciiTheme="majorBidi" w:hAnsiTheme="majorBidi" w:cstheme="majorBidi"/>
        </w:rPr>
        <w:t xml:space="preserve">met </w:t>
      </w:r>
      <w:r w:rsidR="00427808" w:rsidRPr="00474EA9">
        <w:rPr>
          <w:rFonts w:asciiTheme="majorBidi" w:hAnsiTheme="majorBidi" w:cstheme="majorBidi"/>
        </w:rPr>
        <w:t xml:space="preserve">een imago </w:t>
      </w:r>
      <w:r w:rsidR="00397B51" w:rsidRPr="00474EA9">
        <w:rPr>
          <w:rFonts w:asciiTheme="majorBidi" w:hAnsiTheme="majorBidi" w:cstheme="majorBidi"/>
        </w:rPr>
        <w:t xml:space="preserve">van </w:t>
      </w:r>
      <w:r w:rsidR="00427808" w:rsidRPr="00474EA9">
        <w:rPr>
          <w:rFonts w:asciiTheme="majorBidi" w:hAnsiTheme="majorBidi" w:cstheme="majorBidi"/>
        </w:rPr>
        <w:t xml:space="preserve">ruziemakers moet eerst krediet opbouwen voor ze </w:t>
      </w:r>
      <w:r w:rsidR="00397B51" w:rsidRPr="00474EA9">
        <w:rPr>
          <w:rFonts w:asciiTheme="majorBidi" w:hAnsiTheme="majorBidi" w:cstheme="majorBidi"/>
        </w:rPr>
        <w:t xml:space="preserve">weer </w:t>
      </w:r>
      <w:r w:rsidR="00457DD0" w:rsidRPr="00474EA9">
        <w:rPr>
          <w:rFonts w:asciiTheme="majorBidi" w:hAnsiTheme="majorBidi" w:cstheme="majorBidi"/>
        </w:rPr>
        <w:t>aantrekkelijk kan zijn voor buitenstaanders</w:t>
      </w:r>
      <w:r w:rsidR="00427808" w:rsidRPr="00474EA9">
        <w:rPr>
          <w:rFonts w:asciiTheme="majorBidi" w:hAnsiTheme="majorBidi" w:cstheme="majorBidi"/>
        </w:rPr>
        <w:t xml:space="preserve">. Wanneer de jeugd jarenlang geen aandacht </w:t>
      </w:r>
      <w:r w:rsidR="001B360D" w:rsidRPr="00474EA9">
        <w:rPr>
          <w:rFonts w:asciiTheme="majorBidi" w:hAnsiTheme="majorBidi" w:cstheme="majorBidi"/>
        </w:rPr>
        <w:t>kreeg</w:t>
      </w:r>
      <w:r w:rsidR="00427808" w:rsidRPr="00474EA9">
        <w:rPr>
          <w:rFonts w:asciiTheme="majorBidi" w:hAnsiTheme="majorBidi" w:cstheme="majorBidi"/>
        </w:rPr>
        <w:t>, geloven ze niet zomaar dat het best leuk is in de kerk.</w:t>
      </w:r>
    </w:p>
    <w:p w:rsidR="00D23B46" w:rsidRPr="00474EA9" w:rsidRDefault="00D23B46" w:rsidP="00474EA9">
      <w:pPr>
        <w:pStyle w:val="Geenafstand"/>
        <w:rPr>
          <w:rFonts w:asciiTheme="majorBidi" w:eastAsia="Times New Roman" w:hAnsiTheme="majorBidi" w:cstheme="majorBidi"/>
          <w:color w:val="FF0000"/>
        </w:rPr>
      </w:pPr>
    </w:p>
    <w:p w:rsidR="00397B51" w:rsidRPr="00474EA9" w:rsidRDefault="00397B51" w:rsidP="00474EA9">
      <w:pPr>
        <w:pStyle w:val="Geenafstand"/>
        <w:rPr>
          <w:rFonts w:asciiTheme="majorBidi" w:hAnsiTheme="majorBidi" w:cstheme="majorBidi"/>
          <w:b/>
          <w:bCs/>
          <w:i/>
          <w:iCs/>
        </w:rPr>
      </w:pPr>
    </w:p>
    <w:p w:rsidR="0030475B" w:rsidRPr="00474EA9" w:rsidRDefault="0030475B" w:rsidP="00474EA9">
      <w:pPr>
        <w:pStyle w:val="Geenafstand"/>
        <w:rPr>
          <w:rFonts w:asciiTheme="majorBidi" w:hAnsiTheme="majorBidi" w:cstheme="majorBidi"/>
          <w:b/>
          <w:bCs/>
          <w:i/>
          <w:iCs/>
        </w:rPr>
      </w:pPr>
      <w:r w:rsidRPr="00474EA9">
        <w:rPr>
          <w:rFonts w:asciiTheme="majorBidi" w:hAnsiTheme="majorBidi" w:cstheme="majorBidi"/>
          <w:b/>
          <w:bCs/>
          <w:i/>
          <w:iCs/>
        </w:rPr>
        <w:t>In Gods stad plek voor iedereen</w:t>
      </w:r>
    </w:p>
    <w:p w:rsidR="00C32F4D" w:rsidRPr="00474EA9" w:rsidRDefault="00457DD0" w:rsidP="00474EA9">
      <w:pPr>
        <w:pStyle w:val="Geenafstand"/>
        <w:rPr>
          <w:rFonts w:asciiTheme="majorBidi" w:hAnsiTheme="majorBidi" w:cstheme="majorBidi"/>
        </w:rPr>
      </w:pPr>
      <w:r w:rsidRPr="00474EA9">
        <w:rPr>
          <w:rFonts w:asciiTheme="majorBidi" w:hAnsiTheme="majorBidi" w:cstheme="majorBidi"/>
        </w:rPr>
        <w:t xml:space="preserve">Straf. </w:t>
      </w:r>
      <w:r w:rsidR="00C32F4D" w:rsidRPr="00474EA9">
        <w:rPr>
          <w:rFonts w:asciiTheme="majorBidi" w:hAnsiTheme="majorBidi" w:cstheme="majorBidi"/>
        </w:rPr>
        <w:t>T</w:t>
      </w:r>
      <w:r w:rsidRPr="00474EA9">
        <w:rPr>
          <w:rFonts w:asciiTheme="majorBidi" w:hAnsiTheme="majorBidi" w:cstheme="majorBidi"/>
        </w:rPr>
        <w:t xml:space="preserve">och ook </w:t>
      </w:r>
      <w:r w:rsidR="00B16AA9" w:rsidRPr="00474EA9">
        <w:rPr>
          <w:rFonts w:asciiTheme="majorBidi" w:hAnsiTheme="majorBidi" w:cstheme="majorBidi"/>
        </w:rPr>
        <w:t xml:space="preserve">zegen. </w:t>
      </w:r>
      <w:r w:rsidRPr="00474EA9">
        <w:rPr>
          <w:rFonts w:asciiTheme="majorBidi" w:hAnsiTheme="majorBidi" w:cstheme="majorBidi"/>
        </w:rPr>
        <w:t xml:space="preserve">God straft </w:t>
      </w:r>
      <w:r w:rsidR="00B16AA9" w:rsidRPr="00474EA9">
        <w:rPr>
          <w:rFonts w:asciiTheme="majorBidi" w:hAnsiTheme="majorBidi" w:cstheme="majorBidi"/>
        </w:rPr>
        <w:t>uit liefde.</w:t>
      </w:r>
      <w:r w:rsidR="00B16AA9" w:rsidRPr="00474EA9">
        <w:rPr>
          <w:rStyle w:val="Voetnootmarkering"/>
          <w:rFonts w:asciiTheme="majorBidi" w:hAnsiTheme="majorBidi" w:cstheme="majorBidi"/>
        </w:rPr>
        <w:footnoteReference w:id="54"/>
      </w:r>
      <w:r w:rsidRPr="00474EA9">
        <w:rPr>
          <w:rFonts w:asciiTheme="majorBidi" w:hAnsiTheme="majorBidi" w:cstheme="majorBidi"/>
        </w:rPr>
        <w:t xml:space="preserve"> Hij houdt je klein </w:t>
      </w:r>
      <w:r w:rsidR="00C32F4D" w:rsidRPr="00474EA9">
        <w:rPr>
          <w:rFonts w:asciiTheme="majorBidi" w:hAnsiTheme="majorBidi" w:cstheme="majorBidi"/>
        </w:rPr>
        <w:t xml:space="preserve">om </w:t>
      </w:r>
      <w:r w:rsidRPr="00474EA9">
        <w:rPr>
          <w:rFonts w:asciiTheme="majorBidi" w:hAnsiTheme="majorBidi" w:cstheme="majorBidi"/>
        </w:rPr>
        <w:t xml:space="preserve">van genade </w:t>
      </w:r>
      <w:r w:rsidR="00C32F4D" w:rsidRPr="00474EA9">
        <w:rPr>
          <w:rFonts w:asciiTheme="majorBidi" w:hAnsiTheme="majorBidi" w:cstheme="majorBidi"/>
        </w:rPr>
        <w:t xml:space="preserve">te </w:t>
      </w:r>
      <w:r w:rsidRPr="00474EA9">
        <w:rPr>
          <w:rFonts w:asciiTheme="majorBidi" w:hAnsiTheme="majorBidi" w:cstheme="majorBidi"/>
        </w:rPr>
        <w:t xml:space="preserve">leven. </w:t>
      </w:r>
      <w:r w:rsidR="0030475B" w:rsidRPr="00474EA9">
        <w:rPr>
          <w:rFonts w:asciiTheme="majorBidi" w:hAnsiTheme="majorBidi" w:cstheme="majorBidi"/>
        </w:rPr>
        <w:t>In Openbaring 7</w:t>
      </w:r>
      <w:r w:rsidR="00D543C3" w:rsidRPr="00474EA9">
        <w:rPr>
          <w:rFonts w:asciiTheme="majorBidi" w:hAnsiTheme="majorBidi" w:cstheme="majorBidi"/>
        </w:rPr>
        <w:t xml:space="preserve"> ziet Johannes 144.000 mensen</w:t>
      </w:r>
      <w:r w:rsidR="00C32F4D" w:rsidRPr="00474EA9">
        <w:rPr>
          <w:rFonts w:asciiTheme="majorBidi" w:hAnsiTheme="majorBidi" w:cstheme="majorBidi"/>
        </w:rPr>
        <w:t>. E</w:t>
      </w:r>
      <w:r w:rsidR="00D543C3" w:rsidRPr="00474EA9">
        <w:rPr>
          <w:rFonts w:asciiTheme="majorBidi" w:hAnsiTheme="majorBidi" w:cstheme="majorBidi"/>
        </w:rPr>
        <w:t>erst 12.000 uit Juda</w:t>
      </w:r>
      <w:r w:rsidR="0030475B" w:rsidRPr="00474EA9">
        <w:rPr>
          <w:rFonts w:asciiTheme="majorBidi" w:hAnsiTheme="majorBidi" w:cstheme="majorBidi"/>
        </w:rPr>
        <w:t xml:space="preserve">. Vervolgens </w:t>
      </w:r>
      <w:r w:rsidR="00D543C3" w:rsidRPr="00474EA9">
        <w:rPr>
          <w:rFonts w:asciiTheme="majorBidi" w:hAnsiTheme="majorBidi" w:cstheme="majorBidi"/>
        </w:rPr>
        <w:t>evenveel uit Ruben.</w:t>
      </w:r>
      <w:r w:rsidR="00D543C3" w:rsidRPr="00474EA9">
        <w:rPr>
          <w:rStyle w:val="Voetnootmarkering"/>
          <w:rFonts w:asciiTheme="majorBidi" w:hAnsiTheme="majorBidi" w:cstheme="majorBidi"/>
        </w:rPr>
        <w:footnoteReference w:id="55"/>
      </w:r>
      <w:r w:rsidR="00D543C3" w:rsidRPr="00474EA9">
        <w:rPr>
          <w:rFonts w:asciiTheme="majorBidi" w:hAnsiTheme="majorBidi" w:cstheme="majorBidi"/>
        </w:rPr>
        <w:t xml:space="preserve">  In Openbaring 21 gaat het over de heilige stad Jeruzalem die neerdaalt uit de hemel. </w:t>
      </w:r>
      <w:r w:rsidR="00C32F4D" w:rsidRPr="00474EA9">
        <w:rPr>
          <w:rFonts w:asciiTheme="majorBidi" w:hAnsiTheme="majorBidi" w:cstheme="majorBidi"/>
        </w:rPr>
        <w:t>“</w:t>
      </w:r>
      <w:r w:rsidR="00D543C3" w:rsidRPr="00474EA9">
        <w:rPr>
          <w:rFonts w:asciiTheme="majorBidi" w:hAnsiTheme="majorBidi" w:cstheme="majorBidi"/>
        </w:rPr>
        <w:t xml:space="preserve">Op de poorten </w:t>
      </w:r>
      <w:r w:rsidR="00C32F4D" w:rsidRPr="00474EA9">
        <w:rPr>
          <w:rFonts w:asciiTheme="majorBidi" w:hAnsiTheme="majorBidi" w:cstheme="majorBidi"/>
        </w:rPr>
        <w:t xml:space="preserve">waren namen geschreven: de namen van </w:t>
      </w:r>
      <w:r w:rsidR="00D543C3" w:rsidRPr="00474EA9">
        <w:rPr>
          <w:rFonts w:asciiTheme="majorBidi" w:hAnsiTheme="majorBidi" w:cstheme="majorBidi"/>
        </w:rPr>
        <w:t>de twaalf stammen van Israëls zonen</w:t>
      </w:r>
      <w:r w:rsidR="00C32F4D" w:rsidRPr="00474EA9">
        <w:rPr>
          <w:rFonts w:asciiTheme="majorBidi" w:hAnsiTheme="majorBidi" w:cstheme="majorBidi"/>
        </w:rPr>
        <w:t>.”</w:t>
      </w:r>
      <w:r w:rsidR="00C32F4D" w:rsidRPr="00474EA9">
        <w:rPr>
          <w:rStyle w:val="Voetnootmarkering"/>
          <w:rFonts w:asciiTheme="majorBidi" w:hAnsiTheme="majorBidi" w:cstheme="majorBidi"/>
        </w:rPr>
        <w:footnoteReference w:id="56"/>
      </w:r>
      <w:r w:rsidR="00C32F4D" w:rsidRPr="00474EA9">
        <w:rPr>
          <w:rFonts w:asciiTheme="majorBidi" w:hAnsiTheme="majorBidi" w:cstheme="majorBidi"/>
        </w:rPr>
        <w:t xml:space="preserve"> In Ezechiël 48 staat het nog mooier: de eerste poort is de Rubenpoort.</w:t>
      </w:r>
      <w:r w:rsidR="00C32F4D" w:rsidRPr="00474EA9">
        <w:rPr>
          <w:rStyle w:val="Voetnootmarkering"/>
          <w:rFonts w:asciiTheme="majorBidi" w:hAnsiTheme="majorBidi" w:cstheme="majorBidi"/>
        </w:rPr>
        <w:footnoteReference w:id="57"/>
      </w:r>
      <w:r w:rsidR="00C32F4D" w:rsidRPr="00474EA9">
        <w:rPr>
          <w:rFonts w:asciiTheme="majorBidi" w:hAnsiTheme="majorBidi" w:cstheme="majorBidi"/>
        </w:rPr>
        <w:t xml:space="preserve"> </w:t>
      </w:r>
    </w:p>
    <w:p w:rsidR="00C32F4D" w:rsidRPr="00474EA9" w:rsidRDefault="00C32F4D" w:rsidP="00474EA9">
      <w:pPr>
        <w:pStyle w:val="Geenafstand"/>
        <w:rPr>
          <w:rFonts w:asciiTheme="majorBidi" w:hAnsiTheme="majorBidi" w:cstheme="majorBidi"/>
        </w:rPr>
      </w:pPr>
    </w:p>
    <w:p w:rsidR="00C32F4D" w:rsidRPr="00474EA9" w:rsidRDefault="00C32F4D" w:rsidP="00474EA9">
      <w:pPr>
        <w:pStyle w:val="Geenafstand"/>
        <w:rPr>
          <w:rFonts w:asciiTheme="majorBidi" w:hAnsiTheme="majorBidi" w:cstheme="majorBidi"/>
        </w:rPr>
      </w:pPr>
      <w:r w:rsidRPr="00474EA9">
        <w:rPr>
          <w:rFonts w:asciiTheme="majorBidi" w:hAnsiTheme="majorBidi" w:cstheme="majorBidi"/>
        </w:rPr>
        <w:t>Dankzij Hem die ‘buiten de stadspoort’ wilde lijden</w:t>
      </w:r>
      <w:r w:rsidRPr="00474EA9">
        <w:rPr>
          <w:rStyle w:val="Voetnootmarkering"/>
          <w:rFonts w:asciiTheme="majorBidi" w:hAnsiTheme="majorBidi" w:cstheme="majorBidi"/>
        </w:rPr>
        <w:footnoteReference w:id="58"/>
      </w:r>
      <w:r w:rsidRPr="00474EA9">
        <w:rPr>
          <w:rFonts w:asciiTheme="majorBidi" w:hAnsiTheme="majorBidi" w:cstheme="majorBidi"/>
        </w:rPr>
        <w:t xml:space="preserve"> wordt het een hele verrassing wie straks in Gods stad wonen. Er is zelfs plek voor jou!</w:t>
      </w:r>
    </w:p>
    <w:p w:rsidR="00C32F4D" w:rsidRPr="00474EA9" w:rsidRDefault="00C32F4D" w:rsidP="00474EA9">
      <w:pPr>
        <w:pStyle w:val="Geenafstand"/>
        <w:rPr>
          <w:rFonts w:asciiTheme="majorBidi" w:hAnsiTheme="majorBidi" w:cstheme="majorBidi"/>
        </w:rPr>
      </w:pPr>
    </w:p>
    <w:p w:rsidR="00336C23" w:rsidRPr="00474EA9" w:rsidRDefault="00C32F4D" w:rsidP="00474EA9">
      <w:pPr>
        <w:pStyle w:val="Geenafstand"/>
        <w:rPr>
          <w:rFonts w:asciiTheme="majorBidi" w:hAnsiTheme="majorBidi" w:cstheme="majorBidi"/>
          <w:b/>
          <w:bCs/>
          <w:i/>
          <w:iCs/>
        </w:rPr>
      </w:pPr>
      <w:r w:rsidRPr="00474EA9">
        <w:rPr>
          <w:rFonts w:asciiTheme="majorBidi" w:hAnsiTheme="majorBidi" w:cstheme="majorBidi"/>
        </w:rPr>
        <w:t xml:space="preserve">Amen  </w:t>
      </w:r>
    </w:p>
    <w:sectPr w:rsidR="00336C23" w:rsidRPr="00474EA9">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F57" w:rsidRDefault="00074F57" w:rsidP="00DE2AB0">
      <w:pPr>
        <w:spacing w:after="0" w:line="240" w:lineRule="auto"/>
      </w:pPr>
      <w:r>
        <w:separator/>
      </w:r>
    </w:p>
  </w:endnote>
  <w:endnote w:type="continuationSeparator" w:id="0">
    <w:p w:rsidR="00074F57" w:rsidRDefault="00074F57" w:rsidP="00DE2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F57" w:rsidRDefault="00074F57" w:rsidP="00DE2AB0">
      <w:pPr>
        <w:spacing w:after="0" w:line="240" w:lineRule="auto"/>
      </w:pPr>
      <w:r>
        <w:separator/>
      </w:r>
    </w:p>
  </w:footnote>
  <w:footnote w:type="continuationSeparator" w:id="0">
    <w:p w:rsidR="00074F57" w:rsidRDefault="00074F57" w:rsidP="00DE2AB0">
      <w:pPr>
        <w:spacing w:after="0" w:line="240" w:lineRule="auto"/>
      </w:pPr>
      <w:r>
        <w:continuationSeparator/>
      </w:r>
    </w:p>
  </w:footnote>
  <w:footnote w:id="1">
    <w:p w:rsidR="004E6EC3" w:rsidRPr="008F4B9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Genesis 32,29. Zie ook 35,10. Verder: I Koningen 18,31; II Koningen 17,34.</w:t>
      </w:r>
    </w:p>
  </w:footnote>
  <w:footnote w:id="2">
    <w:p w:rsidR="004E6EC3" w:rsidRPr="006B667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Openbaring 7,5.</w:t>
      </w:r>
    </w:p>
  </w:footnote>
  <w:footnote w:id="3">
    <w:p w:rsidR="004E6EC3" w:rsidRPr="006B667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Psalm 87:4.</w:t>
      </w:r>
    </w:p>
  </w:footnote>
  <w:footnote w:id="4">
    <w:p w:rsidR="004E6EC3" w:rsidRPr="006B667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Genesis 32,30.</w:t>
      </w:r>
    </w:p>
  </w:footnote>
  <w:footnote w:id="5">
    <w:p w:rsidR="004E6EC3" w:rsidRPr="006B667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Genesis 49,28.</w:t>
      </w:r>
    </w:p>
  </w:footnote>
  <w:footnote w:id="6">
    <w:p w:rsidR="004E6EC3" w:rsidRPr="006B667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Heidelbergse Catechismus Zondag 6.19.</w:t>
      </w:r>
    </w:p>
  </w:footnote>
  <w:footnote w:id="7">
    <w:p w:rsidR="004E6EC3" w:rsidRPr="006B667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Romeinen 8,29.</w:t>
      </w:r>
    </w:p>
  </w:footnote>
  <w:footnote w:id="8">
    <w:p w:rsidR="004E6EC3" w:rsidRPr="006B667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Deuteronomium 21,17.</w:t>
      </w:r>
    </w:p>
  </w:footnote>
  <w:footnote w:id="9">
    <w:p w:rsidR="004E6EC3" w:rsidRPr="008F4B9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Groot Nieuws Bijbel. NBG-’51: ‘in hoogheid’ en ‘in vermogen’.</w:t>
      </w:r>
    </w:p>
  </w:footnote>
  <w:footnote w:id="10">
    <w:p w:rsidR="004E6EC3" w:rsidRPr="006B667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Genesis 37,18-30.</w:t>
      </w:r>
    </w:p>
  </w:footnote>
  <w:footnote w:id="11">
    <w:p w:rsidR="004E6EC3" w:rsidRPr="006B667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Psalm 105:4.</w:t>
      </w:r>
    </w:p>
  </w:footnote>
  <w:footnote w:id="12">
    <w:p w:rsidR="004E6EC3" w:rsidRPr="006B667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Genesis 12,3 via Galaten 3,8.</w:t>
      </w:r>
    </w:p>
  </w:footnote>
  <w:footnote w:id="13">
    <w:p w:rsidR="004E6EC3" w:rsidRPr="006B667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Galaten 3,16.</w:t>
      </w:r>
    </w:p>
  </w:footnote>
  <w:footnote w:id="14">
    <w:p w:rsidR="004E6EC3" w:rsidRPr="006B667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Filippenzen 2,6-8.</w:t>
      </w:r>
    </w:p>
  </w:footnote>
  <w:footnote w:id="15">
    <w:p w:rsidR="004E6EC3" w:rsidRPr="008F4B9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Hebreeën 1,6.</w:t>
      </w:r>
    </w:p>
  </w:footnote>
  <w:footnote w:id="16">
    <w:p w:rsidR="004E6EC3" w:rsidRPr="008F4B9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Lucas 2,23, ‘διανοιγον ’– ‘openend’ (i.c. de moederschoot); 2,7: ‘πρωτοτοκος’.</w:t>
      </w:r>
    </w:p>
  </w:footnote>
  <w:footnote w:id="17">
    <w:p w:rsidR="004E6EC3" w:rsidRPr="008F4B9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Johannes 1,14, ‘</w:t>
      </w:r>
      <w:r w:rsidRPr="008F4B95">
        <w:rPr>
          <w:sz w:val="16"/>
          <w:szCs w:val="16"/>
          <w:lang w:val="en-US"/>
        </w:rPr>
        <w:t>μονογενης</w:t>
      </w:r>
      <w:r w:rsidRPr="008F4B95">
        <w:rPr>
          <w:sz w:val="16"/>
          <w:szCs w:val="16"/>
        </w:rPr>
        <w:t xml:space="preserve">’. </w:t>
      </w:r>
    </w:p>
  </w:footnote>
  <w:footnote w:id="18">
    <w:p w:rsidR="004E6EC3" w:rsidRPr="008F4B9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Kolossenzen 1,15.</w:t>
      </w:r>
    </w:p>
  </w:footnote>
  <w:footnote w:id="19">
    <w:p w:rsidR="004E6EC3" w:rsidRPr="006B667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Filippenzen 2,8.</w:t>
      </w:r>
    </w:p>
  </w:footnote>
  <w:footnote w:id="20">
    <w:p w:rsidR="004E6EC3" w:rsidRPr="006B667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Kolossenzen 1,18; Openbaring 1,5.</w:t>
      </w:r>
    </w:p>
  </w:footnote>
  <w:footnote w:id="21">
    <w:p w:rsidR="004E6EC3" w:rsidRPr="006B667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Hebreeën 12,23.</w:t>
      </w:r>
    </w:p>
  </w:footnote>
  <w:footnote w:id="22">
    <w:p w:rsidR="004E6EC3" w:rsidRPr="006B667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Matteüs 5,14.</w:t>
      </w:r>
    </w:p>
  </w:footnote>
  <w:footnote w:id="23">
    <w:p w:rsidR="004E6EC3" w:rsidRPr="006B667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Filippenzen 2,15.</w:t>
      </w:r>
    </w:p>
  </w:footnote>
  <w:footnote w:id="24">
    <w:p w:rsidR="004E6EC3" w:rsidRPr="008F4B9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Leviticus 18,18: twee zussen als vrouw uitdrukkelijk verboden.</w:t>
      </w:r>
    </w:p>
  </w:footnote>
  <w:footnote w:id="25">
    <w:p w:rsidR="004E6EC3" w:rsidRPr="008F4B9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Genesis 27.</w:t>
      </w:r>
    </w:p>
  </w:footnote>
  <w:footnote w:id="26">
    <w:p w:rsidR="004E6EC3" w:rsidRPr="008F4B9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Genesis 30,1.</w:t>
      </w:r>
    </w:p>
  </w:footnote>
  <w:footnote w:id="27">
    <w:p w:rsidR="004E6EC3" w:rsidRPr="006B667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Genesis 16.</w:t>
      </w:r>
    </w:p>
  </w:footnote>
  <w:footnote w:id="28">
    <w:p w:rsidR="004E6EC3" w:rsidRPr="006B667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Zie Hooglied 7,13.</w:t>
      </w:r>
    </w:p>
  </w:footnote>
  <w:footnote w:id="29">
    <w:p w:rsidR="004E6EC3" w:rsidRPr="008F4B95" w:rsidRDefault="004E6EC3" w:rsidP="008F4B95">
      <w:pPr>
        <w:pStyle w:val="Voetnoottekst"/>
        <w:rPr>
          <w:sz w:val="16"/>
          <w:szCs w:val="16"/>
        </w:rPr>
      </w:pPr>
      <w:r w:rsidRPr="008F4B95">
        <w:rPr>
          <w:rStyle w:val="Voetnootmarkering"/>
          <w:sz w:val="16"/>
          <w:szCs w:val="16"/>
        </w:rPr>
        <w:footnoteRef/>
      </w:r>
      <w:r w:rsidRPr="008F4B95">
        <w:rPr>
          <w:sz w:val="16"/>
          <w:szCs w:val="16"/>
        </w:rPr>
        <w:t xml:space="preserve"> Exodus 21,10: eigenlijk moet de man met beide vrouwen even vaak seks hebben.</w:t>
      </w:r>
    </w:p>
  </w:footnote>
  <w:footnote w:id="30">
    <w:p w:rsidR="00B653A8" w:rsidRPr="006B6675" w:rsidRDefault="00B653A8"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II Samuël 16,20-23.</w:t>
      </w:r>
    </w:p>
  </w:footnote>
  <w:footnote w:id="31">
    <w:p w:rsidR="00A35C5E" w:rsidRPr="006B6675" w:rsidRDefault="00A35C5E"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Psalm 127,4.</w:t>
      </w:r>
    </w:p>
  </w:footnote>
  <w:footnote w:id="32">
    <w:p w:rsidR="00D0511D" w:rsidRPr="008F4B95" w:rsidRDefault="00D0511D" w:rsidP="008F4B95">
      <w:pPr>
        <w:pStyle w:val="Voetnoottekst"/>
        <w:rPr>
          <w:sz w:val="16"/>
          <w:szCs w:val="16"/>
        </w:rPr>
      </w:pPr>
      <w:r w:rsidRPr="008F4B95">
        <w:rPr>
          <w:rStyle w:val="Voetnootmarkering"/>
          <w:sz w:val="16"/>
          <w:szCs w:val="16"/>
        </w:rPr>
        <w:footnoteRef/>
      </w:r>
      <w:r w:rsidRPr="008F4B95">
        <w:rPr>
          <w:sz w:val="16"/>
          <w:szCs w:val="16"/>
        </w:rPr>
        <w:t xml:space="preserve"> Kanttekeningen Statenvertaling bij Genesis 49,4: ‘bloedschande’.</w:t>
      </w:r>
    </w:p>
  </w:footnote>
  <w:footnote w:id="33">
    <w:p w:rsidR="00D0511D" w:rsidRPr="006B6675" w:rsidRDefault="00D0511D"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 xml:space="preserve">Leviticus </w:t>
      </w:r>
      <w:r w:rsidR="00B66337" w:rsidRPr="006B6675">
        <w:rPr>
          <w:sz w:val="16"/>
          <w:szCs w:val="16"/>
        </w:rPr>
        <w:t xml:space="preserve">18,8; </w:t>
      </w:r>
      <w:r w:rsidRPr="006B6675">
        <w:rPr>
          <w:sz w:val="16"/>
          <w:szCs w:val="16"/>
        </w:rPr>
        <w:t>20,11.</w:t>
      </w:r>
    </w:p>
  </w:footnote>
  <w:footnote w:id="34">
    <w:p w:rsidR="00D0511D" w:rsidRPr="006B6675" w:rsidRDefault="00D0511D"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I Korintiërs 5,1.</w:t>
      </w:r>
    </w:p>
  </w:footnote>
  <w:footnote w:id="35">
    <w:p w:rsidR="00B66337" w:rsidRPr="006B6675" w:rsidRDefault="00B66337"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Filippenzen 2,7.8</w:t>
      </w:r>
    </w:p>
  </w:footnote>
  <w:footnote w:id="36">
    <w:p w:rsidR="00B66337" w:rsidRPr="006B6675" w:rsidRDefault="00B66337"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II Korintiërs 5,21.</w:t>
      </w:r>
    </w:p>
  </w:footnote>
  <w:footnote w:id="37">
    <w:p w:rsidR="00FC19A1" w:rsidRPr="006B6675" w:rsidRDefault="00FC19A1"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Genesis 41,40-43.</w:t>
      </w:r>
    </w:p>
  </w:footnote>
  <w:footnote w:id="38">
    <w:p w:rsidR="00813EAF" w:rsidRPr="006B6675" w:rsidRDefault="00813EAF"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Genesis 48.</w:t>
      </w:r>
    </w:p>
  </w:footnote>
  <w:footnote w:id="39">
    <w:p w:rsidR="0010533F" w:rsidRPr="006B6675" w:rsidRDefault="0010533F"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Deuteronomim 21,15-17.</w:t>
      </w:r>
    </w:p>
  </w:footnote>
  <w:footnote w:id="40">
    <w:p w:rsidR="003B541B" w:rsidRPr="006B6675" w:rsidRDefault="003B541B"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II Petrus 1,21.</w:t>
      </w:r>
    </w:p>
  </w:footnote>
  <w:footnote w:id="41">
    <w:p w:rsidR="000B1FF2" w:rsidRPr="008F4B95" w:rsidRDefault="000B1FF2" w:rsidP="008F4B95">
      <w:pPr>
        <w:pStyle w:val="Voetnoottekst"/>
        <w:rPr>
          <w:sz w:val="16"/>
          <w:szCs w:val="16"/>
        </w:rPr>
      </w:pPr>
      <w:r w:rsidRPr="008F4B95">
        <w:rPr>
          <w:rStyle w:val="Voetnootmarkering"/>
          <w:sz w:val="16"/>
          <w:szCs w:val="16"/>
        </w:rPr>
        <w:footnoteRef/>
      </w:r>
      <w:r w:rsidRPr="008F4B95">
        <w:rPr>
          <w:sz w:val="16"/>
          <w:szCs w:val="16"/>
        </w:rPr>
        <w:t xml:space="preserve"> Psalm 78:18, naar Psalm 78,67.68.</w:t>
      </w:r>
    </w:p>
  </w:footnote>
  <w:footnote w:id="42">
    <w:p w:rsidR="000B1FF2" w:rsidRPr="008F4B95" w:rsidRDefault="000B1FF2" w:rsidP="008F4B95">
      <w:pPr>
        <w:pStyle w:val="Voetnoottekst"/>
        <w:rPr>
          <w:sz w:val="16"/>
          <w:szCs w:val="16"/>
        </w:rPr>
      </w:pPr>
      <w:r w:rsidRPr="008F4B95">
        <w:rPr>
          <w:rStyle w:val="Voetnootmarkering"/>
          <w:sz w:val="16"/>
          <w:szCs w:val="16"/>
        </w:rPr>
        <w:footnoteRef/>
      </w:r>
      <w:r w:rsidRPr="008F4B95">
        <w:rPr>
          <w:sz w:val="16"/>
          <w:szCs w:val="16"/>
        </w:rPr>
        <w:t xml:space="preserve"> Zie ook I Kronieken 5,1.</w:t>
      </w:r>
    </w:p>
  </w:footnote>
  <w:footnote w:id="43">
    <w:p w:rsidR="00FC19A1" w:rsidRPr="008F4B95" w:rsidRDefault="00FC19A1" w:rsidP="008F4B95">
      <w:pPr>
        <w:pStyle w:val="Voetnoottekst"/>
        <w:rPr>
          <w:sz w:val="16"/>
          <w:szCs w:val="16"/>
        </w:rPr>
      </w:pPr>
      <w:r w:rsidRPr="008F4B95">
        <w:rPr>
          <w:rStyle w:val="Voetnootmarkering"/>
          <w:sz w:val="16"/>
          <w:szCs w:val="16"/>
        </w:rPr>
        <w:footnoteRef/>
      </w:r>
      <w:r w:rsidRPr="008F4B95">
        <w:rPr>
          <w:sz w:val="16"/>
          <w:szCs w:val="16"/>
        </w:rPr>
        <w:t xml:space="preserve"> Vergelijk Jesaja 57,20: “De goddelozen blijven onrustig als de zee, die nooit rust kent; haar golven woelen vuil en modder op.”</w:t>
      </w:r>
    </w:p>
  </w:footnote>
  <w:footnote w:id="44">
    <w:p w:rsidR="004E015E" w:rsidRPr="006B6675" w:rsidRDefault="004E015E"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Genesis 42,37.</w:t>
      </w:r>
    </w:p>
  </w:footnote>
  <w:footnote w:id="45">
    <w:p w:rsidR="004E015E" w:rsidRPr="006B6675" w:rsidRDefault="004E015E"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Genesis 43,9.</w:t>
      </w:r>
    </w:p>
  </w:footnote>
  <w:footnote w:id="46">
    <w:p w:rsidR="004E015E" w:rsidRPr="006B6675" w:rsidRDefault="004E015E"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Marcus 10,45.</w:t>
      </w:r>
    </w:p>
  </w:footnote>
  <w:footnote w:id="47">
    <w:p w:rsidR="00B16AA9" w:rsidRPr="008F4B95" w:rsidRDefault="00B16AA9" w:rsidP="008F4B95">
      <w:pPr>
        <w:pStyle w:val="Voetnoottekst"/>
        <w:rPr>
          <w:sz w:val="16"/>
          <w:szCs w:val="16"/>
        </w:rPr>
      </w:pPr>
      <w:r w:rsidRPr="008F4B95">
        <w:rPr>
          <w:rStyle w:val="Voetnootmarkering"/>
          <w:sz w:val="16"/>
          <w:szCs w:val="16"/>
        </w:rPr>
        <w:footnoteRef/>
      </w:r>
      <w:r w:rsidRPr="008F4B95">
        <w:rPr>
          <w:sz w:val="16"/>
          <w:szCs w:val="16"/>
        </w:rPr>
        <w:t xml:space="preserve"> Numeri 1,21.</w:t>
      </w:r>
    </w:p>
  </w:footnote>
  <w:footnote w:id="48">
    <w:p w:rsidR="00B16AA9" w:rsidRPr="008F4B95" w:rsidRDefault="00B16AA9" w:rsidP="008F4B95">
      <w:pPr>
        <w:pStyle w:val="Voetnoottekst"/>
        <w:rPr>
          <w:sz w:val="16"/>
          <w:szCs w:val="16"/>
        </w:rPr>
      </w:pPr>
      <w:r w:rsidRPr="008F4B95">
        <w:rPr>
          <w:rStyle w:val="Voetnootmarkering"/>
          <w:sz w:val="16"/>
          <w:szCs w:val="16"/>
        </w:rPr>
        <w:footnoteRef/>
      </w:r>
      <w:r w:rsidRPr="008F4B95">
        <w:rPr>
          <w:sz w:val="16"/>
          <w:szCs w:val="16"/>
        </w:rPr>
        <w:t xml:space="preserve"> Numeri 26,7.</w:t>
      </w:r>
    </w:p>
  </w:footnote>
  <w:footnote w:id="49">
    <w:p w:rsidR="00B16AA9" w:rsidRPr="008F4B95" w:rsidRDefault="00B16AA9" w:rsidP="008F4B95">
      <w:pPr>
        <w:pStyle w:val="Voetnoottekst"/>
        <w:rPr>
          <w:sz w:val="16"/>
          <w:szCs w:val="16"/>
        </w:rPr>
      </w:pPr>
      <w:r w:rsidRPr="008F4B95">
        <w:rPr>
          <w:rStyle w:val="Voetnootmarkering"/>
          <w:sz w:val="16"/>
          <w:szCs w:val="16"/>
        </w:rPr>
        <w:footnoteRef/>
      </w:r>
      <w:r w:rsidRPr="008F4B95">
        <w:rPr>
          <w:sz w:val="16"/>
          <w:szCs w:val="16"/>
        </w:rPr>
        <w:t xml:space="preserve"> Deuteronomium 33,6, in Bijbel in Gewone Taal.</w:t>
      </w:r>
    </w:p>
  </w:footnote>
  <w:footnote w:id="50">
    <w:p w:rsidR="00B16AA9" w:rsidRPr="008F4B95" w:rsidRDefault="00B16AA9" w:rsidP="008F4B95">
      <w:pPr>
        <w:pStyle w:val="Voetnoottekst"/>
        <w:rPr>
          <w:sz w:val="16"/>
          <w:szCs w:val="16"/>
        </w:rPr>
      </w:pPr>
      <w:r w:rsidRPr="008F4B95">
        <w:rPr>
          <w:rStyle w:val="Voetnootmarkering"/>
          <w:sz w:val="16"/>
          <w:szCs w:val="16"/>
        </w:rPr>
        <w:footnoteRef/>
      </w:r>
      <w:r w:rsidRPr="008F4B95">
        <w:rPr>
          <w:sz w:val="16"/>
          <w:szCs w:val="16"/>
        </w:rPr>
        <w:t xml:space="preserve"> Jozua 13,15-23.</w:t>
      </w:r>
      <w:r w:rsidR="00D543C3" w:rsidRPr="008F4B95">
        <w:rPr>
          <w:sz w:val="16"/>
          <w:szCs w:val="16"/>
        </w:rPr>
        <w:t xml:space="preserve"> Jozua 22: ze bouwen met de Gadieten en de helft van de Manassers zelfs een eigen altaar.</w:t>
      </w:r>
    </w:p>
  </w:footnote>
  <w:footnote w:id="51">
    <w:p w:rsidR="00B16AA9" w:rsidRPr="008F4B95" w:rsidRDefault="00B16AA9" w:rsidP="008F4B95">
      <w:pPr>
        <w:pStyle w:val="Voetnoottekst"/>
        <w:rPr>
          <w:sz w:val="16"/>
          <w:szCs w:val="16"/>
        </w:rPr>
      </w:pPr>
      <w:r w:rsidRPr="008F4B95">
        <w:rPr>
          <w:rStyle w:val="Voetnootmarkering"/>
          <w:sz w:val="16"/>
          <w:szCs w:val="16"/>
        </w:rPr>
        <w:footnoteRef/>
      </w:r>
      <w:r w:rsidRPr="008F4B95">
        <w:rPr>
          <w:sz w:val="16"/>
          <w:szCs w:val="16"/>
        </w:rPr>
        <w:t xml:space="preserve"> Rechters 5,15.16.</w:t>
      </w:r>
    </w:p>
  </w:footnote>
  <w:footnote w:id="52">
    <w:p w:rsidR="00427808" w:rsidRPr="008F4B95" w:rsidRDefault="00427808" w:rsidP="008F4B95">
      <w:pPr>
        <w:pStyle w:val="Voetnoottekst"/>
        <w:rPr>
          <w:sz w:val="16"/>
          <w:szCs w:val="16"/>
        </w:rPr>
      </w:pPr>
      <w:r w:rsidRPr="008F4B95">
        <w:rPr>
          <w:rStyle w:val="Voetnootmarkering"/>
          <w:sz w:val="16"/>
          <w:szCs w:val="16"/>
        </w:rPr>
        <w:footnoteRef/>
      </w:r>
      <w:r w:rsidRPr="008F4B95">
        <w:rPr>
          <w:sz w:val="16"/>
          <w:szCs w:val="16"/>
        </w:rPr>
        <w:t xml:space="preserve"> Matteüs 6,12.</w:t>
      </w:r>
    </w:p>
  </w:footnote>
  <w:footnote w:id="53">
    <w:p w:rsidR="001B360D" w:rsidRPr="008F4B95" w:rsidRDefault="001B360D" w:rsidP="008F4B95">
      <w:pPr>
        <w:pStyle w:val="Voetnoottekst"/>
        <w:rPr>
          <w:sz w:val="16"/>
          <w:szCs w:val="16"/>
        </w:rPr>
      </w:pPr>
      <w:r w:rsidRPr="008F4B95">
        <w:rPr>
          <w:rStyle w:val="Voetnootmarkering"/>
          <w:sz w:val="16"/>
          <w:szCs w:val="16"/>
        </w:rPr>
        <w:footnoteRef/>
      </w:r>
      <w:r w:rsidRPr="008F4B95">
        <w:rPr>
          <w:sz w:val="16"/>
          <w:szCs w:val="16"/>
        </w:rPr>
        <w:t xml:space="preserve"> Heidelbergse Catechismus Zondag 51.</w:t>
      </w:r>
    </w:p>
  </w:footnote>
  <w:footnote w:id="54">
    <w:p w:rsidR="00B16AA9" w:rsidRPr="006B6675" w:rsidRDefault="00B16AA9" w:rsidP="008F4B95">
      <w:pPr>
        <w:pStyle w:val="Voetnoottekst"/>
        <w:rPr>
          <w:sz w:val="16"/>
          <w:szCs w:val="16"/>
        </w:rPr>
      </w:pPr>
      <w:r w:rsidRPr="008F4B95">
        <w:rPr>
          <w:rStyle w:val="Voetnootmarkering"/>
          <w:sz w:val="16"/>
          <w:szCs w:val="16"/>
        </w:rPr>
        <w:footnoteRef/>
      </w:r>
      <w:r w:rsidRPr="008F4B95">
        <w:rPr>
          <w:sz w:val="16"/>
          <w:szCs w:val="16"/>
        </w:rPr>
        <w:t xml:space="preserve"> Hebreeën 12,6.</w:t>
      </w:r>
      <w:r w:rsidRPr="006B6675">
        <w:rPr>
          <w:vanish/>
          <w:sz w:val="16"/>
          <w:szCs w:val="16"/>
        </w:rPr>
        <w:t>ebHeb</w:t>
      </w:r>
    </w:p>
  </w:footnote>
  <w:footnote w:id="55">
    <w:p w:rsidR="00D543C3" w:rsidRPr="006B6675" w:rsidRDefault="00D543C3"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Openbaring 7,4.5.</w:t>
      </w:r>
    </w:p>
  </w:footnote>
  <w:footnote w:id="56">
    <w:p w:rsidR="00C32F4D" w:rsidRPr="006B6675" w:rsidRDefault="00C32F4D"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Openbaring 21,12.</w:t>
      </w:r>
    </w:p>
  </w:footnote>
  <w:footnote w:id="57">
    <w:p w:rsidR="00C32F4D" w:rsidRPr="006B6675" w:rsidRDefault="00C32F4D"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Ezechiël 48,31.</w:t>
      </w:r>
    </w:p>
  </w:footnote>
  <w:footnote w:id="58">
    <w:p w:rsidR="00C32F4D" w:rsidRPr="006B6675" w:rsidRDefault="00C32F4D" w:rsidP="008F4B95">
      <w:pPr>
        <w:pStyle w:val="Voetnoottekst"/>
        <w:rPr>
          <w:sz w:val="16"/>
          <w:szCs w:val="16"/>
        </w:rPr>
      </w:pPr>
      <w:r w:rsidRPr="008F4B95">
        <w:rPr>
          <w:rStyle w:val="Voetnootmarkering"/>
          <w:sz w:val="16"/>
          <w:szCs w:val="16"/>
        </w:rPr>
        <w:footnoteRef/>
      </w:r>
      <w:r w:rsidRPr="008F4B95">
        <w:rPr>
          <w:sz w:val="16"/>
          <w:szCs w:val="16"/>
        </w:rPr>
        <w:t xml:space="preserve"> </w:t>
      </w:r>
      <w:r w:rsidRPr="006B6675">
        <w:rPr>
          <w:sz w:val="16"/>
          <w:szCs w:val="16"/>
        </w:rPr>
        <w:t>Hebreeën 13,12.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C3" w:rsidRDefault="00074F57">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32315" o:spid="_x0000_s2050"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Vivaldi&quot;;font-size:1pt" string="mdvvd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C3" w:rsidRDefault="00074F57">
    <w:pPr>
      <w:pStyle w:val="Koptekst"/>
    </w:pPr>
    <w:sdt>
      <w:sdtPr>
        <w:id w:val="-332450102"/>
        <w:docPartObj>
          <w:docPartGallery w:val="Page Numbers (Margins)"/>
          <w:docPartUnique/>
        </w:docPartObj>
      </w:sdtPr>
      <w:sdtEndPr/>
      <w:sdtContent>
        <w:r w:rsidR="004E6EC3">
          <w:rPr>
            <w:noProof/>
            <w:lang w:eastAsia="nl-NL"/>
          </w:rPr>
          <mc:AlternateContent>
            <mc:Choice Requires="wpg">
              <w:drawing>
                <wp:anchor distT="0" distB="0" distL="114300" distR="114300" simplePos="0" relativeHeight="251665408" behindDoc="0" locked="0" layoutInCell="0" allowOverlap="1" wp14:anchorId="5E7F9572" wp14:editId="5F951EF0">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566" name="Groe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67" name="Text Box 71"/>
                          <wps:cNvSpPr txBox="1">
                            <a:spLocks noChangeArrowheads="1"/>
                          </wps:cNvSpPr>
                          <wps:spPr bwMode="auto">
                            <a:xfrm>
                              <a:off x="689" y="3263"/>
                              <a:ext cx="769" cy="3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EC3" w:rsidRDefault="004E6EC3">
                                <w:pPr>
                                  <w:pStyle w:val="Koptekst"/>
                                  <w:jc w:val="center"/>
                                </w:pPr>
                                <w:r>
                                  <w:fldChar w:fldCharType="begin"/>
                                </w:r>
                                <w:r>
                                  <w:instrText>PAGE    \* MERGEFORMAT</w:instrText>
                                </w:r>
                                <w:r>
                                  <w:fldChar w:fldCharType="separate"/>
                                </w:r>
                                <w:r w:rsidR="00474EA9" w:rsidRPr="00474EA9">
                                  <w:rPr>
                                    <w:rStyle w:val="Paginanummer"/>
                                    <w:b/>
                                    <w:bCs/>
                                    <w:noProof/>
                                    <w:color w:val="403152" w:themeColor="accent4" w:themeShade="80"/>
                                    <w:sz w:val="16"/>
                                    <w:szCs w:val="16"/>
                                  </w:rPr>
                                  <w:t>2</w:t>
                                </w:r>
                                <w:r>
                                  <w:rPr>
                                    <w:rStyle w:val="Paginanummer"/>
                                    <w:b/>
                                    <w:bCs/>
                                    <w:color w:val="403152" w:themeColor="accent4" w:themeShade="80"/>
                                    <w:sz w:val="16"/>
                                    <w:szCs w:val="16"/>
                                  </w:rPr>
                                  <w:fldChar w:fldCharType="end"/>
                                </w:r>
                              </w:p>
                            </w:txbxContent>
                          </wps:txbx>
                          <wps:bodyPr rot="0" vert="horz" wrap="square" lIns="0" tIns="0" rIns="0" bIns="0" anchor="ctr" anchorCtr="0" upright="1">
                            <a:noAutofit/>
                          </wps:bodyPr>
                        </wps:wsp>
                        <wpg:grpSp>
                          <wpg:cNvPr id="568" name="Group 72"/>
                          <wpg:cNvGrpSpPr>
                            <a:grpSpLocks/>
                          </wpg:cNvGrpSpPr>
                          <wpg:grpSpPr bwMode="auto">
                            <a:xfrm>
                              <a:off x="886" y="3255"/>
                              <a:ext cx="374" cy="374"/>
                              <a:chOff x="1453" y="14832"/>
                              <a:chExt cx="374" cy="374"/>
                            </a:xfrm>
                          </wpg:grpSpPr>
                          <wps:wsp>
                            <wps:cNvPr id="56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Oval 74"/>
                            <wps:cNvSpPr>
                              <a:spLocks noChangeArrowheads="1"/>
                            </wps:cNvSpPr>
                            <wps:spPr bwMode="auto">
                              <a:xfrm>
                                <a:off x="1462" y="14835"/>
                                <a:ext cx="101" cy="101"/>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ep 70" o:spid="_x0000_s1026" style="position:absolute;margin-left:0;margin-top:0;width:38.45pt;height:18.7pt;z-index:25166540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GesMA&#10;AADcAAAADwAAAGRycy9kb3ducmV2LnhtbESPzarCMBSE94LvEI7g5qKpwlWpRvEH9W5cVH2AQ3Ns&#10;i81JaaLW+/RGEFwOM/MNM1s0phR3ql1hWcGgH4EgTq0uOFNwPm17ExDOI2ssLZOCJzlYzNutGcba&#10;Pjih+9FnIkDYxagg976KpXRpTgZd31bEwbvY2qAPss6krvER4KaUwygaSYMFh4UcK1rnlF6PN6OA&#10;lon9P1zdziSrzXp3KZh+5F6pbqdZTkF4avw3/Gn/aQW/oz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SGesMAAADcAAAADwAAAAAAAAAAAAAAAACYAgAAZHJzL2Rv&#10;d25yZXYueG1sUEsFBgAAAAAEAAQA9QAAAIgDAAAAAA==&#10;" filled="f" stroked="f">
                    <v:textbox inset="0,0,0,0">
                      <w:txbxContent>
                        <w:p w:rsidR="004E6EC3" w:rsidRDefault="004E6EC3">
                          <w:pPr>
                            <w:pStyle w:val="Koptekst"/>
                            <w:jc w:val="center"/>
                          </w:pPr>
                          <w:r>
                            <w:fldChar w:fldCharType="begin"/>
                          </w:r>
                          <w:r>
                            <w:instrText>PAGE    \* MERGEFORMAT</w:instrText>
                          </w:r>
                          <w:r>
                            <w:fldChar w:fldCharType="separate"/>
                          </w:r>
                          <w:r w:rsidR="00474EA9" w:rsidRPr="00474EA9">
                            <w:rPr>
                              <w:rStyle w:val="Paginanummer"/>
                              <w:b/>
                              <w:bCs/>
                              <w:noProof/>
                              <w:color w:val="403152" w:themeColor="accent4" w:themeShade="80"/>
                              <w:sz w:val="16"/>
                              <w:szCs w:val="16"/>
                            </w:rPr>
                            <w:t>2</w:t>
                          </w:r>
                          <w:r>
                            <w:rPr>
                              <w:rStyle w:val="Paginanummer"/>
                              <w:b/>
                              <w:bCs/>
                              <w:color w:val="403152" w:themeColor="accent4" w:themeShade="80"/>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bJ8QA&#10;AADcAAAADwAAAGRycy9kb3ducmV2LnhtbESPQWvCQBCF7wX/wzKCl6KbCo0aXYMUhFx6qHrwOGTH&#10;bDA7G3bXmP77bqHQ4+PN+968XTnaTgzkQ+tYwdsiA0FcO91yo+ByPs7XIEJE1tg5JgXfFKDcT152&#10;WGj35C8aTrERCcKhQAUmxr6QMtSGLIaF64mTd3PeYkzSN1J7fCa47eQyy3JpseXUYLCnD0P1/fSw&#10;6Y1rcOFa1Q9cXZbmdT365tOvlJpNx8MWRKQx/h//pSut4D3fwO+YR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GyfEAAAA3AAAAA8AAAAAAAAAAAAAAAAAmAIAAGRycy9k&#10;b3ducmV2LnhtbFBLBQYAAAAABAAEAPUAAACJAw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Ysr0A&#10;AADcAAAADwAAAGRycy9kb3ducmV2LnhtbERPuwrCMBTdBf8hXMFNUwUfVKOooLhadXC7Nte22NyU&#10;Jtb692YQHA/nvVy3phQN1a6wrGA0jEAQp1YXnCm4nPeDOQjnkTWWlknBhxysV93OEmNt33yiJvGZ&#10;CCHsYlSQe1/FUro0J4NuaCviwD1sbdAHWGdS1/gO4aaU4yiaSoMFh4YcK9rllD6Tl1FQHOzout8m&#10;J3drpju5Ke9be70r1e+1mwUIT63/i3/uo1YwmYX5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NmYsr0AAADcAAAADwAAAAAAAAAAAAAAAACYAgAAZHJzL2Rvd25yZXYu&#10;eG1sUEsFBgAAAAAEAAQA9QAAAIIDAAAAAA==&#10;" fillcolor="#84a2c6" stroked="f"/>
                  </v:group>
                  <w10:wrap anchorx="margin" anchory="page"/>
                </v:group>
              </w:pict>
            </mc:Fallback>
          </mc:AlternateContent>
        </w:r>
      </w:sdtContent>
    </w:sd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32316" o:spid="_x0000_s2051"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Vivaldi&quot;;font-size:1pt" string="mdvvd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C3" w:rsidRDefault="00074F57">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32314" o:spid="_x0000_s2049"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Vivaldi&quot;;font-size:1pt" string="mdvvd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27EDF"/>
    <w:multiLevelType w:val="hybridMultilevel"/>
    <w:tmpl w:val="DD4A1C2E"/>
    <w:lvl w:ilvl="0" w:tplc="70386E1E">
      <w:start w:val="1"/>
      <w:numFmt w:val="decimal"/>
      <w:lvlText w:val="%1"/>
      <w:lvlJc w:val="left"/>
      <w:pPr>
        <w:tabs>
          <w:tab w:val="num" w:pos="720"/>
        </w:tabs>
        <w:ind w:left="720" w:hanging="360"/>
      </w:pPr>
      <w:rPr>
        <w:rFonts w:hint="default"/>
      </w:rPr>
    </w:lvl>
    <w:lvl w:ilvl="1" w:tplc="80D28F26">
      <w:start w:val="3"/>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08"/>
  <w:hyphenationZone w:val="425"/>
  <w:characterSpacingControl w:val="doNotCompress"/>
  <w:hdrShapeDefaults>
    <o:shapedefaults v:ext="edit" spidmax="2052">
      <o:colormru v:ext="edit" colors="#cad8f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A35"/>
    <w:rsid w:val="0000081C"/>
    <w:rsid w:val="00000A98"/>
    <w:rsid w:val="0000124C"/>
    <w:rsid w:val="0000258B"/>
    <w:rsid w:val="0000425D"/>
    <w:rsid w:val="00005C13"/>
    <w:rsid w:val="00005C3D"/>
    <w:rsid w:val="00006F2E"/>
    <w:rsid w:val="00010210"/>
    <w:rsid w:val="00010783"/>
    <w:rsid w:val="0001131A"/>
    <w:rsid w:val="0001158C"/>
    <w:rsid w:val="00011889"/>
    <w:rsid w:val="0001380A"/>
    <w:rsid w:val="0001469B"/>
    <w:rsid w:val="00014DCB"/>
    <w:rsid w:val="00016260"/>
    <w:rsid w:val="00016479"/>
    <w:rsid w:val="000174F4"/>
    <w:rsid w:val="00020C1E"/>
    <w:rsid w:val="0002329D"/>
    <w:rsid w:val="000237AD"/>
    <w:rsid w:val="00023A51"/>
    <w:rsid w:val="00023D7D"/>
    <w:rsid w:val="00025041"/>
    <w:rsid w:val="00025137"/>
    <w:rsid w:val="00025FC3"/>
    <w:rsid w:val="0002718A"/>
    <w:rsid w:val="00027DE4"/>
    <w:rsid w:val="000305CA"/>
    <w:rsid w:val="00030916"/>
    <w:rsid w:val="000317FF"/>
    <w:rsid w:val="000322F0"/>
    <w:rsid w:val="00032967"/>
    <w:rsid w:val="00032C2A"/>
    <w:rsid w:val="00032E81"/>
    <w:rsid w:val="00034A99"/>
    <w:rsid w:val="00035BD3"/>
    <w:rsid w:val="0003653F"/>
    <w:rsid w:val="000372FC"/>
    <w:rsid w:val="00037D0F"/>
    <w:rsid w:val="000403A2"/>
    <w:rsid w:val="00040FC0"/>
    <w:rsid w:val="0004149A"/>
    <w:rsid w:val="00041604"/>
    <w:rsid w:val="0004193D"/>
    <w:rsid w:val="00042ABA"/>
    <w:rsid w:val="00043321"/>
    <w:rsid w:val="00043412"/>
    <w:rsid w:val="00043469"/>
    <w:rsid w:val="000436AB"/>
    <w:rsid w:val="0004559A"/>
    <w:rsid w:val="000456BC"/>
    <w:rsid w:val="00045EB3"/>
    <w:rsid w:val="00046304"/>
    <w:rsid w:val="000466BB"/>
    <w:rsid w:val="000471B9"/>
    <w:rsid w:val="000472EF"/>
    <w:rsid w:val="00047CD3"/>
    <w:rsid w:val="00047E5E"/>
    <w:rsid w:val="00050210"/>
    <w:rsid w:val="00050813"/>
    <w:rsid w:val="00050A9D"/>
    <w:rsid w:val="00050F4E"/>
    <w:rsid w:val="00051884"/>
    <w:rsid w:val="00052509"/>
    <w:rsid w:val="0005308A"/>
    <w:rsid w:val="000533B4"/>
    <w:rsid w:val="00054388"/>
    <w:rsid w:val="000551C9"/>
    <w:rsid w:val="00055E4B"/>
    <w:rsid w:val="00055ED7"/>
    <w:rsid w:val="00060408"/>
    <w:rsid w:val="000607A0"/>
    <w:rsid w:val="00061566"/>
    <w:rsid w:val="0006186B"/>
    <w:rsid w:val="00062D6F"/>
    <w:rsid w:val="0006399E"/>
    <w:rsid w:val="00064A53"/>
    <w:rsid w:val="0006764C"/>
    <w:rsid w:val="00067B9C"/>
    <w:rsid w:val="000707F8"/>
    <w:rsid w:val="00070D40"/>
    <w:rsid w:val="00071572"/>
    <w:rsid w:val="0007249B"/>
    <w:rsid w:val="00074A56"/>
    <w:rsid w:val="00074F57"/>
    <w:rsid w:val="00075612"/>
    <w:rsid w:val="000762F2"/>
    <w:rsid w:val="0008191D"/>
    <w:rsid w:val="00082581"/>
    <w:rsid w:val="000833A5"/>
    <w:rsid w:val="00084BC0"/>
    <w:rsid w:val="00085F32"/>
    <w:rsid w:val="0008651C"/>
    <w:rsid w:val="00086877"/>
    <w:rsid w:val="00086B40"/>
    <w:rsid w:val="00086C3D"/>
    <w:rsid w:val="00087A79"/>
    <w:rsid w:val="00087FBD"/>
    <w:rsid w:val="000900F7"/>
    <w:rsid w:val="00091672"/>
    <w:rsid w:val="0009254E"/>
    <w:rsid w:val="000935D2"/>
    <w:rsid w:val="000947F8"/>
    <w:rsid w:val="000948FA"/>
    <w:rsid w:val="000954D8"/>
    <w:rsid w:val="000955C6"/>
    <w:rsid w:val="00095B2D"/>
    <w:rsid w:val="00097AA5"/>
    <w:rsid w:val="000A17B3"/>
    <w:rsid w:val="000A200E"/>
    <w:rsid w:val="000A3E4C"/>
    <w:rsid w:val="000A4388"/>
    <w:rsid w:val="000A4745"/>
    <w:rsid w:val="000A4DB2"/>
    <w:rsid w:val="000A502F"/>
    <w:rsid w:val="000A6821"/>
    <w:rsid w:val="000A6847"/>
    <w:rsid w:val="000A6B6C"/>
    <w:rsid w:val="000A756A"/>
    <w:rsid w:val="000B0229"/>
    <w:rsid w:val="000B0836"/>
    <w:rsid w:val="000B0FFA"/>
    <w:rsid w:val="000B1114"/>
    <w:rsid w:val="000B1DAB"/>
    <w:rsid w:val="000B1FF2"/>
    <w:rsid w:val="000B20A7"/>
    <w:rsid w:val="000B21BB"/>
    <w:rsid w:val="000B2485"/>
    <w:rsid w:val="000B27F2"/>
    <w:rsid w:val="000B30D2"/>
    <w:rsid w:val="000B3AE1"/>
    <w:rsid w:val="000B5B31"/>
    <w:rsid w:val="000B5E74"/>
    <w:rsid w:val="000B65D3"/>
    <w:rsid w:val="000B747A"/>
    <w:rsid w:val="000B75DF"/>
    <w:rsid w:val="000B7DDA"/>
    <w:rsid w:val="000C06EC"/>
    <w:rsid w:val="000C0F31"/>
    <w:rsid w:val="000C13AF"/>
    <w:rsid w:val="000C15EA"/>
    <w:rsid w:val="000C19DA"/>
    <w:rsid w:val="000C19F5"/>
    <w:rsid w:val="000C2C33"/>
    <w:rsid w:val="000C2E41"/>
    <w:rsid w:val="000C2F29"/>
    <w:rsid w:val="000C4F9F"/>
    <w:rsid w:val="000C5238"/>
    <w:rsid w:val="000C64FE"/>
    <w:rsid w:val="000C6B6A"/>
    <w:rsid w:val="000C6BF5"/>
    <w:rsid w:val="000C70ED"/>
    <w:rsid w:val="000C75A5"/>
    <w:rsid w:val="000C7E6A"/>
    <w:rsid w:val="000D0F35"/>
    <w:rsid w:val="000D1B31"/>
    <w:rsid w:val="000D1F23"/>
    <w:rsid w:val="000D2B0A"/>
    <w:rsid w:val="000D3569"/>
    <w:rsid w:val="000D3D5D"/>
    <w:rsid w:val="000D3FF4"/>
    <w:rsid w:val="000D42C4"/>
    <w:rsid w:val="000D45F5"/>
    <w:rsid w:val="000D5086"/>
    <w:rsid w:val="000D534B"/>
    <w:rsid w:val="000D5478"/>
    <w:rsid w:val="000D5CD5"/>
    <w:rsid w:val="000D60E1"/>
    <w:rsid w:val="000E008B"/>
    <w:rsid w:val="000E1B96"/>
    <w:rsid w:val="000E3599"/>
    <w:rsid w:val="000E3EFE"/>
    <w:rsid w:val="000E40C9"/>
    <w:rsid w:val="000E5C6E"/>
    <w:rsid w:val="000E7229"/>
    <w:rsid w:val="000E7CA5"/>
    <w:rsid w:val="000F006C"/>
    <w:rsid w:val="000F2F90"/>
    <w:rsid w:val="000F3759"/>
    <w:rsid w:val="000F4E84"/>
    <w:rsid w:val="000F5F66"/>
    <w:rsid w:val="00100675"/>
    <w:rsid w:val="00100CD2"/>
    <w:rsid w:val="0010118B"/>
    <w:rsid w:val="001023DB"/>
    <w:rsid w:val="0010277D"/>
    <w:rsid w:val="00102BD4"/>
    <w:rsid w:val="001032A9"/>
    <w:rsid w:val="001033E7"/>
    <w:rsid w:val="00103976"/>
    <w:rsid w:val="00104CA1"/>
    <w:rsid w:val="0010533F"/>
    <w:rsid w:val="0010597E"/>
    <w:rsid w:val="00105ACA"/>
    <w:rsid w:val="00106140"/>
    <w:rsid w:val="00106EF3"/>
    <w:rsid w:val="00106FDA"/>
    <w:rsid w:val="00106FE3"/>
    <w:rsid w:val="0010762F"/>
    <w:rsid w:val="001076AB"/>
    <w:rsid w:val="001105B5"/>
    <w:rsid w:val="00110C8E"/>
    <w:rsid w:val="001113B5"/>
    <w:rsid w:val="00111F11"/>
    <w:rsid w:val="00112099"/>
    <w:rsid w:val="001137F0"/>
    <w:rsid w:val="00113CF7"/>
    <w:rsid w:val="001140BA"/>
    <w:rsid w:val="00114587"/>
    <w:rsid w:val="001148BA"/>
    <w:rsid w:val="00114E20"/>
    <w:rsid w:val="00116005"/>
    <w:rsid w:val="001160DB"/>
    <w:rsid w:val="00116C18"/>
    <w:rsid w:val="0011715A"/>
    <w:rsid w:val="001178EB"/>
    <w:rsid w:val="00120591"/>
    <w:rsid w:val="00120A77"/>
    <w:rsid w:val="00120DD8"/>
    <w:rsid w:val="001227C2"/>
    <w:rsid w:val="001231D2"/>
    <w:rsid w:val="001236BC"/>
    <w:rsid w:val="001247A9"/>
    <w:rsid w:val="0012538D"/>
    <w:rsid w:val="0012725D"/>
    <w:rsid w:val="001303BF"/>
    <w:rsid w:val="001308B4"/>
    <w:rsid w:val="00131372"/>
    <w:rsid w:val="0013151E"/>
    <w:rsid w:val="00133505"/>
    <w:rsid w:val="001339DC"/>
    <w:rsid w:val="00133A53"/>
    <w:rsid w:val="00133FB9"/>
    <w:rsid w:val="001351C5"/>
    <w:rsid w:val="00135747"/>
    <w:rsid w:val="00135EC8"/>
    <w:rsid w:val="001364FD"/>
    <w:rsid w:val="001366A3"/>
    <w:rsid w:val="0013731B"/>
    <w:rsid w:val="0013763B"/>
    <w:rsid w:val="0013782C"/>
    <w:rsid w:val="00137850"/>
    <w:rsid w:val="0014002C"/>
    <w:rsid w:val="001405C1"/>
    <w:rsid w:val="00140768"/>
    <w:rsid w:val="00140BD8"/>
    <w:rsid w:val="00141703"/>
    <w:rsid w:val="00141ABD"/>
    <w:rsid w:val="001421CF"/>
    <w:rsid w:val="00142803"/>
    <w:rsid w:val="00142D21"/>
    <w:rsid w:val="00144F0C"/>
    <w:rsid w:val="00145095"/>
    <w:rsid w:val="00145468"/>
    <w:rsid w:val="001458AD"/>
    <w:rsid w:val="00150F83"/>
    <w:rsid w:val="00151D54"/>
    <w:rsid w:val="00152398"/>
    <w:rsid w:val="00152541"/>
    <w:rsid w:val="00153011"/>
    <w:rsid w:val="0015357F"/>
    <w:rsid w:val="001541A4"/>
    <w:rsid w:val="001545D2"/>
    <w:rsid w:val="00154696"/>
    <w:rsid w:val="00154774"/>
    <w:rsid w:val="0015509C"/>
    <w:rsid w:val="0015518B"/>
    <w:rsid w:val="00155338"/>
    <w:rsid w:val="00155417"/>
    <w:rsid w:val="00156D27"/>
    <w:rsid w:val="00156DC7"/>
    <w:rsid w:val="00156E86"/>
    <w:rsid w:val="00156F51"/>
    <w:rsid w:val="00157121"/>
    <w:rsid w:val="00157CAD"/>
    <w:rsid w:val="001603BC"/>
    <w:rsid w:val="00160DDD"/>
    <w:rsid w:val="001625FA"/>
    <w:rsid w:val="0016290D"/>
    <w:rsid w:val="0016440A"/>
    <w:rsid w:val="00164983"/>
    <w:rsid w:val="00164D39"/>
    <w:rsid w:val="0016543F"/>
    <w:rsid w:val="00166C46"/>
    <w:rsid w:val="00167F04"/>
    <w:rsid w:val="00167FA8"/>
    <w:rsid w:val="001705A5"/>
    <w:rsid w:val="00172876"/>
    <w:rsid w:val="0017362B"/>
    <w:rsid w:val="001742C3"/>
    <w:rsid w:val="00174559"/>
    <w:rsid w:val="001750DC"/>
    <w:rsid w:val="001755C5"/>
    <w:rsid w:val="00175857"/>
    <w:rsid w:val="00175A2E"/>
    <w:rsid w:val="00177737"/>
    <w:rsid w:val="001808F5"/>
    <w:rsid w:val="00181A2B"/>
    <w:rsid w:val="00181B2E"/>
    <w:rsid w:val="00181FF9"/>
    <w:rsid w:val="00182186"/>
    <w:rsid w:val="001836F6"/>
    <w:rsid w:val="00183725"/>
    <w:rsid w:val="0018466E"/>
    <w:rsid w:val="00185EAB"/>
    <w:rsid w:val="00186196"/>
    <w:rsid w:val="00186966"/>
    <w:rsid w:val="00187845"/>
    <w:rsid w:val="00190FB4"/>
    <w:rsid w:val="001911B6"/>
    <w:rsid w:val="001915E0"/>
    <w:rsid w:val="001926D9"/>
    <w:rsid w:val="00194EBB"/>
    <w:rsid w:val="00195751"/>
    <w:rsid w:val="00195E99"/>
    <w:rsid w:val="001966A9"/>
    <w:rsid w:val="001968EE"/>
    <w:rsid w:val="00197350"/>
    <w:rsid w:val="00197854"/>
    <w:rsid w:val="00197F4C"/>
    <w:rsid w:val="001A1B5B"/>
    <w:rsid w:val="001A2F97"/>
    <w:rsid w:val="001A32A0"/>
    <w:rsid w:val="001A4810"/>
    <w:rsid w:val="001A4A9E"/>
    <w:rsid w:val="001A560B"/>
    <w:rsid w:val="001A58EF"/>
    <w:rsid w:val="001A6A16"/>
    <w:rsid w:val="001A6B30"/>
    <w:rsid w:val="001A71D8"/>
    <w:rsid w:val="001B105A"/>
    <w:rsid w:val="001B1106"/>
    <w:rsid w:val="001B1740"/>
    <w:rsid w:val="001B1AF3"/>
    <w:rsid w:val="001B2854"/>
    <w:rsid w:val="001B3275"/>
    <w:rsid w:val="001B360D"/>
    <w:rsid w:val="001B3ABB"/>
    <w:rsid w:val="001B455D"/>
    <w:rsid w:val="001B4968"/>
    <w:rsid w:val="001B4AAD"/>
    <w:rsid w:val="001B4C58"/>
    <w:rsid w:val="001B52E1"/>
    <w:rsid w:val="001B54F5"/>
    <w:rsid w:val="001B56DD"/>
    <w:rsid w:val="001B78DA"/>
    <w:rsid w:val="001C0490"/>
    <w:rsid w:val="001C1D73"/>
    <w:rsid w:val="001C211D"/>
    <w:rsid w:val="001C41E1"/>
    <w:rsid w:val="001C47FC"/>
    <w:rsid w:val="001C48C1"/>
    <w:rsid w:val="001C56E2"/>
    <w:rsid w:val="001C7C0B"/>
    <w:rsid w:val="001D0A44"/>
    <w:rsid w:val="001D2D62"/>
    <w:rsid w:val="001D3086"/>
    <w:rsid w:val="001D3099"/>
    <w:rsid w:val="001D42B6"/>
    <w:rsid w:val="001D42EF"/>
    <w:rsid w:val="001D4B51"/>
    <w:rsid w:val="001D6589"/>
    <w:rsid w:val="001D688F"/>
    <w:rsid w:val="001D749E"/>
    <w:rsid w:val="001D7D3D"/>
    <w:rsid w:val="001E0809"/>
    <w:rsid w:val="001E1B10"/>
    <w:rsid w:val="001E2C67"/>
    <w:rsid w:val="001E2D4C"/>
    <w:rsid w:val="001E310C"/>
    <w:rsid w:val="001E3C82"/>
    <w:rsid w:val="001E444E"/>
    <w:rsid w:val="001E4669"/>
    <w:rsid w:val="001E4F90"/>
    <w:rsid w:val="001E5541"/>
    <w:rsid w:val="001E5FF2"/>
    <w:rsid w:val="001E6E70"/>
    <w:rsid w:val="001E7583"/>
    <w:rsid w:val="001E7D16"/>
    <w:rsid w:val="001F04DC"/>
    <w:rsid w:val="001F10C8"/>
    <w:rsid w:val="001F1923"/>
    <w:rsid w:val="001F1B37"/>
    <w:rsid w:val="001F4D1D"/>
    <w:rsid w:val="001F57C7"/>
    <w:rsid w:val="001F5B52"/>
    <w:rsid w:val="001F5BC3"/>
    <w:rsid w:val="001F6C16"/>
    <w:rsid w:val="00200322"/>
    <w:rsid w:val="00201C37"/>
    <w:rsid w:val="00201E59"/>
    <w:rsid w:val="002021AF"/>
    <w:rsid w:val="00202E39"/>
    <w:rsid w:val="0020408F"/>
    <w:rsid w:val="00205236"/>
    <w:rsid w:val="0020543F"/>
    <w:rsid w:val="0020669A"/>
    <w:rsid w:val="00206896"/>
    <w:rsid w:val="00207136"/>
    <w:rsid w:val="002073D6"/>
    <w:rsid w:val="002078DA"/>
    <w:rsid w:val="002078DF"/>
    <w:rsid w:val="00207F9B"/>
    <w:rsid w:val="0021048C"/>
    <w:rsid w:val="00210A1E"/>
    <w:rsid w:val="0021148D"/>
    <w:rsid w:val="00212029"/>
    <w:rsid w:val="0021296F"/>
    <w:rsid w:val="00212DFA"/>
    <w:rsid w:val="00213955"/>
    <w:rsid w:val="00214FF6"/>
    <w:rsid w:val="00215A28"/>
    <w:rsid w:val="00216D3E"/>
    <w:rsid w:val="00216DC3"/>
    <w:rsid w:val="00217960"/>
    <w:rsid w:val="00220765"/>
    <w:rsid w:val="002207FF"/>
    <w:rsid w:val="00221803"/>
    <w:rsid w:val="00221BE5"/>
    <w:rsid w:val="00222260"/>
    <w:rsid w:val="00222BEE"/>
    <w:rsid w:val="00226634"/>
    <w:rsid w:val="0022727E"/>
    <w:rsid w:val="002276C6"/>
    <w:rsid w:val="00227CF2"/>
    <w:rsid w:val="00230014"/>
    <w:rsid w:val="00230046"/>
    <w:rsid w:val="00232555"/>
    <w:rsid w:val="00232C03"/>
    <w:rsid w:val="00232D10"/>
    <w:rsid w:val="0023389D"/>
    <w:rsid w:val="002338C7"/>
    <w:rsid w:val="00233D17"/>
    <w:rsid w:val="002350D0"/>
    <w:rsid w:val="00236659"/>
    <w:rsid w:val="00240C43"/>
    <w:rsid w:val="00240CBE"/>
    <w:rsid w:val="00240FDC"/>
    <w:rsid w:val="00242C2A"/>
    <w:rsid w:val="002437A6"/>
    <w:rsid w:val="002437CE"/>
    <w:rsid w:val="002454DF"/>
    <w:rsid w:val="0024563E"/>
    <w:rsid w:val="00245C89"/>
    <w:rsid w:val="00245F0D"/>
    <w:rsid w:val="002464E1"/>
    <w:rsid w:val="0024747F"/>
    <w:rsid w:val="0024761A"/>
    <w:rsid w:val="00250E77"/>
    <w:rsid w:val="00251972"/>
    <w:rsid w:val="00254640"/>
    <w:rsid w:val="00255570"/>
    <w:rsid w:val="00255B5D"/>
    <w:rsid w:val="00255C31"/>
    <w:rsid w:val="0025600F"/>
    <w:rsid w:val="00256152"/>
    <w:rsid w:val="002561AB"/>
    <w:rsid w:val="00256289"/>
    <w:rsid w:val="0025643C"/>
    <w:rsid w:val="00257028"/>
    <w:rsid w:val="00257D87"/>
    <w:rsid w:val="00260D8F"/>
    <w:rsid w:val="002619F5"/>
    <w:rsid w:val="00261B6F"/>
    <w:rsid w:val="00262D87"/>
    <w:rsid w:val="0026545B"/>
    <w:rsid w:val="002658C0"/>
    <w:rsid w:val="00266AFC"/>
    <w:rsid w:val="00267A2E"/>
    <w:rsid w:val="00267AD3"/>
    <w:rsid w:val="0027078F"/>
    <w:rsid w:val="002707C4"/>
    <w:rsid w:val="002715DC"/>
    <w:rsid w:val="00271E76"/>
    <w:rsid w:val="002729A5"/>
    <w:rsid w:val="00272B50"/>
    <w:rsid w:val="00272D09"/>
    <w:rsid w:val="002737C6"/>
    <w:rsid w:val="00274037"/>
    <w:rsid w:val="00274239"/>
    <w:rsid w:val="002746A1"/>
    <w:rsid w:val="00274849"/>
    <w:rsid w:val="00275C84"/>
    <w:rsid w:val="00276459"/>
    <w:rsid w:val="00276BB0"/>
    <w:rsid w:val="00276CC3"/>
    <w:rsid w:val="00277292"/>
    <w:rsid w:val="00277485"/>
    <w:rsid w:val="00277671"/>
    <w:rsid w:val="002778E7"/>
    <w:rsid w:val="00281061"/>
    <w:rsid w:val="00281455"/>
    <w:rsid w:val="00281A55"/>
    <w:rsid w:val="0028321B"/>
    <w:rsid w:val="00283959"/>
    <w:rsid w:val="00284211"/>
    <w:rsid w:val="002843CE"/>
    <w:rsid w:val="002854CF"/>
    <w:rsid w:val="0028566B"/>
    <w:rsid w:val="00286688"/>
    <w:rsid w:val="00286C3C"/>
    <w:rsid w:val="00286D2F"/>
    <w:rsid w:val="00287618"/>
    <w:rsid w:val="002878D0"/>
    <w:rsid w:val="002908E1"/>
    <w:rsid w:val="00290A33"/>
    <w:rsid w:val="00291611"/>
    <w:rsid w:val="00291D72"/>
    <w:rsid w:val="00292064"/>
    <w:rsid w:val="0029281C"/>
    <w:rsid w:val="00294000"/>
    <w:rsid w:val="002944A4"/>
    <w:rsid w:val="00294B78"/>
    <w:rsid w:val="00296080"/>
    <w:rsid w:val="00296BB1"/>
    <w:rsid w:val="00296F0A"/>
    <w:rsid w:val="00297BE7"/>
    <w:rsid w:val="00297F9D"/>
    <w:rsid w:val="002A1202"/>
    <w:rsid w:val="002A2315"/>
    <w:rsid w:val="002A2626"/>
    <w:rsid w:val="002A2636"/>
    <w:rsid w:val="002A4E49"/>
    <w:rsid w:val="002A5A29"/>
    <w:rsid w:val="002A620B"/>
    <w:rsid w:val="002A6AFB"/>
    <w:rsid w:val="002A746E"/>
    <w:rsid w:val="002A770C"/>
    <w:rsid w:val="002A7D13"/>
    <w:rsid w:val="002B044C"/>
    <w:rsid w:val="002B1EC9"/>
    <w:rsid w:val="002B33DA"/>
    <w:rsid w:val="002B3609"/>
    <w:rsid w:val="002B383E"/>
    <w:rsid w:val="002B3EE6"/>
    <w:rsid w:val="002B4258"/>
    <w:rsid w:val="002B595B"/>
    <w:rsid w:val="002B5B02"/>
    <w:rsid w:val="002B5D6C"/>
    <w:rsid w:val="002B604E"/>
    <w:rsid w:val="002B6D6B"/>
    <w:rsid w:val="002B721E"/>
    <w:rsid w:val="002B7DE8"/>
    <w:rsid w:val="002C12EA"/>
    <w:rsid w:val="002C1CE2"/>
    <w:rsid w:val="002C1D6F"/>
    <w:rsid w:val="002C28D9"/>
    <w:rsid w:val="002C2E47"/>
    <w:rsid w:val="002C2F4A"/>
    <w:rsid w:val="002C3341"/>
    <w:rsid w:val="002C33CF"/>
    <w:rsid w:val="002C3770"/>
    <w:rsid w:val="002C3F7F"/>
    <w:rsid w:val="002C445F"/>
    <w:rsid w:val="002C4EC5"/>
    <w:rsid w:val="002C5436"/>
    <w:rsid w:val="002C6499"/>
    <w:rsid w:val="002C6D59"/>
    <w:rsid w:val="002C6ECF"/>
    <w:rsid w:val="002C7702"/>
    <w:rsid w:val="002D09CF"/>
    <w:rsid w:val="002D0B75"/>
    <w:rsid w:val="002D1EDE"/>
    <w:rsid w:val="002D4816"/>
    <w:rsid w:val="002D53FB"/>
    <w:rsid w:val="002D5EAC"/>
    <w:rsid w:val="002D6114"/>
    <w:rsid w:val="002D6A98"/>
    <w:rsid w:val="002D6CF0"/>
    <w:rsid w:val="002D70ED"/>
    <w:rsid w:val="002D7254"/>
    <w:rsid w:val="002D7B5F"/>
    <w:rsid w:val="002D7C22"/>
    <w:rsid w:val="002D7C45"/>
    <w:rsid w:val="002E0930"/>
    <w:rsid w:val="002E14ED"/>
    <w:rsid w:val="002E22B5"/>
    <w:rsid w:val="002E2470"/>
    <w:rsid w:val="002E320F"/>
    <w:rsid w:val="002E3B7D"/>
    <w:rsid w:val="002E451A"/>
    <w:rsid w:val="002E4DE9"/>
    <w:rsid w:val="002E66FB"/>
    <w:rsid w:val="002E6C55"/>
    <w:rsid w:val="002E73BB"/>
    <w:rsid w:val="002E7500"/>
    <w:rsid w:val="002E7781"/>
    <w:rsid w:val="002F0230"/>
    <w:rsid w:val="002F097D"/>
    <w:rsid w:val="002F1454"/>
    <w:rsid w:val="002F1662"/>
    <w:rsid w:val="002F2372"/>
    <w:rsid w:val="002F2891"/>
    <w:rsid w:val="002F2E69"/>
    <w:rsid w:val="002F3420"/>
    <w:rsid w:val="002F37CA"/>
    <w:rsid w:val="002F399C"/>
    <w:rsid w:val="002F3BDD"/>
    <w:rsid w:val="002F3C9C"/>
    <w:rsid w:val="002F40D4"/>
    <w:rsid w:val="002F4DAA"/>
    <w:rsid w:val="002F6404"/>
    <w:rsid w:val="002F7047"/>
    <w:rsid w:val="002F7BBE"/>
    <w:rsid w:val="00300388"/>
    <w:rsid w:val="00300905"/>
    <w:rsid w:val="003017AC"/>
    <w:rsid w:val="00301CE0"/>
    <w:rsid w:val="00301DED"/>
    <w:rsid w:val="00302E54"/>
    <w:rsid w:val="003030C7"/>
    <w:rsid w:val="003039D5"/>
    <w:rsid w:val="0030475B"/>
    <w:rsid w:val="00306CAC"/>
    <w:rsid w:val="00306D33"/>
    <w:rsid w:val="0031035C"/>
    <w:rsid w:val="00310EA5"/>
    <w:rsid w:val="0031124F"/>
    <w:rsid w:val="00313059"/>
    <w:rsid w:val="003132CA"/>
    <w:rsid w:val="00313347"/>
    <w:rsid w:val="0031473E"/>
    <w:rsid w:val="003149EE"/>
    <w:rsid w:val="00314FB5"/>
    <w:rsid w:val="003152A3"/>
    <w:rsid w:val="00315CC1"/>
    <w:rsid w:val="00315F55"/>
    <w:rsid w:val="00316627"/>
    <w:rsid w:val="00317A19"/>
    <w:rsid w:val="00317D4C"/>
    <w:rsid w:val="00321B1F"/>
    <w:rsid w:val="00322643"/>
    <w:rsid w:val="0032289E"/>
    <w:rsid w:val="0032292B"/>
    <w:rsid w:val="0032388F"/>
    <w:rsid w:val="00323BF3"/>
    <w:rsid w:val="003244B8"/>
    <w:rsid w:val="00325342"/>
    <w:rsid w:val="00325426"/>
    <w:rsid w:val="00325FE0"/>
    <w:rsid w:val="00327ED4"/>
    <w:rsid w:val="003300E5"/>
    <w:rsid w:val="00330BBC"/>
    <w:rsid w:val="00331093"/>
    <w:rsid w:val="00331550"/>
    <w:rsid w:val="003325F2"/>
    <w:rsid w:val="00332E51"/>
    <w:rsid w:val="0033437C"/>
    <w:rsid w:val="0033486A"/>
    <w:rsid w:val="00334B4B"/>
    <w:rsid w:val="00335115"/>
    <w:rsid w:val="00335D53"/>
    <w:rsid w:val="00335FDA"/>
    <w:rsid w:val="00336AE5"/>
    <w:rsid w:val="00336C23"/>
    <w:rsid w:val="0034019B"/>
    <w:rsid w:val="003403FA"/>
    <w:rsid w:val="00340833"/>
    <w:rsid w:val="003422A9"/>
    <w:rsid w:val="00342BCA"/>
    <w:rsid w:val="00343225"/>
    <w:rsid w:val="0034367E"/>
    <w:rsid w:val="003446A1"/>
    <w:rsid w:val="00346FC6"/>
    <w:rsid w:val="003512D1"/>
    <w:rsid w:val="003514DF"/>
    <w:rsid w:val="00351E8F"/>
    <w:rsid w:val="00351EB4"/>
    <w:rsid w:val="00353E19"/>
    <w:rsid w:val="00353E22"/>
    <w:rsid w:val="003540B3"/>
    <w:rsid w:val="00355A83"/>
    <w:rsid w:val="003562C2"/>
    <w:rsid w:val="00356927"/>
    <w:rsid w:val="00357009"/>
    <w:rsid w:val="0035754A"/>
    <w:rsid w:val="00361443"/>
    <w:rsid w:val="003615CF"/>
    <w:rsid w:val="003625D8"/>
    <w:rsid w:val="00363072"/>
    <w:rsid w:val="00363DC2"/>
    <w:rsid w:val="00365435"/>
    <w:rsid w:val="00365F7D"/>
    <w:rsid w:val="00366166"/>
    <w:rsid w:val="003706F1"/>
    <w:rsid w:val="00371032"/>
    <w:rsid w:val="00372907"/>
    <w:rsid w:val="00374D73"/>
    <w:rsid w:val="00374FF2"/>
    <w:rsid w:val="003765E9"/>
    <w:rsid w:val="00377194"/>
    <w:rsid w:val="00377385"/>
    <w:rsid w:val="00377519"/>
    <w:rsid w:val="00377E5B"/>
    <w:rsid w:val="00380765"/>
    <w:rsid w:val="00383B61"/>
    <w:rsid w:val="00383DD4"/>
    <w:rsid w:val="00385AB4"/>
    <w:rsid w:val="00386C58"/>
    <w:rsid w:val="00390FCD"/>
    <w:rsid w:val="0039149E"/>
    <w:rsid w:val="00391826"/>
    <w:rsid w:val="00394414"/>
    <w:rsid w:val="00394AE7"/>
    <w:rsid w:val="00395825"/>
    <w:rsid w:val="0039586C"/>
    <w:rsid w:val="0039606A"/>
    <w:rsid w:val="003962EA"/>
    <w:rsid w:val="00396FA7"/>
    <w:rsid w:val="00397B51"/>
    <w:rsid w:val="003A1949"/>
    <w:rsid w:val="003A1EEB"/>
    <w:rsid w:val="003A24E2"/>
    <w:rsid w:val="003A26ED"/>
    <w:rsid w:val="003A2A2D"/>
    <w:rsid w:val="003A2C7D"/>
    <w:rsid w:val="003A2C7E"/>
    <w:rsid w:val="003A2CDF"/>
    <w:rsid w:val="003A2F26"/>
    <w:rsid w:val="003A4050"/>
    <w:rsid w:val="003A631B"/>
    <w:rsid w:val="003A6721"/>
    <w:rsid w:val="003A6747"/>
    <w:rsid w:val="003A68BC"/>
    <w:rsid w:val="003A6E42"/>
    <w:rsid w:val="003A731F"/>
    <w:rsid w:val="003A733F"/>
    <w:rsid w:val="003A7869"/>
    <w:rsid w:val="003A78DD"/>
    <w:rsid w:val="003A7A71"/>
    <w:rsid w:val="003B0087"/>
    <w:rsid w:val="003B0AC4"/>
    <w:rsid w:val="003B1788"/>
    <w:rsid w:val="003B2401"/>
    <w:rsid w:val="003B2759"/>
    <w:rsid w:val="003B2A62"/>
    <w:rsid w:val="003B3768"/>
    <w:rsid w:val="003B4178"/>
    <w:rsid w:val="003B541B"/>
    <w:rsid w:val="003B6370"/>
    <w:rsid w:val="003B6CBB"/>
    <w:rsid w:val="003B7580"/>
    <w:rsid w:val="003B7658"/>
    <w:rsid w:val="003B7A74"/>
    <w:rsid w:val="003B7FDE"/>
    <w:rsid w:val="003C0273"/>
    <w:rsid w:val="003C0534"/>
    <w:rsid w:val="003C0DF9"/>
    <w:rsid w:val="003C12F3"/>
    <w:rsid w:val="003C1318"/>
    <w:rsid w:val="003C1E92"/>
    <w:rsid w:val="003C2B35"/>
    <w:rsid w:val="003C2BC4"/>
    <w:rsid w:val="003C3162"/>
    <w:rsid w:val="003C31B1"/>
    <w:rsid w:val="003C4065"/>
    <w:rsid w:val="003C5175"/>
    <w:rsid w:val="003D0B56"/>
    <w:rsid w:val="003D13FD"/>
    <w:rsid w:val="003D1F2C"/>
    <w:rsid w:val="003D2792"/>
    <w:rsid w:val="003D28B7"/>
    <w:rsid w:val="003D29D3"/>
    <w:rsid w:val="003D29F5"/>
    <w:rsid w:val="003D34B5"/>
    <w:rsid w:val="003D471D"/>
    <w:rsid w:val="003D4BAE"/>
    <w:rsid w:val="003D54A3"/>
    <w:rsid w:val="003D78BD"/>
    <w:rsid w:val="003D7AE7"/>
    <w:rsid w:val="003E0483"/>
    <w:rsid w:val="003E0CFE"/>
    <w:rsid w:val="003E0DB7"/>
    <w:rsid w:val="003E3663"/>
    <w:rsid w:val="003E3AD9"/>
    <w:rsid w:val="003E41EC"/>
    <w:rsid w:val="003E51DF"/>
    <w:rsid w:val="003E5603"/>
    <w:rsid w:val="003E6A6E"/>
    <w:rsid w:val="003E6D02"/>
    <w:rsid w:val="003E776A"/>
    <w:rsid w:val="003F00F5"/>
    <w:rsid w:val="003F0572"/>
    <w:rsid w:val="003F05E8"/>
    <w:rsid w:val="003F0EED"/>
    <w:rsid w:val="003F1373"/>
    <w:rsid w:val="003F20BD"/>
    <w:rsid w:val="003F2180"/>
    <w:rsid w:val="003F2C80"/>
    <w:rsid w:val="003F2C90"/>
    <w:rsid w:val="003F3062"/>
    <w:rsid w:val="003F33DE"/>
    <w:rsid w:val="003F372C"/>
    <w:rsid w:val="003F38AB"/>
    <w:rsid w:val="003F395A"/>
    <w:rsid w:val="003F4688"/>
    <w:rsid w:val="003F4C51"/>
    <w:rsid w:val="003F53B6"/>
    <w:rsid w:val="00400FC2"/>
    <w:rsid w:val="00400FD0"/>
    <w:rsid w:val="004019FB"/>
    <w:rsid w:val="004028B3"/>
    <w:rsid w:val="00403038"/>
    <w:rsid w:val="004048EE"/>
    <w:rsid w:val="00404E5D"/>
    <w:rsid w:val="00407464"/>
    <w:rsid w:val="00407703"/>
    <w:rsid w:val="00407A35"/>
    <w:rsid w:val="0041047F"/>
    <w:rsid w:val="00410688"/>
    <w:rsid w:val="00410730"/>
    <w:rsid w:val="00410916"/>
    <w:rsid w:val="00410CC7"/>
    <w:rsid w:val="00410EC2"/>
    <w:rsid w:val="00410F27"/>
    <w:rsid w:val="004111D7"/>
    <w:rsid w:val="00412871"/>
    <w:rsid w:val="00413BB2"/>
    <w:rsid w:val="00414DA3"/>
    <w:rsid w:val="0041603E"/>
    <w:rsid w:val="00416B62"/>
    <w:rsid w:val="00417D66"/>
    <w:rsid w:val="004206DE"/>
    <w:rsid w:val="00420B9F"/>
    <w:rsid w:val="00420F01"/>
    <w:rsid w:val="00420F8B"/>
    <w:rsid w:val="004210D7"/>
    <w:rsid w:val="004220C7"/>
    <w:rsid w:val="00422116"/>
    <w:rsid w:val="00422657"/>
    <w:rsid w:val="004227C3"/>
    <w:rsid w:val="00422CDB"/>
    <w:rsid w:val="00423437"/>
    <w:rsid w:val="0042371D"/>
    <w:rsid w:val="00423D87"/>
    <w:rsid w:val="0042436B"/>
    <w:rsid w:val="004246B2"/>
    <w:rsid w:val="004249E2"/>
    <w:rsid w:val="00425001"/>
    <w:rsid w:val="004251F1"/>
    <w:rsid w:val="00425A5E"/>
    <w:rsid w:val="004264FA"/>
    <w:rsid w:val="00426E56"/>
    <w:rsid w:val="00427002"/>
    <w:rsid w:val="00427236"/>
    <w:rsid w:val="004272A7"/>
    <w:rsid w:val="004276E0"/>
    <w:rsid w:val="00427808"/>
    <w:rsid w:val="0043012F"/>
    <w:rsid w:val="00430211"/>
    <w:rsid w:val="00430828"/>
    <w:rsid w:val="00430E4D"/>
    <w:rsid w:val="00431D04"/>
    <w:rsid w:val="00431DE8"/>
    <w:rsid w:val="004322D9"/>
    <w:rsid w:val="00432D94"/>
    <w:rsid w:val="00432EEF"/>
    <w:rsid w:val="00433FB0"/>
    <w:rsid w:val="004345B5"/>
    <w:rsid w:val="004346CD"/>
    <w:rsid w:val="00434850"/>
    <w:rsid w:val="00434F41"/>
    <w:rsid w:val="0043589B"/>
    <w:rsid w:val="004358A6"/>
    <w:rsid w:val="004365DA"/>
    <w:rsid w:val="00436DC4"/>
    <w:rsid w:val="00440542"/>
    <w:rsid w:val="004410CA"/>
    <w:rsid w:val="004421A1"/>
    <w:rsid w:val="004422CD"/>
    <w:rsid w:val="0044316A"/>
    <w:rsid w:val="00443C78"/>
    <w:rsid w:val="004440DB"/>
    <w:rsid w:val="004441AD"/>
    <w:rsid w:val="00444227"/>
    <w:rsid w:val="00444A43"/>
    <w:rsid w:val="00446BF2"/>
    <w:rsid w:val="00447A1B"/>
    <w:rsid w:val="00447C78"/>
    <w:rsid w:val="004501CB"/>
    <w:rsid w:val="004503C6"/>
    <w:rsid w:val="00450526"/>
    <w:rsid w:val="0045076B"/>
    <w:rsid w:val="00450967"/>
    <w:rsid w:val="00450B1F"/>
    <w:rsid w:val="00450C8B"/>
    <w:rsid w:val="00450CD6"/>
    <w:rsid w:val="004514B2"/>
    <w:rsid w:val="00451FC3"/>
    <w:rsid w:val="0045240B"/>
    <w:rsid w:val="00454CB7"/>
    <w:rsid w:val="00455949"/>
    <w:rsid w:val="00457041"/>
    <w:rsid w:val="00457CEF"/>
    <w:rsid w:val="00457DD0"/>
    <w:rsid w:val="00460B8F"/>
    <w:rsid w:val="004614E6"/>
    <w:rsid w:val="0046186A"/>
    <w:rsid w:val="004633B9"/>
    <w:rsid w:val="00463DA0"/>
    <w:rsid w:val="00464229"/>
    <w:rsid w:val="00464475"/>
    <w:rsid w:val="00464F8C"/>
    <w:rsid w:val="004655C2"/>
    <w:rsid w:val="00465B2D"/>
    <w:rsid w:val="0046669B"/>
    <w:rsid w:val="00466984"/>
    <w:rsid w:val="00466ECB"/>
    <w:rsid w:val="00467445"/>
    <w:rsid w:val="0047047D"/>
    <w:rsid w:val="004721AE"/>
    <w:rsid w:val="0047237F"/>
    <w:rsid w:val="00472EC4"/>
    <w:rsid w:val="004748DB"/>
    <w:rsid w:val="00474EA9"/>
    <w:rsid w:val="004750A9"/>
    <w:rsid w:val="00475922"/>
    <w:rsid w:val="00475AC7"/>
    <w:rsid w:val="00475B0A"/>
    <w:rsid w:val="004764E5"/>
    <w:rsid w:val="004766F6"/>
    <w:rsid w:val="0047710A"/>
    <w:rsid w:val="0047720F"/>
    <w:rsid w:val="00477888"/>
    <w:rsid w:val="00477AAD"/>
    <w:rsid w:val="00477D18"/>
    <w:rsid w:val="00480050"/>
    <w:rsid w:val="0048080E"/>
    <w:rsid w:val="0048120A"/>
    <w:rsid w:val="004814DF"/>
    <w:rsid w:val="004820CA"/>
    <w:rsid w:val="004830DD"/>
    <w:rsid w:val="00483FB4"/>
    <w:rsid w:val="00484E00"/>
    <w:rsid w:val="00485AEC"/>
    <w:rsid w:val="004871A8"/>
    <w:rsid w:val="00487B9C"/>
    <w:rsid w:val="00491481"/>
    <w:rsid w:val="00492462"/>
    <w:rsid w:val="00492951"/>
    <w:rsid w:val="00493474"/>
    <w:rsid w:val="00493FAD"/>
    <w:rsid w:val="004947B9"/>
    <w:rsid w:val="004948F4"/>
    <w:rsid w:val="0049679F"/>
    <w:rsid w:val="004A0270"/>
    <w:rsid w:val="004A15AF"/>
    <w:rsid w:val="004A267A"/>
    <w:rsid w:val="004A27FF"/>
    <w:rsid w:val="004A2FB6"/>
    <w:rsid w:val="004A41E9"/>
    <w:rsid w:val="004A5911"/>
    <w:rsid w:val="004A7407"/>
    <w:rsid w:val="004A7453"/>
    <w:rsid w:val="004A7A62"/>
    <w:rsid w:val="004A7C5B"/>
    <w:rsid w:val="004B1143"/>
    <w:rsid w:val="004B27A3"/>
    <w:rsid w:val="004B2E87"/>
    <w:rsid w:val="004B3F08"/>
    <w:rsid w:val="004B590E"/>
    <w:rsid w:val="004B76CA"/>
    <w:rsid w:val="004C0B16"/>
    <w:rsid w:val="004C0EDA"/>
    <w:rsid w:val="004C1CC6"/>
    <w:rsid w:val="004C23DF"/>
    <w:rsid w:val="004C280F"/>
    <w:rsid w:val="004C29F5"/>
    <w:rsid w:val="004C3903"/>
    <w:rsid w:val="004C3D84"/>
    <w:rsid w:val="004C3DF8"/>
    <w:rsid w:val="004C4DEB"/>
    <w:rsid w:val="004C4EA1"/>
    <w:rsid w:val="004C4F48"/>
    <w:rsid w:val="004C6075"/>
    <w:rsid w:val="004C6262"/>
    <w:rsid w:val="004C66FD"/>
    <w:rsid w:val="004C72C2"/>
    <w:rsid w:val="004C7E01"/>
    <w:rsid w:val="004D13C7"/>
    <w:rsid w:val="004D16E5"/>
    <w:rsid w:val="004D2697"/>
    <w:rsid w:val="004D2DBF"/>
    <w:rsid w:val="004D39E3"/>
    <w:rsid w:val="004D3A7B"/>
    <w:rsid w:val="004D3EC8"/>
    <w:rsid w:val="004D48EC"/>
    <w:rsid w:val="004D4C80"/>
    <w:rsid w:val="004D5965"/>
    <w:rsid w:val="004D5C46"/>
    <w:rsid w:val="004D6A49"/>
    <w:rsid w:val="004D6B4D"/>
    <w:rsid w:val="004D70F0"/>
    <w:rsid w:val="004E015E"/>
    <w:rsid w:val="004E0F9F"/>
    <w:rsid w:val="004E12EA"/>
    <w:rsid w:val="004E21BF"/>
    <w:rsid w:val="004E29D7"/>
    <w:rsid w:val="004E3A70"/>
    <w:rsid w:val="004E424C"/>
    <w:rsid w:val="004E4F86"/>
    <w:rsid w:val="004E6B26"/>
    <w:rsid w:val="004E6EC3"/>
    <w:rsid w:val="004E7005"/>
    <w:rsid w:val="004E7C93"/>
    <w:rsid w:val="004F08FB"/>
    <w:rsid w:val="004F1996"/>
    <w:rsid w:val="004F25AB"/>
    <w:rsid w:val="004F36C6"/>
    <w:rsid w:val="004F3971"/>
    <w:rsid w:val="004F67F1"/>
    <w:rsid w:val="004F7B95"/>
    <w:rsid w:val="00500D00"/>
    <w:rsid w:val="0050346D"/>
    <w:rsid w:val="00503AEA"/>
    <w:rsid w:val="0050457D"/>
    <w:rsid w:val="0050484F"/>
    <w:rsid w:val="00504AC7"/>
    <w:rsid w:val="00505DAC"/>
    <w:rsid w:val="00507189"/>
    <w:rsid w:val="00507311"/>
    <w:rsid w:val="00507754"/>
    <w:rsid w:val="00510231"/>
    <w:rsid w:val="00512D04"/>
    <w:rsid w:val="005131DB"/>
    <w:rsid w:val="00513662"/>
    <w:rsid w:val="0051370E"/>
    <w:rsid w:val="005138B3"/>
    <w:rsid w:val="005139A0"/>
    <w:rsid w:val="005143B7"/>
    <w:rsid w:val="00514500"/>
    <w:rsid w:val="00515372"/>
    <w:rsid w:val="00516808"/>
    <w:rsid w:val="00516827"/>
    <w:rsid w:val="005170B7"/>
    <w:rsid w:val="0051722C"/>
    <w:rsid w:val="005178A2"/>
    <w:rsid w:val="00517D2E"/>
    <w:rsid w:val="00522602"/>
    <w:rsid w:val="00522A05"/>
    <w:rsid w:val="005251EB"/>
    <w:rsid w:val="00525B5F"/>
    <w:rsid w:val="00525CEF"/>
    <w:rsid w:val="00526BD2"/>
    <w:rsid w:val="0052752C"/>
    <w:rsid w:val="00530D73"/>
    <w:rsid w:val="0053155F"/>
    <w:rsid w:val="0053179E"/>
    <w:rsid w:val="00531973"/>
    <w:rsid w:val="00531C6C"/>
    <w:rsid w:val="00535512"/>
    <w:rsid w:val="005356A7"/>
    <w:rsid w:val="005364EC"/>
    <w:rsid w:val="0054140D"/>
    <w:rsid w:val="0054186B"/>
    <w:rsid w:val="00542739"/>
    <w:rsid w:val="005428D0"/>
    <w:rsid w:val="00542E61"/>
    <w:rsid w:val="0054331B"/>
    <w:rsid w:val="005435BE"/>
    <w:rsid w:val="0054390B"/>
    <w:rsid w:val="00543A56"/>
    <w:rsid w:val="00543B5F"/>
    <w:rsid w:val="0054480E"/>
    <w:rsid w:val="0054561E"/>
    <w:rsid w:val="005457C3"/>
    <w:rsid w:val="0054603E"/>
    <w:rsid w:val="005460E8"/>
    <w:rsid w:val="00546520"/>
    <w:rsid w:val="00546988"/>
    <w:rsid w:val="00546A45"/>
    <w:rsid w:val="005472ED"/>
    <w:rsid w:val="00550020"/>
    <w:rsid w:val="00550F84"/>
    <w:rsid w:val="00551D96"/>
    <w:rsid w:val="00552A83"/>
    <w:rsid w:val="00552B91"/>
    <w:rsid w:val="00553A17"/>
    <w:rsid w:val="00553F73"/>
    <w:rsid w:val="0055516A"/>
    <w:rsid w:val="0055602F"/>
    <w:rsid w:val="00557552"/>
    <w:rsid w:val="00557C2A"/>
    <w:rsid w:val="00561BFB"/>
    <w:rsid w:val="00562B5C"/>
    <w:rsid w:val="005631AC"/>
    <w:rsid w:val="00563338"/>
    <w:rsid w:val="0056457E"/>
    <w:rsid w:val="00564823"/>
    <w:rsid w:val="00565090"/>
    <w:rsid w:val="00565110"/>
    <w:rsid w:val="00565938"/>
    <w:rsid w:val="005666EE"/>
    <w:rsid w:val="00570BF5"/>
    <w:rsid w:val="00572005"/>
    <w:rsid w:val="005727B5"/>
    <w:rsid w:val="00573152"/>
    <w:rsid w:val="005732AD"/>
    <w:rsid w:val="00575B0C"/>
    <w:rsid w:val="00575C66"/>
    <w:rsid w:val="00576061"/>
    <w:rsid w:val="005764DB"/>
    <w:rsid w:val="00577443"/>
    <w:rsid w:val="00577A88"/>
    <w:rsid w:val="005800BC"/>
    <w:rsid w:val="00580334"/>
    <w:rsid w:val="005815AE"/>
    <w:rsid w:val="0058160E"/>
    <w:rsid w:val="005818C8"/>
    <w:rsid w:val="005823D2"/>
    <w:rsid w:val="0058241D"/>
    <w:rsid w:val="00582BD4"/>
    <w:rsid w:val="00584D0F"/>
    <w:rsid w:val="0058687B"/>
    <w:rsid w:val="0058687C"/>
    <w:rsid w:val="005871BB"/>
    <w:rsid w:val="005874BF"/>
    <w:rsid w:val="00587CCD"/>
    <w:rsid w:val="005903B1"/>
    <w:rsid w:val="00590905"/>
    <w:rsid w:val="00590B75"/>
    <w:rsid w:val="00592985"/>
    <w:rsid w:val="00593020"/>
    <w:rsid w:val="0059346B"/>
    <w:rsid w:val="00594ECA"/>
    <w:rsid w:val="00596227"/>
    <w:rsid w:val="0059784D"/>
    <w:rsid w:val="005979EF"/>
    <w:rsid w:val="005A04E5"/>
    <w:rsid w:val="005A063A"/>
    <w:rsid w:val="005A220F"/>
    <w:rsid w:val="005A276A"/>
    <w:rsid w:val="005A3392"/>
    <w:rsid w:val="005A3570"/>
    <w:rsid w:val="005A40C9"/>
    <w:rsid w:val="005A498C"/>
    <w:rsid w:val="005A5BA5"/>
    <w:rsid w:val="005A642B"/>
    <w:rsid w:val="005A686C"/>
    <w:rsid w:val="005A72E4"/>
    <w:rsid w:val="005B022C"/>
    <w:rsid w:val="005B035E"/>
    <w:rsid w:val="005B0691"/>
    <w:rsid w:val="005B1EF5"/>
    <w:rsid w:val="005B2120"/>
    <w:rsid w:val="005B257F"/>
    <w:rsid w:val="005B2AEA"/>
    <w:rsid w:val="005B317B"/>
    <w:rsid w:val="005B3BF3"/>
    <w:rsid w:val="005B6A6E"/>
    <w:rsid w:val="005B70F2"/>
    <w:rsid w:val="005C12C2"/>
    <w:rsid w:val="005C1E47"/>
    <w:rsid w:val="005C2875"/>
    <w:rsid w:val="005C2DAC"/>
    <w:rsid w:val="005C30E4"/>
    <w:rsid w:val="005C314D"/>
    <w:rsid w:val="005C322A"/>
    <w:rsid w:val="005C3D7F"/>
    <w:rsid w:val="005C4364"/>
    <w:rsid w:val="005C4E69"/>
    <w:rsid w:val="005C59CB"/>
    <w:rsid w:val="005C5DC2"/>
    <w:rsid w:val="005C6AB9"/>
    <w:rsid w:val="005C6CD6"/>
    <w:rsid w:val="005C6D5C"/>
    <w:rsid w:val="005C7DFC"/>
    <w:rsid w:val="005D0A64"/>
    <w:rsid w:val="005D3564"/>
    <w:rsid w:val="005D4642"/>
    <w:rsid w:val="005D479C"/>
    <w:rsid w:val="005D47DB"/>
    <w:rsid w:val="005D731B"/>
    <w:rsid w:val="005E0842"/>
    <w:rsid w:val="005E1459"/>
    <w:rsid w:val="005E19E6"/>
    <w:rsid w:val="005E2800"/>
    <w:rsid w:val="005E28D6"/>
    <w:rsid w:val="005E3FEA"/>
    <w:rsid w:val="005E45BF"/>
    <w:rsid w:val="005E5876"/>
    <w:rsid w:val="005E62EA"/>
    <w:rsid w:val="005F0237"/>
    <w:rsid w:val="005F0B9F"/>
    <w:rsid w:val="005F0D1C"/>
    <w:rsid w:val="005F1228"/>
    <w:rsid w:val="005F125C"/>
    <w:rsid w:val="005F2FAA"/>
    <w:rsid w:val="005F4AF8"/>
    <w:rsid w:val="005F4BB6"/>
    <w:rsid w:val="005F6B17"/>
    <w:rsid w:val="005F6D5A"/>
    <w:rsid w:val="005F7F01"/>
    <w:rsid w:val="006011D0"/>
    <w:rsid w:val="0060128E"/>
    <w:rsid w:val="00601598"/>
    <w:rsid w:val="006029C4"/>
    <w:rsid w:val="00603174"/>
    <w:rsid w:val="00604C74"/>
    <w:rsid w:val="00606893"/>
    <w:rsid w:val="00606D4C"/>
    <w:rsid w:val="006101A1"/>
    <w:rsid w:val="006112FE"/>
    <w:rsid w:val="006119E2"/>
    <w:rsid w:val="00611B46"/>
    <w:rsid w:val="00612E31"/>
    <w:rsid w:val="00612EAE"/>
    <w:rsid w:val="00613536"/>
    <w:rsid w:val="00613AC8"/>
    <w:rsid w:val="006154E3"/>
    <w:rsid w:val="00615B1C"/>
    <w:rsid w:val="00615EEB"/>
    <w:rsid w:val="00616DB8"/>
    <w:rsid w:val="00617520"/>
    <w:rsid w:val="00617DA6"/>
    <w:rsid w:val="00620805"/>
    <w:rsid w:val="00620C6F"/>
    <w:rsid w:val="006267F5"/>
    <w:rsid w:val="00626BF5"/>
    <w:rsid w:val="00627922"/>
    <w:rsid w:val="00627F4B"/>
    <w:rsid w:val="006310AE"/>
    <w:rsid w:val="00631E59"/>
    <w:rsid w:val="00631F51"/>
    <w:rsid w:val="00631F81"/>
    <w:rsid w:val="006321A4"/>
    <w:rsid w:val="0063287A"/>
    <w:rsid w:val="006332D5"/>
    <w:rsid w:val="0063440A"/>
    <w:rsid w:val="006349A1"/>
    <w:rsid w:val="00635A28"/>
    <w:rsid w:val="00635BEB"/>
    <w:rsid w:val="0063637D"/>
    <w:rsid w:val="0063669B"/>
    <w:rsid w:val="006367E3"/>
    <w:rsid w:val="00636FD4"/>
    <w:rsid w:val="00640966"/>
    <w:rsid w:val="006414BF"/>
    <w:rsid w:val="006426E8"/>
    <w:rsid w:val="0064320D"/>
    <w:rsid w:val="006439C7"/>
    <w:rsid w:val="00643A0E"/>
    <w:rsid w:val="00643BD2"/>
    <w:rsid w:val="0064619C"/>
    <w:rsid w:val="0064696A"/>
    <w:rsid w:val="00646972"/>
    <w:rsid w:val="006474B9"/>
    <w:rsid w:val="0064787C"/>
    <w:rsid w:val="0065031F"/>
    <w:rsid w:val="006505B9"/>
    <w:rsid w:val="00651914"/>
    <w:rsid w:val="006520B1"/>
    <w:rsid w:val="006521F8"/>
    <w:rsid w:val="00652D95"/>
    <w:rsid w:val="006532FC"/>
    <w:rsid w:val="006541AE"/>
    <w:rsid w:val="0065531F"/>
    <w:rsid w:val="006553E9"/>
    <w:rsid w:val="006571D6"/>
    <w:rsid w:val="00660458"/>
    <w:rsid w:val="00661BB1"/>
    <w:rsid w:val="00662564"/>
    <w:rsid w:val="00663302"/>
    <w:rsid w:val="00663C75"/>
    <w:rsid w:val="006650FB"/>
    <w:rsid w:val="0067068D"/>
    <w:rsid w:val="00670B1B"/>
    <w:rsid w:val="00670F1E"/>
    <w:rsid w:val="00671938"/>
    <w:rsid w:val="006722B7"/>
    <w:rsid w:val="006728ED"/>
    <w:rsid w:val="006743ED"/>
    <w:rsid w:val="00674BAB"/>
    <w:rsid w:val="0067516A"/>
    <w:rsid w:val="0067551B"/>
    <w:rsid w:val="00676181"/>
    <w:rsid w:val="00676A77"/>
    <w:rsid w:val="00676BC0"/>
    <w:rsid w:val="006804A9"/>
    <w:rsid w:val="006809AE"/>
    <w:rsid w:val="00680AAC"/>
    <w:rsid w:val="00681112"/>
    <w:rsid w:val="0068160C"/>
    <w:rsid w:val="0068184D"/>
    <w:rsid w:val="006821F0"/>
    <w:rsid w:val="00682D09"/>
    <w:rsid w:val="0068384B"/>
    <w:rsid w:val="00683F4E"/>
    <w:rsid w:val="00684719"/>
    <w:rsid w:val="006865B1"/>
    <w:rsid w:val="006865D5"/>
    <w:rsid w:val="00686FDE"/>
    <w:rsid w:val="0069060A"/>
    <w:rsid w:val="00690875"/>
    <w:rsid w:val="00691883"/>
    <w:rsid w:val="0069217F"/>
    <w:rsid w:val="00692242"/>
    <w:rsid w:val="0069258B"/>
    <w:rsid w:val="006927B8"/>
    <w:rsid w:val="00692870"/>
    <w:rsid w:val="0069310F"/>
    <w:rsid w:val="00693345"/>
    <w:rsid w:val="00693728"/>
    <w:rsid w:val="00693F14"/>
    <w:rsid w:val="0069409C"/>
    <w:rsid w:val="006943CA"/>
    <w:rsid w:val="00694594"/>
    <w:rsid w:val="006947C3"/>
    <w:rsid w:val="00695832"/>
    <w:rsid w:val="00695A9A"/>
    <w:rsid w:val="006A0DAB"/>
    <w:rsid w:val="006A1155"/>
    <w:rsid w:val="006A16D8"/>
    <w:rsid w:val="006A20E5"/>
    <w:rsid w:val="006A425B"/>
    <w:rsid w:val="006A6627"/>
    <w:rsid w:val="006A6E78"/>
    <w:rsid w:val="006A6E9B"/>
    <w:rsid w:val="006A7809"/>
    <w:rsid w:val="006A7885"/>
    <w:rsid w:val="006A798B"/>
    <w:rsid w:val="006A7E21"/>
    <w:rsid w:val="006B04BC"/>
    <w:rsid w:val="006B05DE"/>
    <w:rsid w:val="006B07FB"/>
    <w:rsid w:val="006B0C43"/>
    <w:rsid w:val="006B1A7F"/>
    <w:rsid w:val="006B1E6A"/>
    <w:rsid w:val="006B1F97"/>
    <w:rsid w:val="006B23A4"/>
    <w:rsid w:val="006B2540"/>
    <w:rsid w:val="006B26DD"/>
    <w:rsid w:val="006B2C55"/>
    <w:rsid w:val="006B2EEE"/>
    <w:rsid w:val="006B3DDB"/>
    <w:rsid w:val="006B5463"/>
    <w:rsid w:val="006B5D47"/>
    <w:rsid w:val="006B60F0"/>
    <w:rsid w:val="006B611E"/>
    <w:rsid w:val="006B6675"/>
    <w:rsid w:val="006B7C66"/>
    <w:rsid w:val="006C0389"/>
    <w:rsid w:val="006C0583"/>
    <w:rsid w:val="006C0A32"/>
    <w:rsid w:val="006C0A86"/>
    <w:rsid w:val="006C1114"/>
    <w:rsid w:val="006C121F"/>
    <w:rsid w:val="006C1767"/>
    <w:rsid w:val="006C1837"/>
    <w:rsid w:val="006C303E"/>
    <w:rsid w:val="006C6D57"/>
    <w:rsid w:val="006C7741"/>
    <w:rsid w:val="006C799C"/>
    <w:rsid w:val="006D03FD"/>
    <w:rsid w:val="006D0B23"/>
    <w:rsid w:val="006D49F9"/>
    <w:rsid w:val="006D5FC2"/>
    <w:rsid w:val="006D5FDB"/>
    <w:rsid w:val="006D6125"/>
    <w:rsid w:val="006D6B50"/>
    <w:rsid w:val="006D6FFF"/>
    <w:rsid w:val="006D7797"/>
    <w:rsid w:val="006D7FBF"/>
    <w:rsid w:val="006E07FE"/>
    <w:rsid w:val="006E15E3"/>
    <w:rsid w:val="006E1ADC"/>
    <w:rsid w:val="006E2902"/>
    <w:rsid w:val="006E38CF"/>
    <w:rsid w:val="006E3B7C"/>
    <w:rsid w:val="006E3C0A"/>
    <w:rsid w:val="006E43F0"/>
    <w:rsid w:val="006E4499"/>
    <w:rsid w:val="006E63B3"/>
    <w:rsid w:val="006E7352"/>
    <w:rsid w:val="006E798F"/>
    <w:rsid w:val="006F052F"/>
    <w:rsid w:val="006F25D4"/>
    <w:rsid w:val="006F3120"/>
    <w:rsid w:val="006F3392"/>
    <w:rsid w:val="006F37E6"/>
    <w:rsid w:val="006F383D"/>
    <w:rsid w:val="006F38AC"/>
    <w:rsid w:val="006F5A8C"/>
    <w:rsid w:val="006F7438"/>
    <w:rsid w:val="00700CBF"/>
    <w:rsid w:val="0070125E"/>
    <w:rsid w:val="00701AE4"/>
    <w:rsid w:val="007020C3"/>
    <w:rsid w:val="00702BB7"/>
    <w:rsid w:val="00703003"/>
    <w:rsid w:val="00703446"/>
    <w:rsid w:val="00703ED8"/>
    <w:rsid w:val="00704C93"/>
    <w:rsid w:val="007058A9"/>
    <w:rsid w:val="00705D05"/>
    <w:rsid w:val="00706773"/>
    <w:rsid w:val="007071AB"/>
    <w:rsid w:val="00710675"/>
    <w:rsid w:val="007114AB"/>
    <w:rsid w:val="0071153D"/>
    <w:rsid w:val="00711A97"/>
    <w:rsid w:val="00711AA9"/>
    <w:rsid w:val="0071438E"/>
    <w:rsid w:val="00714F0B"/>
    <w:rsid w:val="00715AA7"/>
    <w:rsid w:val="00715D68"/>
    <w:rsid w:val="00721EBA"/>
    <w:rsid w:val="00722309"/>
    <w:rsid w:val="007224D6"/>
    <w:rsid w:val="00722AE4"/>
    <w:rsid w:val="0072334C"/>
    <w:rsid w:val="0072356A"/>
    <w:rsid w:val="00723BE0"/>
    <w:rsid w:val="00723D2E"/>
    <w:rsid w:val="00724427"/>
    <w:rsid w:val="00724D59"/>
    <w:rsid w:val="00726DF4"/>
    <w:rsid w:val="007318A2"/>
    <w:rsid w:val="00732D07"/>
    <w:rsid w:val="00733EE3"/>
    <w:rsid w:val="0073411D"/>
    <w:rsid w:val="00734B06"/>
    <w:rsid w:val="0073505F"/>
    <w:rsid w:val="007356B5"/>
    <w:rsid w:val="00735BD0"/>
    <w:rsid w:val="007378A2"/>
    <w:rsid w:val="00737B6A"/>
    <w:rsid w:val="0074013C"/>
    <w:rsid w:val="00740768"/>
    <w:rsid w:val="007407E7"/>
    <w:rsid w:val="00740F08"/>
    <w:rsid w:val="00741036"/>
    <w:rsid w:val="00741AFE"/>
    <w:rsid w:val="00742133"/>
    <w:rsid w:val="007427B5"/>
    <w:rsid w:val="007446A2"/>
    <w:rsid w:val="00744AC9"/>
    <w:rsid w:val="00745B3E"/>
    <w:rsid w:val="00745C76"/>
    <w:rsid w:val="00745F83"/>
    <w:rsid w:val="00746554"/>
    <w:rsid w:val="007469C1"/>
    <w:rsid w:val="0074728A"/>
    <w:rsid w:val="007473CC"/>
    <w:rsid w:val="00747534"/>
    <w:rsid w:val="0074769E"/>
    <w:rsid w:val="00747733"/>
    <w:rsid w:val="0075081C"/>
    <w:rsid w:val="00750C64"/>
    <w:rsid w:val="007524BB"/>
    <w:rsid w:val="0075289B"/>
    <w:rsid w:val="00753C84"/>
    <w:rsid w:val="007545E7"/>
    <w:rsid w:val="007556D0"/>
    <w:rsid w:val="00755BD7"/>
    <w:rsid w:val="00755E01"/>
    <w:rsid w:val="007560B7"/>
    <w:rsid w:val="00756BA2"/>
    <w:rsid w:val="00757182"/>
    <w:rsid w:val="00757D3E"/>
    <w:rsid w:val="00761E0B"/>
    <w:rsid w:val="00765761"/>
    <w:rsid w:val="007676CA"/>
    <w:rsid w:val="007709FA"/>
    <w:rsid w:val="007729A1"/>
    <w:rsid w:val="007731BE"/>
    <w:rsid w:val="0077357F"/>
    <w:rsid w:val="00773C7F"/>
    <w:rsid w:val="00773E03"/>
    <w:rsid w:val="00774016"/>
    <w:rsid w:val="0077512E"/>
    <w:rsid w:val="00775580"/>
    <w:rsid w:val="0078093B"/>
    <w:rsid w:val="007815EF"/>
    <w:rsid w:val="0078162F"/>
    <w:rsid w:val="007817B2"/>
    <w:rsid w:val="0078336A"/>
    <w:rsid w:val="00783BED"/>
    <w:rsid w:val="00784224"/>
    <w:rsid w:val="007843DF"/>
    <w:rsid w:val="007847EF"/>
    <w:rsid w:val="00784889"/>
    <w:rsid w:val="00785E8A"/>
    <w:rsid w:val="00785FE0"/>
    <w:rsid w:val="00786548"/>
    <w:rsid w:val="007901A8"/>
    <w:rsid w:val="00790357"/>
    <w:rsid w:val="00791435"/>
    <w:rsid w:val="00792A88"/>
    <w:rsid w:val="00793019"/>
    <w:rsid w:val="0079392A"/>
    <w:rsid w:val="00794862"/>
    <w:rsid w:val="00794A56"/>
    <w:rsid w:val="00795A21"/>
    <w:rsid w:val="007965D7"/>
    <w:rsid w:val="0079690C"/>
    <w:rsid w:val="00796CA0"/>
    <w:rsid w:val="00797710"/>
    <w:rsid w:val="00797F6A"/>
    <w:rsid w:val="007A1BBE"/>
    <w:rsid w:val="007A3050"/>
    <w:rsid w:val="007A3A3B"/>
    <w:rsid w:val="007A3EB8"/>
    <w:rsid w:val="007A4847"/>
    <w:rsid w:val="007A503A"/>
    <w:rsid w:val="007A5477"/>
    <w:rsid w:val="007A6255"/>
    <w:rsid w:val="007A6539"/>
    <w:rsid w:val="007A7E96"/>
    <w:rsid w:val="007A7FC0"/>
    <w:rsid w:val="007B19E1"/>
    <w:rsid w:val="007B229E"/>
    <w:rsid w:val="007B2B3D"/>
    <w:rsid w:val="007B3499"/>
    <w:rsid w:val="007B3BCC"/>
    <w:rsid w:val="007B3D51"/>
    <w:rsid w:val="007B4797"/>
    <w:rsid w:val="007B4A3B"/>
    <w:rsid w:val="007B5AF0"/>
    <w:rsid w:val="007B5EE7"/>
    <w:rsid w:val="007B7004"/>
    <w:rsid w:val="007C0622"/>
    <w:rsid w:val="007C0CAF"/>
    <w:rsid w:val="007C12DB"/>
    <w:rsid w:val="007C1AF1"/>
    <w:rsid w:val="007C2BBC"/>
    <w:rsid w:val="007C4119"/>
    <w:rsid w:val="007C47DB"/>
    <w:rsid w:val="007C50A5"/>
    <w:rsid w:val="007C5A8A"/>
    <w:rsid w:val="007C633A"/>
    <w:rsid w:val="007C698A"/>
    <w:rsid w:val="007D11EC"/>
    <w:rsid w:val="007D1821"/>
    <w:rsid w:val="007D1A23"/>
    <w:rsid w:val="007D1C6D"/>
    <w:rsid w:val="007D1F3F"/>
    <w:rsid w:val="007D31FF"/>
    <w:rsid w:val="007D320B"/>
    <w:rsid w:val="007D33F8"/>
    <w:rsid w:val="007D5272"/>
    <w:rsid w:val="007D5B0F"/>
    <w:rsid w:val="007D6667"/>
    <w:rsid w:val="007D7F20"/>
    <w:rsid w:val="007E05DE"/>
    <w:rsid w:val="007E0C70"/>
    <w:rsid w:val="007E2B46"/>
    <w:rsid w:val="007E39B1"/>
    <w:rsid w:val="007E49F8"/>
    <w:rsid w:val="007E4F54"/>
    <w:rsid w:val="007E620B"/>
    <w:rsid w:val="007E7138"/>
    <w:rsid w:val="007E7A59"/>
    <w:rsid w:val="007E7CF4"/>
    <w:rsid w:val="007E7ED5"/>
    <w:rsid w:val="007F08C5"/>
    <w:rsid w:val="007F0E81"/>
    <w:rsid w:val="007F232A"/>
    <w:rsid w:val="007F24E6"/>
    <w:rsid w:val="007F2A88"/>
    <w:rsid w:val="007F2C28"/>
    <w:rsid w:val="007F2DA9"/>
    <w:rsid w:val="007F3400"/>
    <w:rsid w:val="007F345A"/>
    <w:rsid w:val="007F44BE"/>
    <w:rsid w:val="007F4A39"/>
    <w:rsid w:val="007F4EEE"/>
    <w:rsid w:val="007F5F97"/>
    <w:rsid w:val="007F6373"/>
    <w:rsid w:val="007F6405"/>
    <w:rsid w:val="0080021D"/>
    <w:rsid w:val="008006CA"/>
    <w:rsid w:val="00800D64"/>
    <w:rsid w:val="0080163E"/>
    <w:rsid w:val="00802678"/>
    <w:rsid w:val="008035EF"/>
    <w:rsid w:val="0080474B"/>
    <w:rsid w:val="00804759"/>
    <w:rsid w:val="008048C5"/>
    <w:rsid w:val="00805956"/>
    <w:rsid w:val="00805B31"/>
    <w:rsid w:val="00806456"/>
    <w:rsid w:val="0081030D"/>
    <w:rsid w:val="008114DF"/>
    <w:rsid w:val="008121B6"/>
    <w:rsid w:val="008124AB"/>
    <w:rsid w:val="008134F8"/>
    <w:rsid w:val="00813EAF"/>
    <w:rsid w:val="008140F8"/>
    <w:rsid w:val="00815967"/>
    <w:rsid w:val="0081704E"/>
    <w:rsid w:val="00817516"/>
    <w:rsid w:val="00817F89"/>
    <w:rsid w:val="008205E6"/>
    <w:rsid w:val="00820CFA"/>
    <w:rsid w:val="00820EC7"/>
    <w:rsid w:val="00821089"/>
    <w:rsid w:val="008213C3"/>
    <w:rsid w:val="00822693"/>
    <w:rsid w:val="0082281C"/>
    <w:rsid w:val="00823885"/>
    <w:rsid w:val="0082395A"/>
    <w:rsid w:val="00824009"/>
    <w:rsid w:val="008250C1"/>
    <w:rsid w:val="008252CB"/>
    <w:rsid w:val="00825B65"/>
    <w:rsid w:val="00826E8A"/>
    <w:rsid w:val="008270BE"/>
    <w:rsid w:val="00827626"/>
    <w:rsid w:val="00830D9A"/>
    <w:rsid w:val="00831C64"/>
    <w:rsid w:val="00831D44"/>
    <w:rsid w:val="00832114"/>
    <w:rsid w:val="00832DC7"/>
    <w:rsid w:val="00833298"/>
    <w:rsid w:val="008335F4"/>
    <w:rsid w:val="008336E0"/>
    <w:rsid w:val="00833D3E"/>
    <w:rsid w:val="00834503"/>
    <w:rsid w:val="00834ABB"/>
    <w:rsid w:val="0083591E"/>
    <w:rsid w:val="008373BE"/>
    <w:rsid w:val="008400D4"/>
    <w:rsid w:val="00840FA3"/>
    <w:rsid w:val="00841C3F"/>
    <w:rsid w:val="00842122"/>
    <w:rsid w:val="0084300C"/>
    <w:rsid w:val="00843178"/>
    <w:rsid w:val="00843C2F"/>
    <w:rsid w:val="00844CFE"/>
    <w:rsid w:val="00844EEB"/>
    <w:rsid w:val="00846756"/>
    <w:rsid w:val="00847129"/>
    <w:rsid w:val="00850789"/>
    <w:rsid w:val="00850FD8"/>
    <w:rsid w:val="00851393"/>
    <w:rsid w:val="00851564"/>
    <w:rsid w:val="00852C32"/>
    <w:rsid w:val="00853067"/>
    <w:rsid w:val="0085359D"/>
    <w:rsid w:val="00854432"/>
    <w:rsid w:val="00855CBF"/>
    <w:rsid w:val="00856A11"/>
    <w:rsid w:val="00856C29"/>
    <w:rsid w:val="00856C6B"/>
    <w:rsid w:val="00857318"/>
    <w:rsid w:val="0085775A"/>
    <w:rsid w:val="00860170"/>
    <w:rsid w:val="008606A0"/>
    <w:rsid w:val="00860EDF"/>
    <w:rsid w:val="00861E71"/>
    <w:rsid w:val="00862130"/>
    <w:rsid w:val="0086325C"/>
    <w:rsid w:val="008639D4"/>
    <w:rsid w:val="00864166"/>
    <w:rsid w:val="008642AA"/>
    <w:rsid w:val="00865861"/>
    <w:rsid w:val="008661C0"/>
    <w:rsid w:val="00866835"/>
    <w:rsid w:val="00866A35"/>
    <w:rsid w:val="00866C6D"/>
    <w:rsid w:val="008674FA"/>
    <w:rsid w:val="0086774B"/>
    <w:rsid w:val="00867F44"/>
    <w:rsid w:val="00870603"/>
    <w:rsid w:val="00872D7A"/>
    <w:rsid w:val="008753F4"/>
    <w:rsid w:val="00875D67"/>
    <w:rsid w:val="00876FCA"/>
    <w:rsid w:val="0088042E"/>
    <w:rsid w:val="008809EB"/>
    <w:rsid w:val="008816F3"/>
    <w:rsid w:val="00881775"/>
    <w:rsid w:val="00881B9A"/>
    <w:rsid w:val="008829EF"/>
    <w:rsid w:val="00884327"/>
    <w:rsid w:val="00886135"/>
    <w:rsid w:val="00886592"/>
    <w:rsid w:val="0089103E"/>
    <w:rsid w:val="00891C3F"/>
    <w:rsid w:val="00892388"/>
    <w:rsid w:val="00893115"/>
    <w:rsid w:val="00893F1C"/>
    <w:rsid w:val="00895537"/>
    <w:rsid w:val="00895939"/>
    <w:rsid w:val="00896A9A"/>
    <w:rsid w:val="008A0121"/>
    <w:rsid w:val="008A132E"/>
    <w:rsid w:val="008A139F"/>
    <w:rsid w:val="008A14AC"/>
    <w:rsid w:val="008A1E27"/>
    <w:rsid w:val="008A25CB"/>
    <w:rsid w:val="008A2FB8"/>
    <w:rsid w:val="008A3224"/>
    <w:rsid w:val="008A32E7"/>
    <w:rsid w:val="008A34A0"/>
    <w:rsid w:val="008A3736"/>
    <w:rsid w:val="008A4667"/>
    <w:rsid w:val="008A5345"/>
    <w:rsid w:val="008A6AB1"/>
    <w:rsid w:val="008A6C09"/>
    <w:rsid w:val="008A7139"/>
    <w:rsid w:val="008B0B3A"/>
    <w:rsid w:val="008B1236"/>
    <w:rsid w:val="008B15A2"/>
    <w:rsid w:val="008B183B"/>
    <w:rsid w:val="008B229A"/>
    <w:rsid w:val="008B2D6B"/>
    <w:rsid w:val="008B4A92"/>
    <w:rsid w:val="008B4DB0"/>
    <w:rsid w:val="008B591D"/>
    <w:rsid w:val="008B5F38"/>
    <w:rsid w:val="008B6239"/>
    <w:rsid w:val="008B66B8"/>
    <w:rsid w:val="008B69EE"/>
    <w:rsid w:val="008B73F6"/>
    <w:rsid w:val="008B74B4"/>
    <w:rsid w:val="008B7CF3"/>
    <w:rsid w:val="008B7E7F"/>
    <w:rsid w:val="008C0467"/>
    <w:rsid w:val="008C04F7"/>
    <w:rsid w:val="008C0BC4"/>
    <w:rsid w:val="008C18AE"/>
    <w:rsid w:val="008C18D1"/>
    <w:rsid w:val="008C2C6B"/>
    <w:rsid w:val="008C38A4"/>
    <w:rsid w:val="008C3AD9"/>
    <w:rsid w:val="008C3D9D"/>
    <w:rsid w:val="008C4A0E"/>
    <w:rsid w:val="008C4CCC"/>
    <w:rsid w:val="008C65C9"/>
    <w:rsid w:val="008C7251"/>
    <w:rsid w:val="008D00D2"/>
    <w:rsid w:val="008D0394"/>
    <w:rsid w:val="008D03B6"/>
    <w:rsid w:val="008D0571"/>
    <w:rsid w:val="008D0E30"/>
    <w:rsid w:val="008D145D"/>
    <w:rsid w:val="008D15AF"/>
    <w:rsid w:val="008D1B50"/>
    <w:rsid w:val="008D1E2D"/>
    <w:rsid w:val="008D21BD"/>
    <w:rsid w:val="008D2D42"/>
    <w:rsid w:val="008D3CDD"/>
    <w:rsid w:val="008D48C1"/>
    <w:rsid w:val="008D6117"/>
    <w:rsid w:val="008D7170"/>
    <w:rsid w:val="008E04C2"/>
    <w:rsid w:val="008E062B"/>
    <w:rsid w:val="008E1550"/>
    <w:rsid w:val="008E32ED"/>
    <w:rsid w:val="008E3835"/>
    <w:rsid w:val="008E6AB1"/>
    <w:rsid w:val="008E70C9"/>
    <w:rsid w:val="008F0213"/>
    <w:rsid w:val="008F08FC"/>
    <w:rsid w:val="008F0B6B"/>
    <w:rsid w:val="008F1F72"/>
    <w:rsid w:val="008F2BD4"/>
    <w:rsid w:val="008F33C0"/>
    <w:rsid w:val="008F35B0"/>
    <w:rsid w:val="008F4B95"/>
    <w:rsid w:val="008F56DF"/>
    <w:rsid w:val="008F60AD"/>
    <w:rsid w:val="008F6663"/>
    <w:rsid w:val="008F7105"/>
    <w:rsid w:val="00900526"/>
    <w:rsid w:val="00900DDC"/>
    <w:rsid w:val="00902644"/>
    <w:rsid w:val="00902838"/>
    <w:rsid w:val="009031A0"/>
    <w:rsid w:val="00903C0C"/>
    <w:rsid w:val="00903F12"/>
    <w:rsid w:val="00904800"/>
    <w:rsid w:val="009053BA"/>
    <w:rsid w:val="009074B9"/>
    <w:rsid w:val="0090757B"/>
    <w:rsid w:val="009076A5"/>
    <w:rsid w:val="00910300"/>
    <w:rsid w:val="00910B3B"/>
    <w:rsid w:val="00910ECA"/>
    <w:rsid w:val="00911AC8"/>
    <w:rsid w:val="00911D39"/>
    <w:rsid w:val="0091336D"/>
    <w:rsid w:val="00914C30"/>
    <w:rsid w:val="00914D26"/>
    <w:rsid w:val="00914D2C"/>
    <w:rsid w:val="00914E6C"/>
    <w:rsid w:val="00915379"/>
    <w:rsid w:val="0091556E"/>
    <w:rsid w:val="00915B25"/>
    <w:rsid w:val="009165B5"/>
    <w:rsid w:val="009169E8"/>
    <w:rsid w:val="00917C0E"/>
    <w:rsid w:val="00921477"/>
    <w:rsid w:val="00924AC1"/>
    <w:rsid w:val="009256FE"/>
    <w:rsid w:val="00926D7C"/>
    <w:rsid w:val="00927AF8"/>
    <w:rsid w:val="00930160"/>
    <w:rsid w:val="00930241"/>
    <w:rsid w:val="00931E0A"/>
    <w:rsid w:val="00932482"/>
    <w:rsid w:val="009332B3"/>
    <w:rsid w:val="00933B57"/>
    <w:rsid w:val="009346F7"/>
    <w:rsid w:val="009349DD"/>
    <w:rsid w:val="009357F8"/>
    <w:rsid w:val="00935B83"/>
    <w:rsid w:val="00935E8E"/>
    <w:rsid w:val="0093656C"/>
    <w:rsid w:val="00936C42"/>
    <w:rsid w:val="0093745A"/>
    <w:rsid w:val="0093764C"/>
    <w:rsid w:val="00937718"/>
    <w:rsid w:val="00940D09"/>
    <w:rsid w:val="00941F89"/>
    <w:rsid w:val="00942988"/>
    <w:rsid w:val="0094371B"/>
    <w:rsid w:val="00944A07"/>
    <w:rsid w:val="00945658"/>
    <w:rsid w:val="0094591B"/>
    <w:rsid w:val="0094604E"/>
    <w:rsid w:val="009465E0"/>
    <w:rsid w:val="009466C6"/>
    <w:rsid w:val="00946A38"/>
    <w:rsid w:val="00946D1F"/>
    <w:rsid w:val="00947385"/>
    <w:rsid w:val="00947BFD"/>
    <w:rsid w:val="00947D44"/>
    <w:rsid w:val="009501FA"/>
    <w:rsid w:val="00951476"/>
    <w:rsid w:val="0095227D"/>
    <w:rsid w:val="009523C2"/>
    <w:rsid w:val="009555F5"/>
    <w:rsid w:val="00955751"/>
    <w:rsid w:val="009569AE"/>
    <w:rsid w:val="0095736D"/>
    <w:rsid w:val="00957419"/>
    <w:rsid w:val="009576F6"/>
    <w:rsid w:val="00957C5E"/>
    <w:rsid w:val="00961884"/>
    <w:rsid w:val="00961B7D"/>
    <w:rsid w:val="00961E60"/>
    <w:rsid w:val="00963194"/>
    <w:rsid w:val="0096378E"/>
    <w:rsid w:val="00963902"/>
    <w:rsid w:val="00963A3B"/>
    <w:rsid w:val="009656A9"/>
    <w:rsid w:val="00965A05"/>
    <w:rsid w:val="009660B0"/>
    <w:rsid w:val="00966A18"/>
    <w:rsid w:val="00966A24"/>
    <w:rsid w:val="00967A8D"/>
    <w:rsid w:val="009709EB"/>
    <w:rsid w:val="009718FB"/>
    <w:rsid w:val="009738CA"/>
    <w:rsid w:val="00973D44"/>
    <w:rsid w:val="00974D51"/>
    <w:rsid w:val="009756A6"/>
    <w:rsid w:val="00975756"/>
    <w:rsid w:val="00975D7D"/>
    <w:rsid w:val="009761E1"/>
    <w:rsid w:val="009764D0"/>
    <w:rsid w:val="009803F6"/>
    <w:rsid w:val="0098086A"/>
    <w:rsid w:val="0098157B"/>
    <w:rsid w:val="00982066"/>
    <w:rsid w:val="009823AC"/>
    <w:rsid w:val="00984314"/>
    <w:rsid w:val="00984449"/>
    <w:rsid w:val="009847ED"/>
    <w:rsid w:val="009847F7"/>
    <w:rsid w:val="00985945"/>
    <w:rsid w:val="00985DF4"/>
    <w:rsid w:val="009861F2"/>
    <w:rsid w:val="00986FE0"/>
    <w:rsid w:val="00991262"/>
    <w:rsid w:val="00991BA4"/>
    <w:rsid w:val="009921FD"/>
    <w:rsid w:val="009A16AE"/>
    <w:rsid w:val="009A1CFA"/>
    <w:rsid w:val="009A223E"/>
    <w:rsid w:val="009A23A4"/>
    <w:rsid w:val="009A25E5"/>
    <w:rsid w:val="009A2C4C"/>
    <w:rsid w:val="009A2F91"/>
    <w:rsid w:val="009A368E"/>
    <w:rsid w:val="009A45D5"/>
    <w:rsid w:val="009A4B5C"/>
    <w:rsid w:val="009A4F1D"/>
    <w:rsid w:val="009A6409"/>
    <w:rsid w:val="009A784E"/>
    <w:rsid w:val="009A7BDA"/>
    <w:rsid w:val="009A7DF4"/>
    <w:rsid w:val="009B0B12"/>
    <w:rsid w:val="009B0FAE"/>
    <w:rsid w:val="009B10EC"/>
    <w:rsid w:val="009B20F9"/>
    <w:rsid w:val="009B2ADD"/>
    <w:rsid w:val="009B31A8"/>
    <w:rsid w:val="009B5270"/>
    <w:rsid w:val="009B5ED1"/>
    <w:rsid w:val="009B620D"/>
    <w:rsid w:val="009B6B93"/>
    <w:rsid w:val="009B705D"/>
    <w:rsid w:val="009B7135"/>
    <w:rsid w:val="009B788E"/>
    <w:rsid w:val="009B7AD7"/>
    <w:rsid w:val="009C1039"/>
    <w:rsid w:val="009C108B"/>
    <w:rsid w:val="009C24AC"/>
    <w:rsid w:val="009C28A0"/>
    <w:rsid w:val="009C44B2"/>
    <w:rsid w:val="009C5ABD"/>
    <w:rsid w:val="009C69D1"/>
    <w:rsid w:val="009D0DD1"/>
    <w:rsid w:val="009D21ED"/>
    <w:rsid w:val="009D247C"/>
    <w:rsid w:val="009D2551"/>
    <w:rsid w:val="009D2687"/>
    <w:rsid w:val="009D44E7"/>
    <w:rsid w:val="009D4962"/>
    <w:rsid w:val="009D6BE6"/>
    <w:rsid w:val="009D7BEB"/>
    <w:rsid w:val="009E0A75"/>
    <w:rsid w:val="009E1362"/>
    <w:rsid w:val="009E1FA0"/>
    <w:rsid w:val="009E28F4"/>
    <w:rsid w:val="009E3526"/>
    <w:rsid w:val="009E383E"/>
    <w:rsid w:val="009E3A28"/>
    <w:rsid w:val="009E3BC1"/>
    <w:rsid w:val="009E40E3"/>
    <w:rsid w:val="009E4346"/>
    <w:rsid w:val="009E43D3"/>
    <w:rsid w:val="009E6B9D"/>
    <w:rsid w:val="009E6E38"/>
    <w:rsid w:val="009E7694"/>
    <w:rsid w:val="009F0194"/>
    <w:rsid w:val="009F10C8"/>
    <w:rsid w:val="009F2A24"/>
    <w:rsid w:val="009F3DF3"/>
    <w:rsid w:val="009F4540"/>
    <w:rsid w:val="009F4A36"/>
    <w:rsid w:val="009F509F"/>
    <w:rsid w:val="009F6653"/>
    <w:rsid w:val="009F66DD"/>
    <w:rsid w:val="009F721D"/>
    <w:rsid w:val="009F7D0D"/>
    <w:rsid w:val="00A000C8"/>
    <w:rsid w:val="00A00B2A"/>
    <w:rsid w:val="00A01DFB"/>
    <w:rsid w:val="00A01E34"/>
    <w:rsid w:val="00A02A82"/>
    <w:rsid w:val="00A03DE1"/>
    <w:rsid w:val="00A044DD"/>
    <w:rsid w:val="00A04AC5"/>
    <w:rsid w:val="00A066E1"/>
    <w:rsid w:val="00A075D0"/>
    <w:rsid w:val="00A077A0"/>
    <w:rsid w:val="00A11536"/>
    <w:rsid w:val="00A115EB"/>
    <w:rsid w:val="00A11851"/>
    <w:rsid w:val="00A1313A"/>
    <w:rsid w:val="00A1367F"/>
    <w:rsid w:val="00A1397A"/>
    <w:rsid w:val="00A139B0"/>
    <w:rsid w:val="00A14149"/>
    <w:rsid w:val="00A145F7"/>
    <w:rsid w:val="00A1478F"/>
    <w:rsid w:val="00A14B16"/>
    <w:rsid w:val="00A15067"/>
    <w:rsid w:val="00A15E1E"/>
    <w:rsid w:val="00A16057"/>
    <w:rsid w:val="00A16287"/>
    <w:rsid w:val="00A166C3"/>
    <w:rsid w:val="00A1707F"/>
    <w:rsid w:val="00A172D3"/>
    <w:rsid w:val="00A206BA"/>
    <w:rsid w:val="00A22E58"/>
    <w:rsid w:val="00A2328B"/>
    <w:rsid w:val="00A23B19"/>
    <w:rsid w:val="00A24C48"/>
    <w:rsid w:val="00A26919"/>
    <w:rsid w:val="00A26996"/>
    <w:rsid w:val="00A270F1"/>
    <w:rsid w:val="00A30308"/>
    <w:rsid w:val="00A3036B"/>
    <w:rsid w:val="00A31179"/>
    <w:rsid w:val="00A31A01"/>
    <w:rsid w:val="00A32205"/>
    <w:rsid w:val="00A3235C"/>
    <w:rsid w:val="00A32437"/>
    <w:rsid w:val="00A32CAE"/>
    <w:rsid w:val="00A349C6"/>
    <w:rsid w:val="00A35C5E"/>
    <w:rsid w:val="00A36456"/>
    <w:rsid w:val="00A368BF"/>
    <w:rsid w:val="00A372E6"/>
    <w:rsid w:val="00A4088A"/>
    <w:rsid w:val="00A41226"/>
    <w:rsid w:val="00A42151"/>
    <w:rsid w:val="00A42305"/>
    <w:rsid w:val="00A42FE5"/>
    <w:rsid w:val="00A44021"/>
    <w:rsid w:val="00A44871"/>
    <w:rsid w:val="00A4496C"/>
    <w:rsid w:val="00A44C0D"/>
    <w:rsid w:val="00A450BC"/>
    <w:rsid w:val="00A4545D"/>
    <w:rsid w:val="00A468E7"/>
    <w:rsid w:val="00A47C8C"/>
    <w:rsid w:val="00A50538"/>
    <w:rsid w:val="00A51025"/>
    <w:rsid w:val="00A52AB1"/>
    <w:rsid w:val="00A52C81"/>
    <w:rsid w:val="00A53407"/>
    <w:rsid w:val="00A53940"/>
    <w:rsid w:val="00A53DA6"/>
    <w:rsid w:val="00A55C9A"/>
    <w:rsid w:val="00A56BDC"/>
    <w:rsid w:val="00A56E96"/>
    <w:rsid w:val="00A57443"/>
    <w:rsid w:val="00A5751A"/>
    <w:rsid w:val="00A57667"/>
    <w:rsid w:val="00A57A36"/>
    <w:rsid w:val="00A57D78"/>
    <w:rsid w:val="00A57F1A"/>
    <w:rsid w:val="00A602E9"/>
    <w:rsid w:val="00A60A1E"/>
    <w:rsid w:val="00A60FFB"/>
    <w:rsid w:val="00A62264"/>
    <w:rsid w:val="00A62ECA"/>
    <w:rsid w:val="00A631DF"/>
    <w:rsid w:val="00A63723"/>
    <w:rsid w:val="00A63D98"/>
    <w:rsid w:val="00A64062"/>
    <w:rsid w:val="00A65A23"/>
    <w:rsid w:val="00A65AAF"/>
    <w:rsid w:val="00A65DD5"/>
    <w:rsid w:val="00A65F2F"/>
    <w:rsid w:val="00A65FBC"/>
    <w:rsid w:val="00A66768"/>
    <w:rsid w:val="00A66960"/>
    <w:rsid w:val="00A6788C"/>
    <w:rsid w:val="00A67C66"/>
    <w:rsid w:val="00A7000D"/>
    <w:rsid w:val="00A7075F"/>
    <w:rsid w:val="00A70A3B"/>
    <w:rsid w:val="00A70ED3"/>
    <w:rsid w:val="00A71136"/>
    <w:rsid w:val="00A73768"/>
    <w:rsid w:val="00A74E75"/>
    <w:rsid w:val="00A759CB"/>
    <w:rsid w:val="00A77837"/>
    <w:rsid w:val="00A80AF0"/>
    <w:rsid w:val="00A81A57"/>
    <w:rsid w:val="00A81AC5"/>
    <w:rsid w:val="00A81B7E"/>
    <w:rsid w:val="00A81DC7"/>
    <w:rsid w:val="00A8331C"/>
    <w:rsid w:val="00A83B95"/>
    <w:rsid w:val="00A83D21"/>
    <w:rsid w:val="00A84836"/>
    <w:rsid w:val="00A84D24"/>
    <w:rsid w:val="00A8529A"/>
    <w:rsid w:val="00A86B44"/>
    <w:rsid w:val="00A86F60"/>
    <w:rsid w:val="00A8741B"/>
    <w:rsid w:val="00A9039C"/>
    <w:rsid w:val="00A90706"/>
    <w:rsid w:val="00A90838"/>
    <w:rsid w:val="00A90B79"/>
    <w:rsid w:val="00A91036"/>
    <w:rsid w:val="00A9162A"/>
    <w:rsid w:val="00A91653"/>
    <w:rsid w:val="00A9186D"/>
    <w:rsid w:val="00A91D3A"/>
    <w:rsid w:val="00A92809"/>
    <w:rsid w:val="00A92880"/>
    <w:rsid w:val="00A92E59"/>
    <w:rsid w:val="00A94C2E"/>
    <w:rsid w:val="00A95D31"/>
    <w:rsid w:val="00AA1BE8"/>
    <w:rsid w:val="00AA3294"/>
    <w:rsid w:val="00AA6229"/>
    <w:rsid w:val="00AA7A27"/>
    <w:rsid w:val="00AA7ADC"/>
    <w:rsid w:val="00AB11BB"/>
    <w:rsid w:val="00AB1803"/>
    <w:rsid w:val="00AB2D52"/>
    <w:rsid w:val="00AB3736"/>
    <w:rsid w:val="00AB47AE"/>
    <w:rsid w:val="00AB5BDF"/>
    <w:rsid w:val="00AB5E39"/>
    <w:rsid w:val="00AB5E5E"/>
    <w:rsid w:val="00AB7A02"/>
    <w:rsid w:val="00AC02D0"/>
    <w:rsid w:val="00AC0677"/>
    <w:rsid w:val="00AC0697"/>
    <w:rsid w:val="00AC07FB"/>
    <w:rsid w:val="00AC0A25"/>
    <w:rsid w:val="00AC147D"/>
    <w:rsid w:val="00AC3462"/>
    <w:rsid w:val="00AC368D"/>
    <w:rsid w:val="00AC371B"/>
    <w:rsid w:val="00AC49CF"/>
    <w:rsid w:val="00AC52D4"/>
    <w:rsid w:val="00AC531B"/>
    <w:rsid w:val="00AC6A88"/>
    <w:rsid w:val="00AC6F6E"/>
    <w:rsid w:val="00AC7835"/>
    <w:rsid w:val="00AD21B8"/>
    <w:rsid w:val="00AD234B"/>
    <w:rsid w:val="00AD294A"/>
    <w:rsid w:val="00AD335A"/>
    <w:rsid w:val="00AD3557"/>
    <w:rsid w:val="00AD69E8"/>
    <w:rsid w:val="00AD6BB9"/>
    <w:rsid w:val="00AD70F7"/>
    <w:rsid w:val="00AD722F"/>
    <w:rsid w:val="00AE18BE"/>
    <w:rsid w:val="00AE2A47"/>
    <w:rsid w:val="00AE3543"/>
    <w:rsid w:val="00AE473C"/>
    <w:rsid w:val="00AE494A"/>
    <w:rsid w:val="00AE5C72"/>
    <w:rsid w:val="00AE5D43"/>
    <w:rsid w:val="00AE6CCC"/>
    <w:rsid w:val="00AE6D3C"/>
    <w:rsid w:val="00AE7806"/>
    <w:rsid w:val="00AF003F"/>
    <w:rsid w:val="00AF025A"/>
    <w:rsid w:val="00AF1C32"/>
    <w:rsid w:val="00AF2700"/>
    <w:rsid w:val="00AF2B24"/>
    <w:rsid w:val="00AF300F"/>
    <w:rsid w:val="00AF3031"/>
    <w:rsid w:val="00AF31B8"/>
    <w:rsid w:val="00AF35E9"/>
    <w:rsid w:val="00AF3730"/>
    <w:rsid w:val="00AF39FD"/>
    <w:rsid w:val="00AF3B77"/>
    <w:rsid w:val="00AF3D4A"/>
    <w:rsid w:val="00AF413B"/>
    <w:rsid w:val="00AF452A"/>
    <w:rsid w:val="00AF54CB"/>
    <w:rsid w:val="00AF5C3E"/>
    <w:rsid w:val="00AF5DFD"/>
    <w:rsid w:val="00AF5FB8"/>
    <w:rsid w:val="00AF6C95"/>
    <w:rsid w:val="00AF77D1"/>
    <w:rsid w:val="00AF79AF"/>
    <w:rsid w:val="00B00326"/>
    <w:rsid w:val="00B02462"/>
    <w:rsid w:val="00B031C8"/>
    <w:rsid w:val="00B04F23"/>
    <w:rsid w:val="00B05236"/>
    <w:rsid w:val="00B05DC7"/>
    <w:rsid w:val="00B06D74"/>
    <w:rsid w:val="00B077B1"/>
    <w:rsid w:val="00B078BE"/>
    <w:rsid w:val="00B07A5D"/>
    <w:rsid w:val="00B07D5D"/>
    <w:rsid w:val="00B10D34"/>
    <w:rsid w:val="00B111AA"/>
    <w:rsid w:val="00B1240B"/>
    <w:rsid w:val="00B12859"/>
    <w:rsid w:val="00B12B9A"/>
    <w:rsid w:val="00B12BA5"/>
    <w:rsid w:val="00B137AE"/>
    <w:rsid w:val="00B13A70"/>
    <w:rsid w:val="00B13CCB"/>
    <w:rsid w:val="00B1421F"/>
    <w:rsid w:val="00B14DB4"/>
    <w:rsid w:val="00B15009"/>
    <w:rsid w:val="00B152CC"/>
    <w:rsid w:val="00B1530D"/>
    <w:rsid w:val="00B15403"/>
    <w:rsid w:val="00B15AA5"/>
    <w:rsid w:val="00B16AA9"/>
    <w:rsid w:val="00B17036"/>
    <w:rsid w:val="00B20064"/>
    <w:rsid w:val="00B20645"/>
    <w:rsid w:val="00B20EFD"/>
    <w:rsid w:val="00B22F5A"/>
    <w:rsid w:val="00B23141"/>
    <w:rsid w:val="00B27753"/>
    <w:rsid w:val="00B27C38"/>
    <w:rsid w:val="00B30951"/>
    <w:rsid w:val="00B31BB8"/>
    <w:rsid w:val="00B33316"/>
    <w:rsid w:val="00B3617D"/>
    <w:rsid w:val="00B36BB9"/>
    <w:rsid w:val="00B379B3"/>
    <w:rsid w:val="00B37AAB"/>
    <w:rsid w:val="00B37F12"/>
    <w:rsid w:val="00B401D4"/>
    <w:rsid w:val="00B402F2"/>
    <w:rsid w:val="00B40649"/>
    <w:rsid w:val="00B40EE8"/>
    <w:rsid w:val="00B41EC0"/>
    <w:rsid w:val="00B429F9"/>
    <w:rsid w:val="00B42CB6"/>
    <w:rsid w:val="00B4354E"/>
    <w:rsid w:val="00B43994"/>
    <w:rsid w:val="00B4410F"/>
    <w:rsid w:val="00B44612"/>
    <w:rsid w:val="00B4618F"/>
    <w:rsid w:val="00B468A1"/>
    <w:rsid w:val="00B47504"/>
    <w:rsid w:val="00B47921"/>
    <w:rsid w:val="00B501F0"/>
    <w:rsid w:val="00B5045F"/>
    <w:rsid w:val="00B51596"/>
    <w:rsid w:val="00B51F52"/>
    <w:rsid w:val="00B5316F"/>
    <w:rsid w:val="00B5583B"/>
    <w:rsid w:val="00B56325"/>
    <w:rsid w:val="00B6039B"/>
    <w:rsid w:val="00B613E1"/>
    <w:rsid w:val="00B61B89"/>
    <w:rsid w:val="00B61BF3"/>
    <w:rsid w:val="00B62BA0"/>
    <w:rsid w:val="00B62CFF"/>
    <w:rsid w:val="00B632C9"/>
    <w:rsid w:val="00B632E5"/>
    <w:rsid w:val="00B638CE"/>
    <w:rsid w:val="00B64206"/>
    <w:rsid w:val="00B645A2"/>
    <w:rsid w:val="00B651F3"/>
    <w:rsid w:val="00B653A8"/>
    <w:rsid w:val="00B66337"/>
    <w:rsid w:val="00B704C1"/>
    <w:rsid w:val="00B70988"/>
    <w:rsid w:val="00B70D30"/>
    <w:rsid w:val="00B718A3"/>
    <w:rsid w:val="00B72209"/>
    <w:rsid w:val="00B723E9"/>
    <w:rsid w:val="00B72B05"/>
    <w:rsid w:val="00B734C3"/>
    <w:rsid w:val="00B738B1"/>
    <w:rsid w:val="00B73C56"/>
    <w:rsid w:val="00B75059"/>
    <w:rsid w:val="00B76159"/>
    <w:rsid w:val="00B76766"/>
    <w:rsid w:val="00B800FF"/>
    <w:rsid w:val="00B80882"/>
    <w:rsid w:val="00B808E7"/>
    <w:rsid w:val="00B80A03"/>
    <w:rsid w:val="00B8168A"/>
    <w:rsid w:val="00B823FB"/>
    <w:rsid w:val="00B826C9"/>
    <w:rsid w:val="00B82B24"/>
    <w:rsid w:val="00B832EE"/>
    <w:rsid w:val="00B84C4C"/>
    <w:rsid w:val="00B85860"/>
    <w:rsid w:val="00B86654"/>
    <w:rsid w:val="00B8712E"/>
    <w:rsid w:val="00B879C3"/>
    <w:rsid w:val="00B900AD"/>
    <w:rsid w:val="00B90F92"/>
    <w:rsid w:val="00B912BB"/>
    <w:rsid w:val="00B915C0"/>
    <w:rsid w:val="00B91645"/>
    <w:rsid w:val="00B91E2A"/>
    <w:rsid w:val="00B92156"/>
    <w:rsid w:val="00B932A0"/>
    <w:rsid w:val="00B9432F"/>
    <w:rsid w:val="00B9439B"/>
    <w:rsid w:val="00B9534E"/>
    <w:rsid w:val="00B9556A"/>
    <w:rsid w:val="00B963AF"/>
    <w:rsid w:val="00B97C38"/>
    <w:rsid w:val="00BA0E9F"/>
    <w:rsid w:val="00BA495F"/>
    <w:rsid w:val="00BA556A"/>
    <w:rsid w:val="00BA684A"/>
    <w:rsid w:val="00BA6B7D"/>
    <w:rsid w:val="00BA75C1"/>
    <w:rsid w:val="00BB088D"/>
    <w:rsid w:val="00BB08D0"/>
    <w:rsid w:val="00BB0A5C"/>
    <w:rsid w:val="00BB2CFE"/>
    <w:rsid w:val="00BB38EA"/>
    <w:rsid w:val="00BB3924"/>
    <w:rsid w:val="00BB4244"/>
    <w:rsid w:val="00BB487C"/>
    <w:rsid w:val="00BB4DF5"/>
    <w:rsid w:val="00BB501C"/>
    <w:rsid w:val="00BB502F"/>
    <w:rsid w:val="00BB6339"/>
    <w:rsid w:val="00BB6AD2"/>
    <w:rsid w:val="00BC023F"/>
    <w:rsid w:val="00BC05CD"/>
    <w:rsid w:val="00BC1584"/>
    <w:rsid w:val="00BC18EB"/>
    <w:rsid w:val="00BC231C"/>
    <w:rsid w:val="00BC2467"/>
    <w:rsid w:val="00BC3003"/>
    <w:rsid w:val="00BC3252"/>
    <w:rsid w:val="00BC379F"/>
    <w:rsid w:val="00BC38C6"/>
    <w:rsid w:val="00BC4726"/>
    <w:rsid w:val="00BC48DE"/>
    <w:rsid w:val="00BC69DE"/>
    <w:rsid w:val="00BC7712"/>
    <w:rsid w:val="00BC7E85"/>
    <w:rsid w:val="00BD06E3"/>
    <w:rsid w:val="00BD0B90"/>
    <w:rsid w:val="00BD0D5F"/>
    <w:rsid w:val="00BD4AFF"/>
    <w:rsid w:val="00BD4B9D"/>
    <w:rsid w:val="00BD4DD1"/>
    <w:rsid w:val="00BD5EF1"/>
    <w:rsid w:val="00BD6C41"/>
    <w:rsid w:val="00BD6D39"/>
    <w:rsid w:val="00BE0D4A"/>
    <w:rsid w:val="00BE2375"/>
    <w:rsid w:val="00BE2D63"/>
    <w:rsid w:val="00BE2DB6"/>
    <w:rsid w:val="00BE2F3F"/>
    <w:rsid w:val="00BE3223"/>
    <w:rsid w:val="00BE3779"/>
    <w:rsid w:val="00BE37B7"/>
    <w:rsid w:val="00BE4B33"/>
    <w:rsid w:val="00BE4DF3"/>
    <w:rsid w:val="00BE5276"/>
    <w:rsid w:val="00BE6728"/>
    <w:rsid w:val="00BF046C"/>
    <w:rsid w:val="00BF0C3A"/>
    <w:rsid w:val="00BF0F39"/>
    <w:rsid w:val="00BF17A0"/>
    <w:rsid w:val="00BF21E8"/>
    <w:rsid w:val="00BF29B5"/>
    <w:rsid w:val="00BF2DEE"/>
    <w:rsid w:val="00BF38AB"/>
    <w:rsid w:val="00BF43CC"/>
    <w:rsid w:val="00BF49FE"/>
    <w:rsid w:val="00BF4B7A"/>
    <w:rsid w:val="00BF5F87"/>
    <w:rsid w:val="00BF628B"/>
    <w:rsid w:val="00BF66AF"/>
    <w:rsid w:val="00BF75F2"/>
    <w:rsid w:val="00BF7AA8"/>
    <w:rsid w:val="00C00026"/>
    <w:rsid w:val="00C006DD"/>
    <w:rsid w:val="00C00C37"/>
    <w:rsid w:val="00C016B9"/>
    <w:rsid w:val="00C04A63"/>
    <w:rsid w:val="00C05F9F"/>
    <w:rsid w:val="00C060D8"/>
    <w:rsid w:val="00C07C2C"/>
    <w:rsid w:val="00C10A42"/>
    <w:rsid w:val="00C1100F"/>
    <w:rsid w:val="00C114DE"/>
    <w:rsid w:val="00C11E95"/>
    <w:rsid w:val="00C12C74"/>
    <w:rsid w:val="00C14831"/>
    <w:rsid w:val="00C15429"/>
    <w:rsid w:val="00C15773"/>
    <w:rsid w:val="00C16596"/>
    <w:rsid w:val="00C16F5A"/>
    <w:rsid w:val="00C178D7"/>
    <w:rsid w:val="00C20687"/>
    <w:rsid w:val="00C20D5A"/>
    <w:rsid w:val="00C21E8B"/>
    <w:rsid w:val="00C225C4"/>
    <w:rsid w:val="00C22EB9"/>
    <w:rsid w:val="00C2308D"/>
    <w:rsid w:val="00C23CE0"/>
    <w:rsid w:val="00C247EE"/>
    <w:rsid w:val="00C24882"/>
    <w:rsid w:val="00C24EE9"/>
    <w:rsid w:val="00C25A3F"/>
    <w:rsid w:val="00C3195B"/>
    <w:rsid w:val="00C32407"/>
    <w:rsid w:val="00C324F8"/>
    <w:rsid w:val="00C32B0B"/>
    <w:rsid w:val="00C32F4D"/>
    <w:rsid w:val="00C33153"/>
    <w:rsid w:val="00C3419F"/>
    <w:rsid w:val="00C34441"/>
    <w:rsid w:val="00C346D1"/>
    <w:rsid w:val="00C34FC6"/>
    <w:rsid w:val="00C35145"/>
    <w:rsid w:val="00C36109"/>
    <w:rsid w:val="00C36251"/>
    <w:rsid w:val="00C36476"/>
    <w:rsid w:val="00C36481"/>
    <w:rsid w:val="00C3717B"/>
    <w:rsid w:val="00C37A92"/>
    <w:rsid w:val="00C4101C"/>
    <w:rsid w:val="00C41106"/>
    <w:rsid w:val="00C415AB"/>
    <w:rsid w:val="00C41C7F"/>
    <w:rsid w:val="00C42364"/>
    <w:rsid w:val="00C4237C"/>
    <w:rsid w:val="00C4314E"/>
    <w:rsid w:val="00C43C2D"/>
    <w:rsid w:val="00C44641"/>
    <w:rsid w:val="00C44879"/>
    <w:rsid w:val="00C462BC"/>
    <w:rsid w:val="00C46733"/>
    <w:rsid w:val="00C47120"/>
    <w:rsid w:val="00C47B6D"/>
    <w:rsid w:val="00C47CF4"/>
    <w:rsid w:val="00C50417"/>
    <w:rsid w:val="00C50B90"/>
    <w:rsid w:val="00C50E4F"/>
    <w:rsid w:val="00C51B10"/>
    <w:rsid w:val="00C5215F"/>
    <w:rsid w:val="00C5233A"/>
    <w:rsid w:val="00C530AE"/>
    <w:rsid w:val="00C54185"/>
    <w:rsid w:val="00C55425"/>
    <w:rsid w:val="00C55470"/>
    <w:rsid w:val="00C56559"/>
    <w:rsid w:val="00C56993"/>
    <w:rsid w:val="00C6049D"/>
    <w:rsid w:val="00C6067C"/>
    <w:rsid w:val="00C614CE"/>
    <w:rsid w:val="00C61B30"/>
    <w:rsid w:val="00C61E1A"/>
    <w:rsid w:val="00C634D7"/>
    <w:rsid w:val="00C63533"/>
    <w:rsid w:val="00C64BEF"/>
    <w:rsid w:val="00C655BE"/>
    <w:rsid w:val="00C65E0C"/>
    <w:rsid w:val="00C66053"/>
    <w:rsid w:val="00C70405"/>
    <w:rsid w:val="00C70D0C"/>
    <w:rsid w:val="00C71B72"/>
    <w:rsid w:val="00C73D3B"/>
    <w:rsid w:val="00C74C94"/>
    <w:rsid w:val="00C74E60"/>
    <w:rsid w:val="00C763A5"/>
    <w:rsid w:val="00C77781"/>
    <w:rsid w:val="00C77935"/>
    <w:rsid w:val="00C779AC"/>
    <w:rsid w:val="00C77F57"/>
    <w:rsid w:val="00C8074A"/>
    <w:rsid w:val="00C81C1A"/>
    <w:rsid w:val="00C833D7"/>
    <w:rsid w:val="00C83F4C"/>
    <w:rsid w:val="00C8403B"/>
    <w:rsid w:val="00C84A42"/>
    <w:rsid w:val="00C85197"/>
    <w:rsid w:val="00C854E7"/>
    <w:rsid w:val="00C86892"/>
    <w:rsid w:val="00C871E3"/>
    <w:rsid w:val="00C87950"/>
    <w:rsid w:val="00C905D0"/>
    <w:rsid w:val="00C90AB9"/>
    <w:rsid w:val="00C917A7"/>
    <w:rsid w:val="00C92661"/>
    <w:rsid w:val="00C92881"/>
    <w:rsid w:val="00C92B42"/>
    <w:rsid w:val="00C92C8D"/>
    <w:rsid w:val="00C92F05"/>
    <w:rsid w:val="00C93BA1"/>
    <w:rsid w:val="00C94C3D"/>
    <w:rsid w:val="00C9511A"/>
    <w:rsid w:val="00C959E6"/>
    <w:rsid w:val="00C962DB"/>
    <w:rsid w:val="00C96D67"/>
    <w:rsid w:val="00C96F12"/>
    <w:rsid w:val="00C97D4E"/>
    <w:rsid w:val="00CA1102"/>
    <w:rsid w:val="00CA188C"/>
    <w:rsid w:val="00CA1D0E"/>
    <w:rsid w:val="00CA2D6E"/>
    <w:rsid w:val="00CA2EF7"/>
    <w:rsid w:val="00CA32DC"/>
    <w:rsid w:val="00CA5165"/>
    <w:rsid w:val="00CA5192"/>
    <w:rsid w:val="00CA7396"/>
    <w:rsid w:val="00CB073B"/>
    <w:rsid w:val="00CB0E39"/>
    <w:rsid w:val="00CB31C4"/>
    <w:rsid w:val="00CB4090"/>
    <w:rsid w:val="00CB4B5D"/>
    <w:rsid w:val="00CB502C"/>
    <w:rsid w:val="00CB5175"/>
    <w:rsid w:val="00CB543B"/>
    <w:rsid w:val="00CB5C4F"/>
    <w:rsid w:val="00CB5E53"/>
    <w:rsid w:val="00CB6580"/>
    <w:rsid w:val="00CB6DE3"/>
    <w:rsid w:val="00CB7711"/>
    <w:rsid w:val="00CB7E28"/>
    <w:rsid w:val="00CC13BC"/>
    <w:rsid w:val="00CC14A2"/>
    <w:rsid w:val="00CC3925"/>
    <w:rsid w:val="00CC3BB3"/>
    <w:rsid w:val="00CC4887"/>
    <w:rsid w:val="00CC5230"/>
    <w:rsid w:val="00CC6AFB"/>
    <w:rsid w:val="00CC7AD2"/>
    <w:rsid w:val="00CC7E36"/>
    <w:rsid w:val="00CD016C"/>
    <w:rsid w:val="00CD0CEC"/>
    <w:rsid w:val="00CD13D6"/>
    <w:rsid w:val="00CD27B5"/>
    <w:rsid w:val="00CD4B43"/>
    <w:rsid w:val="00CD5046"/>
    <w:rsid w:val="00CD5ED2"/>
    <w:rsid w:val="00CD6B64"/>
    <w:rsid w:val="00CD6EB8"/>
    <w:rsid w:val="00CD71FF"/>
    <w:rsid w:val="00CD7A16"/>
    <w:rsid w:val="00CD7FBB"/>
    <w:rsid w:val="00CE3033"/>
    <w:rsid w:val="00CE3F15"/>
    <w:rsid w:val="00CE45CF"/>
    <w:rsid w:val="00CE4EA2"/>
    <w:rsid w:val="00CE543A"/>
    <w:rsid w:val="00CE671F"/>
    <w:rsid w:val="00CE70CD"/>
    <w:rsid w:val="00CF21FC"/>
    <w:rsid w:val="00CF2ECE"/>
    <w:rsid w:val="00CF35DD"/>
    <w:rsid w:val="00CF3901"/>
    <w:rsid w:val="00CF3D41"/>
    <w:rsid w:val="00CF46E3"/>
    <w:rsid w:val="00CF54AA"/>
    <w:rsid w:val="00CF5CA6"/>
    <w:rsid w:val="00CF61B7"/>
    <w:rsid w:val="00CF77D6"/>
    <w:rsid w:val="00D00241"/>
    <w:rsid w:val="00D006CD"/>
    <w:rsid w:val="00D009BD"/>
    <w:rsid w:val="00D01583"/>
    <w:rsid w:val="00D01DC7"/>
    <w:rsid w:val="00D01DDA"/>
    <w:rsid w:val="00D030C2"/>
    <w:rsid w:val="00D03D64"/>
    <w:rsid w:val="00D0437F"/>
    <w:rsid w:val="00D044AD"/>
    <w:rsid w:val="00D04D9D"/>
    <w:rsid w:val="00D0511D"/>
    <w:rsid w:val="00D0585E"/>
    <w:rsid w:val="00D11767"/>
    <w:rsid w:val="00D11E36"/>
    <w:rsid w:val="00D12EF0"/>
    <w:rsid w:val="00D13731"/>
    <w:rsid w:val="00D15B6B"/>
    <w:rsid w:val="00D1619D"/>
    <w:rsid w:val="00D164C7"/>
    <w:rsid w:val="00D207AA"/>
    <w:rsid w:val="00D21017"/>
    <w:rsid w:val="00D21AE4"/>
    <w:rsid w:val="00D22176"/>
    <w:rsid w:val="00D23B46"/>
    <w:rsid w:val="00D25955"/>
    <w:rsid w:val="00D25AA4"/>
    <w:rsid w:val="00D27805"/>
    <w:rsid w:val="00D302C8"/>
    <w:rsid w:val="00D30CF0"/>
    <w:rsid w:val="00D315CD"/>
    <w:rsid w:val="00D31F69"/>
    <w:rsid w:val="00D33568"/>
    <w:rsid w:val="00D33DC4"/>
    <w:rsid w:val="00D347BA"/>
    <w:rsid w:val="00D34E3A"/>
    <w:rsid w:val="00D352C5"/>
    <w:rsid w:val="00D370A8"/>
    <w:rsid w:val="00D377C2"/>
    <w:rsid w:val="00D37D98"/>
    <w:rsid w:val="00D37E5C"/>
    <w:rsid w:val="00D405D5"/>
    <w:rsid w:val="00D413BF"/>
    <w:rsid w:val="00D41C6A"/>
    <w:rsid w:val="00D41CC3"/>
    <w:rsid w:val="00D42CCB"/>
    <w:rsid w:val="00D43DD3"/>
    <w:rsid w:val="00D446CE"/>
    <w:rsid w:val="00D44C42"/>
    <w:rsid w:val="00D450CB"/>
    <w:rsid w:val="00D45280"/>
    <w:rsid w:val="00D469A2"/>
    <w:rsid w:val="00D46AFD"/>
    <w:rsid w:val="00D50259"/>
    <w:rsid w:val="00D50A99"/>
    <w:rsid w:val="00D51D5D"/>
    <w:rsid w:val="00D51F84"/>
    <w:rsid w:val="00D52104"/>
    <w:rsid w:val="00D5213A"/>
    <w:rsid w:val="00D52C07"/>
    <w:rsid w:val="00D534D8"/>
    <w:rsid w:val="00D543C3"/>
    <w:rsid w:val="00D54F47"/>
    <w:rsid w:val="00D55D2F"/>
    <w:rsid w:val="00D56D40"/>
    <w:rsid w:val="00D60340"/>
    <w:rsid w:val="00D60641"/>
    <w:rsid w:val="00D609F8"/>
    <w:rsid w:val="00D60D83"/>
    <w:rsid w:val="00D6156D"/>
    <w:rsid w:val="00D61DE4"/>
    <w:rsid w:val="00D620A9"/>
    <w:rsid w:val="00D62ACF"/>
    <w:rsid w:val="00D63132"/>
    <w:rsid w:val="00D639D2"/>
    <w:rsid w:val="00D65749"/>
    <w:rsid w:val="00D659A0"/>
    <w:rsid w:val="00D6778C"/>
    <w:rsid w:val="00D67E70"/>
    <w:rsid w:val="00D67F83"/>
    <w:rsid w:val="00D721A7"/>
    <w:rsid w:val="00D72369"/>
    <w:rsid w:val="00D72D2A"/>
    <w:rsid w:val="00D73A0B"/>
    <w:rsid w:val="00D73F17"/>
    <w:rsid w:val="00D750AB"/>
    <w:rsid w:val="00D75245"/>
    <w:rsid w:val="00D76F70"/>
    <w:rsid w:val="00D7723A"/>
    <w:rsid w:val="00D77F7F"/>
    <w:rsid w:val="00D80DE9"/>
    <w:rsid w:val="00D80F2C"/>
    <w:rsid w:val="00D817C6"/>
    <w:rsid w:val="00D81EE0"/>
    <w:rsid w:val="00D821D0"/>
    <w:rsid w:val="00D83DBC"/>
    <w:rsid w:val="00D84492"/>
    <w:rsid w:val="00D846EF"/>
    <w:rsid w:val="00D84A43"/>
    <w:rsid w:val="00D84B53"/>
    <w:rsid w:val="00D8523C"/>
    <w:rsid w:val="00D85DAD"/>
    <w:rsid w:val="00D8603D"/>
    <w:rsid w:val="00D86790"/>
    <w:rsid w:val="00D90524"/>
    <w:rsid w:val="00D91F2A"/>
    <w:rsid w:val="00D91F99"/>
    <w:rsid w:val="00D92176"/>
    <w:rsid w:val="00D92A09"/>
    <w:rsid w:val="00D93280"/>
    <w:rsid w:val="00D933AF"/>
    <w:rsid w:val="00D93DC1"/>
    <w:rsid w:val="00D94D91"/>
    <w:rsid w:val="00D9515C"/>
    <w:rsid w:val="00D95B06"/>
    <w:rsid w:val="00D974E7"/>
    <w:rsid w:val="00D978CC"/>
    <w:rsid w:val="00D97B55"/>
    <w:rsid w:val="00DA17D1"/>
    <w:rsid w:val="00DA2F43"/>
    <w:rsid w:val="00DA3305"/>
    <w:rsid w:val="00DA3875"/>
    <w:rsid w:val="00DA46F9"/>
    <w:rsid w:val="00DA4EC8"/>
    <w:rsid w:val="00DA5467"/>
    <w:rsid w:val="00DA59DC"/>
    <w:rsid w:val="00DA698D"/>
    <w:rsid w:val="00DA71B2"/>
    <w:rsid w:val="00DA71E2"/>
    <w:rsid w:val="00DA741E"/>
    <w:rsid w:val="00DA75C4"/>
    <w:rsid w:val="00DB01F2"/>
    <w:rsid w:val="00DB12EA"/>
    <w:rsid w:val="00DB18FD"/>
    <w:rsid w:val="00DB1D4F"/>
    <w:rsid w:val="00DB209F"/>
    <w:rsid w:val="00DB252B"/>
    <w:rsid w:val="00DB2CDC"/>
    <w:rsid w:val="00DB3BAE"/>
    <w:rsid w:val="00DB3DD7"/>
    <w:rsid w:val="00DB50EC"/>
    <w:rsid w:val="00DB51E4"/>
    <w:rsid w:val="00DB534A"/>
    <w:rsid w:val="00DB543F"/>
    <w:rsid w:val="00DB6BFF"/>
    <w:rsid w:val="00DB7B11"/>
    <w:rsid w:val="00DC001A"/>
    <w:rsid w:val="00DC1074"/>
    <w:rsid w:val="00DC1299"/>
    <w:rsid w:val="00DC276E"/>
    <w:rsid w:val="00DC27B6"/>
    <w:rsid w:val="00DC2F21"/>
    <w:rsid w:val="00DC4417"/>
    <w:rsid w:val="00DC44F7"/>
    <w:rsid w:val="00DC59CB"/>
    <w:rsid w:val="00DC5F89"/>
    <w:rsid w:val="00DD037A"/>
    <w:rsid w:val="00DD13CF"/>
    <w:rsid w:val="00DD164F"/>
    <w:rsid w:val="00DD2041"/>
    <w:rsid w:val="00DD2C29"/>
    <w:rsid w:val="00DD2CCF"/>
    <w:rsid w:val="00DD2EAA"/>
    <w:rsid w:val="00DD33FE"/>
    <w:rsid w:val="00DD36F8"/>
    <w:rsid w:val="00DD43B2"/>
    <w:rsid w:val="00DD5670"/>
    <w:rsid w:val="00DD5A34"/>
    <w:rsid w:val="00DD6EAB"/>
    <w:rsid w:val="00DD79C2"/>
    <w:rsid w:val="00DD7CBC"/>
    <w:rsid w:val="00DE07D8"/>
    <w:rsid w:val="00DE10E9"/>
    <w:rsid w:val="00DE1ED8"/>
    <w:rsid w:val="00DE2AB0"/>
    <w:rsid w:val="00DE2DC7"/>
    <w:rsid w:val="00DE3145"/>
    <w:rsid w:val="00DE317D"/>
    <w:rsid w:val="00DE4391"/>
    <w:rsid w:val="00DE43E7"/>
    <w:rsid w:val="00DE48B0"/>
    <w:rsid w:val="00DE4F34"/>
    <w:rsid w:val="00DE78E9"/>
    <w:rsid w:val="00DE7F73"/>
    <w:rsid w:val="00DF0B88"/>
    <w:rsid w:val="00DF0E37"/>
    <w:rsid w:val="00DF1F0A"/>
    <w:rsid w:val="00DF266C"/>
    <w:rsid w:val="00DF2FF5"/>
    <w:rsid w:val="00DF3F44"/>
    <w:rsid w:val="00DF41E6"/>
    <w:rsid w:val="00DF47A7"/>
    <w:rsid w:val="00DF628A"/>
    <w:rsid w:val="00DF6DB2"/>
    <w:rsid w:val="00DF71BD"/>
    <w:rsid w:val="00E00A0E"/>
    <w:rsid w:val="00E00F56"/>
    <w:rsid w:val="00E01162"/>
    <w:rsid w:val="00E0173A"/>
    <w:rsid w:val="00E01A64"/>
    <w:rsid w:val="00E05B63"/>
    <w:rsid w:val="00E0775E"/>
    <w:rsid w:val="00E07E83"/>
    <w:rsid w:val="00E109D0"/>
    <w:rsid w:val="00E11437"/>
    <w:rsid w:val="00E11D69"/>
    <w:rsid w:val="00E121B1"/>
    <w:rsid w:val="00E12493"/>
    <w:rsid w:val="00E132BE"/>
    <w:rsid w:val="00E13E16"/>
    <w:rsid w:val="00E1517D"/>
    <w:rsid w:val="00E1519D"/>
    <w:rsid w:val="00E16800"/>
    <w:rsid w:val="00E1683D"/>
    <w:rsid w:val="00E168B8"/>
    <w:rsid w:val="00E16A84"/>
    <w:rsid w:val="00E16B56"/>
    <w:rsid w:val="00E17042"/>
    <w:rsid w:val="00E203F0"/>
    <w:rsid w:val="00E20DF0"/>
    <w:rsid w:val="00E21C6F"/>
    <w:rsid w:val="00E22170"/>
    <w:rsid w:val="00E223CE"/>
    <w:rsid w:val="00E22CF2"/>
    <w:rsid w:val="00E230D0"/>
    <w:rsid w:val="00E23839"/>
    <w:rsid w:val="00E255AC"/>
    <w:rsid w:val="00E26410"/>
    <w:rsid w:val="00E268E7"/>
    <w:rsid w:val="00E2756A"/>
    <w:rsid w:val="00E3009F"/>
    <w:rsid w:val="00E30243"/>
    <w:rsid w:val="00E31261"/>
    <w:rsid w:val="00E32C37"/>
    <w:rsid w:val="00E34929"/>
    <w:rsid w:val="00E34F97"/>
    <w:rsid w:val="00E3539E"/>
    <w:rsid w:val="00E35975"/>
    <w:rsid w:val="00E35977"/>
    <w:rsid w:val="00E36449"/>
    <w:rsid w:val="00E37775"/>
    <w:rsid w:val="00E377BB"/>
    <w:rsid w:val="00E40FE3"/>
    <w:rsid w:val="00E43069"/>
    <w:rsid w:val="00E435B1"/>
    <w:rsid w:val="00E4395E"/>
    <w:rsid w:val="00E444D1"/>
    <w:rsid w:val="00E448D0"/>
    <w:rsid w:val="00E44D85"/>
    <w:rsid w:val="00E46FE4"/>
    <w:rsid w:val="00E4705A"/>
    <w:rsid w:val="00E50036"/>
    <w:rsid w:val="00E5068C"/>
    <w:rsid w:val="00E51E70"/>
    <w:rsid w:val="00E51F94"/>
    <w:rsid w:val="00E52261"/>
    <w:rsid w:val="00E53179"/>
    <w:rsid w:val="00E53297"/>
    <w:rsid w:val="00E533CD"/>
    <w:rsid w:val="00E540E1"/>
    <w:rsid w:val="00E55191"/>
    <w:rsid w:val="00E553A3"/>
    <w:rsid w:val="00E55598"/>
    <w:rsid w:val="00E56F5C"/>
    <w:rsid w:val="00E571F9"/>
    <w:rsid w:val="00E57722"/>
    <w:rsid w:val="00E57EB4"/>
    <w:rsid w:val="00E57FC4"/>
    <w:rsid w:val="00E60093"/>
    <w:rsid w:val="00E604AE"/>
    <w:rsid w:val="00E60FAE"/>
    <w:rsid w:val="00E60FB5"/>
    <w:rsid w:val="00E63258"/>
    <w:rsid w:val="00E63C77"/>
    <w:rsid w:val="00E64A05"/>
    <w:rsid w:val="00E64CD6"/>
    <w:rsid w:val="00E653C7"/>
    <w:rsid w:val="00E6564D"/>
    <w:rsid w:val="00E65BAA"/>
    <w:rsid w:val="00E65C48"/>
    <w:rsid w:val="00E65F70"/>
    <w:rsid w:val="00E668D2"/>
    <w:rsid w:val="00E66E92"/>
    <w:rsid w:val="00E678E7"/>
    <w:rsid w:val="00E679D1"/>
    <w:rsid w:val="00E67AC1"/>
    <w:rsid w:val="00E67CF6"/>
    <w:rsid w:val="00E70B86"/>
    <w:rsid w:val="00E71944"/>
    <w:rsid w:val="00E71FC8"/>
    <w:rsid w:val="00E727B9"/>
    <w:rsid w:val="00E7356E"/>
    <w:rsid w:val="00E756CC"/>
    <w:rsid w:val="00E758F3"/>
    <w:rsid w:val="00E7674C"/>
    <w:rsid w:val="00E77E70"/>
    <w:rsid w:val="00E77EC9"/>
    <w:rsid w:val="00E81B1A"/>
    <w:rsid w:val="00E82172"/>
    <w:rsid w:val="00E82FBD"/>
    <w:rsid w:val="00E83850"/>
    <w:rsid w:val="00E83C9B"/>
    <w:rsid w:val="00E853B3"/>
    <w:rsid w:val="00E870D6"/>
    <w:rsid w:val="00E871AB"/>
    <w:rsid w:val="00E900C9"/>
    <w:rsid w:val="00E90971"/>
    <w:rsid w:val="00E918C0"/>
    <w:rsid w:val="00E9211A"/>
    <w:rsid w:val="00E92668"/>
    <w:rsid w:val="00E92675"/>
    <w:rsid w:val="00E92A6B"/>
    <w:rsid w:val="00E92ECE"/>
    <w:rsid w:val="00E931CD"/>
    <w:rsid w:val="00E939BB"/>
    <w:rsid w:val="00E96425"/>
    <w:rsid w:val="00E96A29"/>
    <w:rsid w:val="00E96B5B"/>
    <w:rsid w:val="00E96EE0"/>
    <w:rsid w:val="00E97301"/>
    <w:rsid w:val="00E9762B"/>
    <w:rsid w:val="00EA1076"/>
    <w:rsid w:val="00EA16BC"/>
    <w:rsid w:val="00EA3F7C"/>
    <w:rsid w:val="00EA4714"/>
    <w:rsid w:val="00EA61C5"/>
    <w:rsid w:val="00EB0F53"/>
    <w:rsid w:val="00EB1B1C"/>
    <w:rsid w:val="00EB1C9A"/>
    <w:rsid w:val="00EB28D4"/>
    <w:rsid w:val="00EB2C0F"/>
    <w:rsid w:val="00EB399E"/>
    <w:rsid w:val="00EB46B3"/>
    <w:rsid w:val="00EB66B0"/>
    <w:rsid w:val="00EB6ED4"/>
    <w:rsid w:val="00EC0277"/>
    <w:rsid w:val="00EC0456"/>
    <w:rsid w:val="00EC0517"/>
    <w:rsid w:val="00EC2A99"/>
    <w:rsid w:val="00EC2B40"/>
    <w:rsid w:val="00EC2DEF"/>
    <w:rsid w:val="00EC2FA7"/>
    <w:rsid w:val="00EC3739"/>
    <w:rsid w:val="00EC3A46"/>
    <w:rsid w:val="00EC5752"/>
    <w:rsid w:val="00EC5DBD"/>
    <w:rsid w:val="00EC5E96"/>
    <w:rsid w:val="00EC6972"/>
    <w:rsid w:val="00EC7069"/>
    <w:rsid w:val="00ED0BD0"/>
    <w:rsid w:val="00ED190B"/>
    <w:rsid w:val="00ED2D83"/>
    <w:rsid w:val="00ED4625"/>
    <w:rsid w:val="00ED5220"/>
    <w:rsid w:val="00ED5E3B"/>
    <w:rsid w:val="00ED5FD3"/>
    <w:rsid w:val="00ED78CB"/>
    <w:rsid w:val="00EE002F"/>
    <w:rsid w:val="00EE154E"/>
    <w:rsid w:val="00EE17C9"/>
    <w:rsid w:val="00EE1B0D"/>
    <w:rsid w:val="00EE236B"/>
    <w:rsid w:val="00EE258F"/>
    <w:rsid w:val="00EE2D0F"/>
    <w:rsid w:val="00EE2F04"/>
    <w:rsid w:val="00EE352E"/>
    <w:rsid w:val="00EE4192"/>
    <w:rsid w:val="00EE430A"/>
    <w:rsid w:val="00EE5103"/>
    <w:rsid w:val="00EE5129"/>
    <w:rsid w:val="00EE5275"/>
    <w:rsid w:val="00EE527F"/>
    <w:rsid w:val="00EE5D6D"/>
    <w:rsid w:val="00EF0285"/>
    <w:rsid w:val="00EF29CA"/>
    <w:rsid w:val="00EF3FF3"/>
    <w:rsid w:val="00EF5289"/>
    <w:rsid w:val="00EF5E24"/>
    <w:rsid w:val="00EF69C1"/>
    <w:rsid w:val="00EF77BF"/>
    <w:rsid w:val="00F00DEC"/>
    <w:rsid w:val="00F01260"/>
    <w:rsid w:val="00F038F9"/>
    <w:rsid w:val="00F03A6D"/>
    <w:rsid w:val="00F05CA4"/>
    <w:rsid w:val="00F05DEA"/>
    <w:rsid w:val="00F05F24"/>
    <w:rsid w:val="00F060C3"/>
    <w:rsid w:val="00F06288"/>
    <w:rsid w:val="00F07DEE"/>
    <w:rsid w:val="00F07E70"/>
    <w:rsid w:val="00F10390"/>
    <w:rsid w:val="00F1073C"/>
    <w:rsid w:val="00F10E56"/>
    <w:rsid w:val="00F1122D"/>
    <w:rsid w:val="00F119BB"/>
    <w:rsid w:val="00F135D2"/>
    <w:rsid w:val="00F13DEB"/>
    <w:rsid w:val="00F147DF"/>
    <w:rsid w:val="00F14A78"/>
    <w:rsid w:val="00F14CB4"/>
    <w:rsid w:val="00F15635"/>
    <w:rsid w:val="00F16200"/>
    <w:rsid w:val="00F1709A"/>
    <w:rsid w:val="00F21254"/>
    <w:rsid w:val="00F21649"/>
    <w:rsid w:val="00F23211"/>
    <w:rsid w:val="00F24F36"/>
    <w:rsid w:val="00F25901"/>
    <w:rsid w:val="00F26739"/>
    <w:rsid w:val="00F26A1E"/>
    <w:rsid w:val="00F31A28"/>
    <w:rsid w:val="00F32F80"/>
    <w:rsid w:val="00F33515"/>
    <w:rsid w:val="00F36434"/>
    <w:rsid w:val="00F36F4A"/>
    <w:rsid w:val="00F405D4"/>
    <w:rsid w:val="00F40FEA"/>
    <w:rsid w:val="00F41E18"/>
    <w:rsid w:val="00F42293"/>
    <w:rsid w:val="00F42295"/>
    <w:rsid w:val="00F42594"/>
    <w:rsid w:val="00F42D39"/>
    <w:rsid w:val="00F42DB7"/>
    <w:rsid w:val="00F43170"/>
    <w:rsid w:val="00F43542"/>
    <w:rsid w:val="00F44749"/>
    <w:rsid w:val="00F449DE"/>
    <w:rsid w:val="00F44A80"/>
    <w:rsid w:val="00F457B3"/>
    <w:rsid w:val="00F4585E"/>
    <w:rsid w:val="00F45995"/>
    <w:rsid w:val="00F47711"/>
    <w:rsid w:val="00F47F34"/>
    <w:rsid w:val="00F523E5"/>
    <w:rsid w:val="00F52680"/>
    <w:rsid w:val="00F52861"/>
    <w:rsid w:val="00F5335F"/>
    <w:rsid w:val="00F53734"/>
    <w:rsid w:val="00F53C3B"/>
    <w:rsid w:val="00F53D06"/>
    <w:rsid w:val="00F54FA2"/>
    <w:rsid w:val="00F55044"/>
    <w:rsid w:val="00F55333"/>
    <w:rsid w:val="00F55784"/>
    <w:rsid w:val="00F60125"/>
    <w:rsid w:val="00F61DFD"/>
    <w:rsid w:val="00F6264F"/>
    <w:rsid w:val="00F62D5E"/>
    <w:rsid w:val="00F6381C"/>
    <w:rsid w:val="00F63965"/>
    <w:rsid w:val="00F63F7F"/>
    <w:rsid w:val="00F6476D"/>
    <w:rsid w:val="00F64BA4"/>
    <w:rsid w:val="00F65255"/>
    <w:rsid w:val="00F66A44"/>
    <w:rsid w:val="00F67E3E"/>
    <w:rsid w:val="00F70201"/>
    <w:rsid w:val="00F70207"/>
    <w:rsid w:val="00F71DAB"/>
    <w:rsid w:val="00F723BA"/>
    <w:rsid w:val="00F724E2"/>
    <w:rsid w:val="00F7310D"/>
    <w:rsid w:val="00F740F3"/>
    <w:rsid w:val="00F75A95"/>
    <w:rsid w:val="00F760C3"/>
    <w:rsid w:val="00F772EB"/>
    <w:rsid w:val="00F7799A"/>
    <w:rsid w:val="00F80347"/>
    <w:rsid w:val="00F8106C"/>
    <w:rsid w:val="00F82700"/>
    <w:rsid w:val="00F85544"/>
    <w:rsid w:val="00F855FA"/>
    <w:rsid w:val="00F85C16"/>
    <w:rsid w:val="00F90FB6"/>
    <w:rsid w:val="00F91448"/>
    <w:rsid w:val="00F918B2"/>
    <w:rsid w:val="00F91D76"/>
    <w:rsid w:val="00F93642"/>
    <w:rsid w:val="00F942A2"/>
    <w:rsid w:val="00F94BA2"/>
    <w:rsid w:val="00F95907"/>
    <w:rsid w:val="00F959E1"/>
    <w:rsid w:val="00F96402"/>
    <w:rsid w:val="00F96BA7"/>
    <w:rsid w:val="00F9718A"/>
    <w:rsid w:val="00F97865"/>
    <w:rsid w:val="00FA0111"/>
    <w:rsid w:val="00FA1C20"/>
    <w:rsid w:val="00FA26C9"/>
    <w:rsid w:val="00FA2E1D"/>
    <w:rsid w:val="00FA2F8F"/>
    <w:rsid w:val="00FA3161"/>
    <w:rsid w:val="00FA4A59"/>
    <w:rsid w:val="00FA5203"/>
    <w:rsid w:val="00FA5917"/>
    <w:rsid w:val="00FA6B1C"/>
    <w:rsid w:val="00FB0298"/>
    <w:rsid w:val="00FB0941"/>
    <w:rsid w:val="00FB0D4C"/>
    <w:rsid w:val="00FB12C8"/>
    <w:rsid w:val="00FB13D4"/>
    <w:rsid w:val="00FB1F05"/>
    <w:rsid w:val="00FB3FCA"/>
    <w:rsid w:val="00FB4B64"/>
    <w:rsid w:val="00FB5D19"/>
    <w:rsid w:val="00FB5EE6"/>
    <w:rsid w:val="00FB687D"/>
    <w:rsid w:val="00FB692E"/>
    <w:rsid w:val="00FB6E7A"/>
    <w:rsid w:val="00FB746D"/>
    <w:rsid w:val="00FB7CB7"/>
    <w:rsid w:val="00FC0A57"/>
    <w:rsid w:val="00FC0C65"/>
    <w:rsid w:val="00FC0E0D"/>
    <w:rsid w:val="00FC1053"/>
    <w:rsid w:val="00FC12B1"/>
    <w:rsid w:val="00FC13FA"/>
    <w:rsid w:val="00FC19A1"/>
    <w:rsid w:val="00FC1D72"/>
    <w:rsid w:val="00FC2D14"/>
    <w:rsid w:val="00FC3950"/>
    <w:rsid w:val="00FC40D9"/>
    <w:rsid w:val="00FC50ED"/>
    <w:rsid w:val="00FC59A0"/>
    <w:rsid w:val="00FC6C77"/>
    <w:rsid w:val="00FC6F90"/>
    <w:rsid w:val="00FD0473"/>
    <w:rsid w:val="00FD0754"/>
    <w:rsid w:val="00FD0D94"/>
    <w:rsid w:val="00FD1B39"/>
    <w:rsid w:val="00FD1C44"/>
    <w:rsid w:val="00FD3236"/>
    <w:rsid w:val="00FD4FE3"/>
    <w:rsid w:val="00FD57AE"/>
    <w:rsid w:val="00FD717D"/>
    <w:rsid w:val="00FD7254"/>
    <w:rsid w:val="00FD789B"/>
    <w:rsid w:val="00FE381C"/>
    <w:rsid w:val="00FE3FAC"/>
    <w:rsid w:val="00FE4FD9"/>
    <w:rsid w:val="00FE52C6"/>
    <w:rsid w:val="00FE5AC3"/>
    <w:rsid w:val="00FE5B72"/>
    <w:rsid w:val="00FE5F23"/>
    <w:rsid w:val="00FE6AD0"/>
    <w:rsid w:val="00FE6B32"/>
    <w:rsid w:val="00FE72C9"/>
    <w:rsid w:val="00FE74B7"/>
    <w:rsid w:val="00FE7733"/>
    <w:rsid w:val="00FE7751"/>
    <w:rsid w:val="00FF0881"/>
    <w:rsid w:val="00FF0E89"/>
    <w:rsid w:val="00FF2307"/>
    <w:rsid w:val="00FF27F4"/>
    <w:rsid w:val="00FF27FE"/>
    <w:rsid w:val="00FF2B81"/>
    <w:rsid w:val="00FF2FAA"/>
    <w:rsid w:val="00FF421C"/>
    <w:rsid w:val="00FF5492"/>
    <w:rsid w:val="00FF5D5C"/>
    <w:rsid w:val="00FF6B82"/>
    <w:rsid w:val="00FF7A5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cad8f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07A35"/>
    <w:rPr>
      <w:color w:val="0000FF"/>
      <w:u w:val="single"/>
    </w:rPr>
  </w:style>
  <w:style w:type="character" w:styleId="GevolgdeHyperlink">
    <w:name w:val="FollowedHyperlink"/>
    <w:basedOn w:val="Standaardalinea-lettertype"/>
    <w:uiPriority w:val="99"/>
    <w:semiHidden/>
    <w:unhideWhenUsed/>
    <w:rsid w:val="003E41EC"/>
    <w:rPr>
      <w:color w:val="800080" w:themeColor="followedHyperlink"/>
      <w:u w:val="single"/>
    </w:rPr>
  </w:style>
  <w:style w:type="character" w:customStyle="1" w:styleId="apple-converted-space">
    <w:name w:val="apple-converted-space"/>
    <w:basedOn w:val="Standaardalinea-lettertype"/>
    <w:rsid w:val="000A3E4C"/>
  </w:style>
  <w:style w:type="character" w:styleId="Zwaar">
    <w:name w:val="Strong"/>
    <w:basedOn w:val="Standaardalinea-lettertype"/>
    <w:uiPriority w:val="22"/>
    <w:qFormat/>
    <w:rsid w:val="000A3E4C"/>
    <w:rPr>
      <w:b/>
      <w:bCs/>
    </w:rPr>
  </w:style>
  <w:style w:type="paragraph" w:styleId="Geenafstand">
    <w:name w:val="No Spacing"/>
    <w:uiPriority w:val="1"/>
    <w:qFormat/>
    <w:rsid w:val="00075612"/>
    <w:pPr>
      <w:spacing w:after="0" w:line="240" w:lineRule="auto"/>
    </w:pPr>
  </w:style>
  <w:style w:type="paragraph" w:styleId="Koptekst">
    <w:name w:val="header"/>
    <w:basedOn w:val="Standaard"/>
    <w:link w:val="KoptekstChar"/>
    <w:uiPriority w:val="99"/>
    <w:unhideWhenUsed/>
    <w:rsid w:val="00DE2A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2AB0"/>
  </w:style>
  <w:style w:type="paragraph" w:styleId="Voettekst">
    <w:name w:val="footer"/>
    <w:basedOn w:val="Standaard"/>
    <w:link w:val="VoettekstChar"/>
    <w:uiPriority w:val="99"/>
    <w:unhideWhenUsed/>
    <w:rsid w:val="00DE2A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2AB0"/>
  </w:style>
  <w:style w:type="character" w:styleId="Paginanummer">
    <w:name w:val="page number"/>
    <w:basedOn w:val="Standaardalinea-lettertype"/>
    <w:uiPriority w:val="99"/>
    <w:unhideWhenUsed/>
    <w:rsid w:val="00DE2AB0"/>
  </w:style>
  <w:style w:type="paragraph" w:styleId="Voetnoottekst">
    <w:name w:val="footnote text"/>
    <w:basedOn w:val="Standaard"/>
    <w:link w:val="VoetnoottekstChar"/>
    <w:uiPriority w:val="99"/>
    <w:semiHidden/>
    <w:unhideWhenUsed/>
    <w:rsid w:val="00E11D6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11D69"/>
    <w:rPr>
      <w:sz w:val="20"/>
      <w:szCs w:val="20"/>
    </w:rPr>
  </w:style>
  <w:style w:type="character" w:styleId="Voetnootmarkering">
    <w:name w:val="footnote reference"/>
    <w:basedOn w:val="Standaardalinea-lettertype"/>
    <w:uiPriority w:val="99"/>
    <w:semiHidden/>
    <w:unhideWhenUsed/>
    <w:rsid w:val="00E11D69"/>
    <w:rPr>
      <w:vertAlign w:val="superscript"/>
    </w:rPr>
  </w:style>
  <w:style w:type="paragraph" w:styleId="Ballontekst">
    <w:name w:val="Balloon Text"/>
    <w:basedOn w:val="Standaard"/>
    <w:link w:val="BallontekstChar"/>
    <w:uiPriority w:val="99"/>
    <w:semiHidden/>
    <w:unhideWhenUsed/>
    <w:rsid w:val="006B667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66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07A35"/>
    <w:rPr>
      <w:color w:val="0000FF"/>
      <w:u w:val="single"/>
    </w:rPr>
  </w:style>
  <w:style w:type="character" w:styleId="GevolgdeHyperlink">
    <w:name w:val="FollowedHyperlink"/>
    <w:basedOn w:val="Standaardalinea-lettertype"/>
    <w:uiPriority w:val="99"/>
    <w:semiHidden/>
    <w:unhideWhenUsed/>
    <w:rsid w:val="003E41EC"/>
    <w:rPr>
      <w:color w:val="800080" w:themeColor="followedHyperlink"/>
      <w:u w:val="single"/>
    </w:rPr>
  </w:style>
  <w:style w:type="character" w:customStyle="1" w:styleId="apple-converted-space">
    <w:name w:val="apple-converted-space"/>
    <w:basedOn w:val="Standaardalinea-lettertype"/>
    <w:rsid w:val="000A3E4C"/>
  </w:style>
  <w:style w:type="character" w:styleId="Zwaar">
    <w:name w:val="Strong"/>
    <w:basedOn w:val="Standaardalinea-lettertype"/>
    <w:uiPriority w:val="22"/>
    <w:qFormat/>
    <w:rsid w:val="000A3E4C"/>
    <w:rPr>
      <w:b/>
      <w:bCs/>
    </w:rPr>
  </w:style>
  <w:style w:type="paragraph" w:styleId="Geenafstand">
    <w:name w:val="No Spacing"/>
    <w:uiPriority w:val="1"/>
    <w:qFormat/>
    <w:rsid w:val="00075612"/>
    <w:pPr>
      <w:spacing w:after="0" w:line="240" w:lineRule="auto"/>
    </w:pPr>
  </w:style>
  <w:style w:type="paragraph" w:styleId="Koptekst">
    <w:name w:val="header"/>
    <w:basedOn w:val="Standaard"/>
    <w:link w:val="KoptekstChar"/>
    <w:uiPriority w:val="99"/>
    <w:unhideWhenUsed/>
    <w:rsid w:val="00DE2A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2AB0"/>
  </w:style>
  <w:style w:type="paragraph" w:styleId="Voettekst">
    <w:name w:val="footer"/>
    <w:basedOn w:val="Standaard"/>
    <w:link w:val="VoettekstChar"/>
    <w:uiPriority w:val="99"/>
    <w:unhideWhenUsed/>
    <w:rsid w:val="00DE2A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2AB0"/>
  </w:style>
  <w:style w:type="character" w:styleId="Paginanummer">
    <w:name w:val="page number"/>
    <w:basedOn w:val="Standaardalinea-lettertype"/>
    <w:uiPriority w:val="99"/>
    <w:unhideWhenUsed/>
    <w:rsid w:val="00DE2AB0"/>
  </w:style>
  <w:style w:type="paragraph" w:styleId="Voetnoottekst">
    <w:name w:val="footnote text"/>
    <w:basedOn w:val="Standaard"/>
    <w:link w:val="VoetnoottekstChar"/>
    <w:uiPriority w:val="99"/>
    <w:semiHidden/>
    <w:unhideWhenUsed/>
    <w:rsid w:val="00E11D6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11D69"/>
    <w:rPr>
      <w:sz w:val="20"/>
      <w:szCs w:val="20"/>
    </w:rPr>
  </w:style>
  <w:style w:type="character" w:styleId="Voetnootmarkering">
    <w:name w:val="footnote reference"/>
    <w:basedOn w:val="Standaardalinea-lettertype"/>
    <w:uiPriority w:val="99"/>
    <w:semiHidden/>
    <w:unhideWhenUsed/>
    <w:rsid w:val="00E11D69"/>
    <w:rPr>
      <w:vertAlign w:val="superscript"/>
    </w:rPr>
  </w:style>
  <w:style w:type="paragraph" w:styleId="Ballontekst">
    <w:name w:val="Balloon Text"/>
    <w:basedOn w:val="Standaard"/>
    <w:link w:val="BallontekstChar"/>
    <w:uiPriority w:val="99"/>
    <w:semiHidden/>
    <w:unhideWhenUsed/>
    <w:rsid w:val="006B667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6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660195">
      <w:bodyDiv w:val="1"/>
      <w:marLeft w:val="0"/>
      <w:marRight w:val="0"/>
      <w:marTop w:val="0"/>
      <w:marBottom w:val="0"/>
      <w:divBdr>
        <w:top w:val="none" w:sz="0" w:space="0" w:color="auto"/>
        <w:left w:val="none" w:sz="0" w:space="0" w:color="auto"/>
        <w:bottom w:val="none" w:sz="0" w:space="0" w:color="auto"/>
        <w:right w:val="none" w:sz="0" w:space="0" w:color="auto"/>
      </w:divBdr>
    </w:div>
    <w:div w:id="949971666">
      <w:bodyDiv w:val="1"/>
      <w:marLeft w:val="0"/>
      <w:marRight w:val="0"/>
      <w:marTop w:val="0"/>
      <w:marBottom w:val="0"/>
      <w:divBdr>
        <w:top w:val="none" w:sz="0" w:space="0" w:color="auto"/>
        <w:left w:val="none" w:sz="0" w:space="0" w:color="auto"/>
        <w:bottom w:val="none" w:sz="0" w:space="0" w:color="auto"/>
        <w:right w:val="none" w:sz="0" w:space="0" w:color="auto"/>
      </w:divBdr>
    </w:div>
    <w:div w:id="1301569230">
      <w:bodyDiv w:val="1"/>
      <w:marLeft w:val="0"/>
      <w:marRight w:val="0"/>
      <w:marTop w:val="0"/>
      <w:marBottom w:val="0"/>
      <w:divBdr>
        <w:top w:val="none" w:sz="0" w:space="0" w:color="auto"/>
        <w:left w:val="none" w:sz="0" w:space="0" w:color="auto"/>
        <w:bottom w:val="none" w:sz="0" w:space="0" w:color="auto"/>
        <w:right w:val="none" w:sz="0" w:space="0" w:color="auto"/>
      </w:divBdr>
    </w:div>
    <w:div w:id="1817914235">
      <w:bodyDiv w:val="1"/>
      <w:marLeft w:val="0"/>
      <w:marRight w:val="0"/>
      <w:marTop w:val="0"/>
      <w:marBottom w:val="0"/>
      <w:divBdr>
        <w:top w:val="none" w:sz="0" w:space="0" w:color="auto"/>
        <w:left w:val="none" w:sz="0" w:space="0" w:color="auto"/>
        <w:bottom w:val="none" w:sz="0" w:space="0" w:color="auto"/>
        <w:right w:val="none" w:sz="0" w:space="0" w:color="auto"/>
      </w:divBdr>
    </w:div>
    <w:div w:id="1940676960">
      <w:bodyDiv w:val="1"/>
      <w:marLeft w:val="0"/>
      <w:marRight w:val="0"/>
      <w:marTop w:val="0"/>
      <w:marBottom w:val="0"/>
      <w:divBdr>
        <w:top w:val="none" w:sz="0" w:space="0" w:color="auto"/>
        <w:left w:val="none" w:sz="0" w:space="0" w:color="auto"/>
        <w:bottom w:val="none" w:sz="0" w:space="0" w:color="auto"/>
        <w:right w:val="none" w:sz="0" w:space="0" w:color="auto"/>
      </w:divBdr>
    </w:div>
    <w:div w:id="1942252079">
      <w:bodyDiv w:val="1"/>
      <w:marLeft w:val="0"/>
      <w:marRight w:val="0"/>
      <w:marTop w:val="0"/>
      <w:marBottom w:val="0"/>
      <w:divBdr>
        <w:top w:val="none" w:sz="0" w:space="0" w:color="auto"/>
        <w:left w:val="none" w:sz="0" w:space="0" w:color="auto"/>
        <w:bottom w:val="none" w:sz="0" w:space="0" w:color="auto"/>
        <w:right w:val="none" w:sz="0" w:space="0" w:color="auto"/>
      </w:divBdr>
    </w:div>
    <w:div w:id="2026589621">
      <w:bodyDiv w:val="1"/>
      <w:marLeft w:val="0"/>
      <w:marRight w:val="0"/>
      <w:marTop w:val="0"/>
      <w:marBottom w:val="0"/>
      <w:divBdr>
        <w:top w:val="none" w:sz="0" w:space="0" w:color="auto"/>
        <w:left w:val="none" w:sz="0" w:space="0" w:color="auto"/>
        <w:bottom w:val="none" w:sz="0" w:space="0" w:color="auto"/>
        <w:right w:val="none" w:sz="0" w:space="0" w:color="auto"/>
      </w:divBdr>
    </w:div>
    <w:div w:id="205635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2111</Words>
  <Characters>11614</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2</cp:revision>
  <cp:lastPrinted>2015-01-26T12:17:00Z</cp:lastPrinted>
  <dcterms:created xsi:type="dcterms:W3CDTF">2015-07-01T08:31:00Z</dcterms:created>
  <dcterms:modified xsi:type="dcterms:W3CDTF">2015-07-01T08:31:00Z</dcterms:modified>
</cp:coreProperties>
</file>