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2C9"/>
  <w:body>
    <w:p w:rsidR="002C658D" w:rsidRPr="00DE6013" w:rsidRDefault="002C3AF5" w:rsidP="00DE6013">
      <w:pPr>
        <w:pStyle w:val="Geenafstand"/>
        <w:jc w:val="center"/>
        <w:rPr>
          <w:b/>
          <w:bCs/>
          <w:sz w:val="34"/>
          <w:szCs w:val="34"/>
        </w:rPr>
      </w:pPr>
      <w:r w:rsidRPr="00DE6013">
        <w:rPr>
          <w:b/>
          <w:bCs/>
          <w:sz w:val="34"/>
          <w:szCs w:val="34"/>
        </w:rPr>
        <w:t>Hij bood geen verzet</w:t>
      </w:r>
    </w:p>
    <w:p w:rsidR="00DE6013" w:rsidRDefault="00DE6013" w:rsidP="00DE6013">
      <w:pPr>
        <w:pStyle w:val="Geenafstand"/>
        <w:jc w:val="center"/>
      </w:pPr>
      <w:r w:rsidRPr="00DE6013">
        <w:t>Preek over Jesaja 50,4-11</w:t>
      </w:r>
    </w:p>
    <w:p w:rsidR="00DE6013" w:rsidRDefault="00DE6013" w:rsidP="00DE6013">
      <w:pPr>
        <w:pStyle w:val="Geenafstand"/>
        <w:spacing w:line="360" w:lineRule="auto"/>
        <w:jc w:val="center"/>
        <w:rPr>
          <w:rFonts w:asciiTheme="majorBidi" w:hAnsiTheme="majorBidi" w:cstheme="majorBidi"/>
          <w:i/>
          <w:iCs/>
          <w:sz w:val="28"/>
          <w:szCs w:val="28"/>
        </w:rPr>
      </w:pPr>
      <w:r>
        <w:rPr>
          <w:rFonts w:asciiTheme="majorBidi" w:hAnsiTheme="majorBidi" w:cstheme="majorBidi"/>
          <w:i/>
          <w:iCs/>
          <w:sz w:val="28"/>
          <w:szCs w:val="28"/>
        </w:rPr>
        <w:t>Derde</w:t>
      </w:r>
      <w:r w:rsidRPr="00BA1FB5">
        <w:rPr>
          <w:rFonts w:asciiTheme="majorBidi" w:hAnsiTheme="majorBidi" w:cstheme="majorBidi"/>
          <w:i/>
          <w:iCs/>
          <w:sz w:val="28"/>
          <w:szCs w:val="28"/>
        </w:rPr>
        <w:t xml:space="preserve"> profetie over ‘de dienaar’</w:t>
      </w:r>
    </w:p>
    <w:p w:rsidR="00C86771" w:rsidRPr="00C86771" w:rsidRDefault="00C86771" w:rsidP="00C86771">
      <w:pPr>
        <w:pStyle w:val="Geenafstand"/>
        <w:spacing w:line="360" w:lineRule="auto"/>
        <w:jc w:val="center"/>
        <w:rPr>
          <w:rFonts w:asciiTheme="majorBidi" w:hAnsiTheme="majorBidi" w:cstheme="majorBidi"/>
          <w:sz w:val="28"/>
          <w:szCs w:val="28"/>
        </w:rPr>
      </w:pPr>
      <w:r>
        <w:rPr>
          <w:rFonts w:asciiTheme="majorBidi" w:hAnsiTheme="majorBidi" w:cstheme="majorBidi"/>
          <w:sz w:val="28"/>
          <w:szCs w:val="28"/>
        </w:rPr>
        <w:t>Bijbellezing: Filippenzen 2,5-11</w:t>
      </w:r>
      <w:bookmarkStart w:id="0" w:name="_GoBack"/>
      <w:bookmarkEnd w:id="0"/>
    </w:p>
    <w:p w:rsidR="00DE6013" w:rsidRPr="00DE6013" w:rsidRDefault="00DE6013" w:rsidP="00DE6013">
      <w:pPr>
        <w:pStyle w:val="Geenafstand"/>
        <w:jc w:val="center"/>
      </w:pPr>
    </w:p>
    <w:p w:rsidR="00DE6013" w:rsidRPr="00DE6013" w:rsidRDefault="00DE6013" w:rsidP="00DE6013">
      <w:pPr>
        <w:pStyle w:val="Geenafstand"/>
        <w:jc w:val="center"/>
        <w:rPr>
          <w:sz w:val="20"/>
          <w:szCs w:val="20"/>
        </w:rPr>
      </w:pPr>
    </w:p>
    <w:p w:rsidR="002C658D" w:rsidRPr="00DE6013" w:rsidRDefault="002C658D" w:rsidP="00DE6013">
      <w:pPr>
        <w:pStyle w:val="Geenafstand"/>
        <w:rPr>
          <w:sz w:val="20"/>
          <w:szCs w:val="20"/>
        </w:rPr>
      </w:pPr>
      <w:r w:rsidRPr="00DE6013">
        <w:rPr>
          <w:sz w:val="20"/>
          <w:szCs w:val="20"/>
        </w:rPr>
        <w:t xml:space="preserve">Bedum, </w:t>
      </w:r>
      <w:r w:rsidR="00A35CCE" w:rsidRPr="00DE6013">
        <w:rPr>
          <w:sz w:val="20"/>
          <w:szCs w:val="20"/>
        </w:rPr>
        <w:t xml:space="preserve">Harkstede en Smilde, </w:t>
      </w:r>
      <w:r w:rsidRPr="00DE6013">
        <w:rPr>
          <w:sz w:val="20"/>
          <w:szCs w:val="20"/>
        </w:rPr>
        <w:t>22 december 2014</w:t>
      </w:r>
    </w:p>
    <w:p w:rsidR="00DE6013" w:rsidRDefault="002C658D" w:rsidP="00DE6013">
      <w:pPr>
        <w:pStyle w:val="Geenafstand"/>
        <w:jc w:val="right"/>
        <w:rPr>
          <w:sz w:val="20"/>
          <w:szCs w:val="20"/>
        </w:rPr>
      </w:pPr>
      <w:r w:rsidRPr="00DE6013">
        <w:rPr>
          <w:sz w:val="20"/>
          <w:szCs w:val="20"/>
        </w:rPr>
        <w:t>Ds. Marten de Vries</w:t>
      </w:r>
    </w:p>
    <w:p w:rsidR="00DE6013" w:rsidRDefault="00DE6013" w:rsidP="00DE6013">
      <w:pPr>
        <w:pStyle w:val="Geenafstand"/>
        <w:pBdr>
          <w:bottom w:val="single" w:sz="6" w:space="1" w:color="auto"/>
        </w:pBdr>
        <w:jc w:val="right"/>
        <w:rPr>
          <w:sz w:val="20"/>
          <w:szCs w:val="20"/>
        </w:rPr>
      </w:pPr>
    </w:p>
    <w:p w:rsidR="00DE6013" w:rsidRDefault="00DE6013" w:rsidP="00DE6013">
      <w:pPr>
        <w:pStyle w:val="Geenafstand"/>
        <w:rPr>
          <w:sz w:val="20"/>
          <w:szCs w:val="20"/>
        </w:rPr>
      </w:pPr>
    </w:p>
    <w:p w:rsidR="00881A0F" w:rsidRPr="00DE6013" w:rsidRDefault="00881A0F" w:rsidP="00DE6013">
      <w:pPr>
        <w:pStyle w:val="Geenafstand"/>
        <w:rPr>
          <w:sz w:val="20"/>
          <w:szCs w:val="20"/>
        </w:rPr>
      </w:pPr>
      <w:r w:rsidRPr="00DE6013">
        <w:rPr>
          <w:sz w:val="20"/>
          <w:szCs w:val="20"/>
        </w:rPr>
        <w:t>Gemeente van onze Heer, Jezus Christus,</w:t>
      </w:r>
    </w:p>
    <w:p w:rsidR="00881A0F" w:rsidRPr="00DE6013" w:rsidRDefault="00881A0F" w:rsidP="00DE6013">
      <w:pPr>
        <w:pStyle w:val="Geenafstand"/>
        <w:rPr>
          <w:rFonts w:asciiTheme="majorBidi" w:hAnsiTheme="majorBidi" w:cstheme="majorBidi"/>
          <w:sz w:val="20"/>
          <w:szCs w:val="20"/>
        </w:rPr>
      </w:pPr>
      <w:r w:rsidRPr="00DE6013">
        <w:rPr>
          <w:rFonts w:asciiTheme="majorBidi" w:hAnsiTheme="majorBidi" w:cstheme="majorBidi"/>
          <w:sz w:val="20"/>
          <w:szCs w:val="20"/>
        </w:rPr>
        <w:t>Mijn broeders en zusters,</w:t>
      </w:r>
    </w:p>
    <w:p w:rsidR="00881A0F" w:rsidRPr="00DE6013" w:rsidRDefault="00881A0F" w:rsidP="00DE6013">
      <w:pPr>
        <w:pStyle w:val="Geenafstand"/>
        <w:rPr>
          <w:rFonts w:asciiTheme="majorBidi" w:hAnsiTheme="majorBidi" w:cstheme="majorBidi"/>
          <w:sz w:val="20"/>
          <w:szCs w:val="20"/>
        </w:rPr>
      </w:pPr>
    </w:p>
    <w:p w:rsidR="001A3953" w:rsidRPr="00DE6013" w:rsidRDefault="001A3953" w:rsidP="00DE6013">
      <w:pPr>
        <w:pStyle w:val="Geenafstand"/>
        <w:rPr>
          <w:rFonts w:asciiTheme="majorBidi" w:hAnsiTheme="majorBidi" w:cstheme="majorBidi"/>
          <w:i/>
          <w:iCs/>
          <w:sz w:val="20"/>
          <w:szCs w:val="20"/>
        </w:rPr>
      </w:pPr>
      <w:r w:rsidRPr="00DE6013">
        <w:rPr>
          <w:rFonts w:asciiTheme="majorBidi" w:hAnsiTheme="majorBidi" w:cstheme="majorBidi"/>
          <w:i/>
          <w:iCs/>
          <w:sz w:val="20"/>
          <w:szCs w:val="20"/>
        </w:rPr>
        <w:t>Niet om onszelf zonder Jezus, ook niet om Jezus zonder ons</w:t>
      </w:r>
    </w:p>
    <w:p w:rsidR="00C0249D" w:rsidRPr="00DE6013" w:rsidRDefault="00C0249D" w:rsidP="00DE6013">
      <w:pPr>
        <w:pStyle w:val="Geenafstand"/>
        <w:rPr>
          <w:rFonts w:asciiTheme="majorBidi" w:hAnsiTheme="majorBidi" w:cstheme="majorBidi"/>
          <w:sz w:val="20"/>
          <w:szCs w:val="20"/>
        </w:rPr>
      </w:pPr>
      <w:r w:rsidRPr="00DE6013">
        <w:rPr>
          <w:rFonts w:asciiTheme="majorBidi" w:hAnsiTheme="majorBidi" w:cstheme="majorBidi"/>
          <w:sz w:val="20"/>
          <w:szCs w:val="20"/>
        </w:rPr>
        <w:t>Kerst komt eraan. Vier weken hebben we ernaar toegeleefd</w:t>
      </w:r>
      <w:r w:rsidR="00535503" w:rsidRPr="00DE6013">
        <w:rPr>
          <w:rFonts w:asciiTheme="majorBidi" w:hAnsiTheme="majorBidi" w:cstheme="majorBidi"/>
          <w:sz w:val="20"/>
          <w:szCs w:val="20"/>
        </w:rPr>
        <w:t xml:space="preserve">, nog drie nachten en dan is </w:t>
      </w:r>
      <w:r w:rsidR="00D25DAD" w:rsidRPr="00DE6013">
        <w:rPr>
          <w:rFonts w:asciiTheme="majorBidi" w:hAnsiTheme="majorBidi" w:cstheme="majorBidi"/>
          <w:sz w:val="20"/>
          <w:szCs w:val="20"/>
        </w:rPr>
        <w:t xml:space="preserve">het </w:t>
      </w:r>
      <w:r w:rsidR="00535503" w:rsidRPr="00DE6013">
        <w:rPr>
          <w:rFonts w:asciiTheme="majorBidi" w:hAnsiTheme="majorBidi" w:cstheme="majorBidi"/>
          <w:sz w:val="20"/>
          <w:szCs w:val="20"/>
        </w:rPr>
        <w:t>de 25</w:t>
      </w:r>
      <w:r w:rsidR="00535503" w:rsidRPr="00DE6013">
        <w:rPr>
          <w:rFonts w:asciiTheme="majorBidi" w:hAnsiTheme="majorBidi" w:cstheme="majorBidi"/>
          <w:sz w:val="20"/>
          <w:szCs w:val="20"/>
          <w:vertAlign w:val="superscript"/>
        </w:rPr>
        <w:t>e</w:t>
      </w:r>
      <w:r w:rsidR="00535503" w:rsidRPr="00DE6013">
        <w:rPr>
          <w:rFonts w:asciiTheme="majorBidi" w:hAnsiTheme="majorBidi" w:cstheme="majorBidi"/>
          <w:sz w:val="20"/>
          <w:szCs w:val="20"/>
        </w:rPr>
        <w:t xml:space="preserve">. </w:t>
      </w:r>
      <w:r w:rsidRPr="00DE6013">
        <w:rPr>
          <w:rFonts w:asciiTheme="majorBidi" w:hAnsiTheme="majorBidi" w:cstheme="majorBidi"/>
          <w:sz w:val="20"/>
          <w:szCs w:val="20"/>
        </w:rPr>
        <w:t>Maar</w:t>
      </w:r>
      <w:r w:rsidR="00535503" w:rsidRPr="00DE6013">
        <w:rPr>
          <w:rFonts w:asciiTheme="majorBidi" w:hAnsiTheme="majorBidi" w:cstheme="majorBidi"/>
          <w:sz w:val="20"/>
          <w:szCs w:val="20"/>
        </w:rPr>
        <w:t>…</w:t>
      </w:r>
      <w:r w:rsidRPr="00DE6013">
        <w:rPr>
          <w:rFonts w:asciiTheme="majorBidi" w:hAnsiTheme="majorBidi" w:cstheme="majorBidi"/>
          <w:sz w:val="20"/>
          <w:szCs w:val="20"/>
        </w:rPr>
        <w:t xml:space="preserve"> wat </w:t>
      </w:r>
      <w:r w:rsidR="00535503" w:rsidRPr="00DE6013">
        <w:rPr>
          <w:rFonts w:asciiTheme="majorBidi" w:hAnsiTheme="majorBidi" w:cstheme="majorBidi"/>
          <w:sz w:val="20"/>
          <w:szCs w:val="20"/>
        </w:rPr>
        <w:t>is Kerst eigenlijk</w:t>
      </w:r>
      <w:r w:rsidRPr="00DE6013">
        <w:rPr>
          <w:rFonts w:asciiTheme="majorBidi" w:hAnsiTheme="majorBidi" w:cstheme="majorBidi"/>
          <w:sz w:val="20"/>
          <w:szCs w:val="20"/>
        </w:rPr>
        <w:t>? U voelt hem a</w:t>
      </w:r>
      <w:r w:rsidR="00535503" w:rsidRPr="00DE6013">
        <w:rPr>
          <w:rFonts w:asciiTheme="majorBidi" w:hAnsiTheme="majorBidi" w:cstheme="majorBidi"/>
          <w:sz w:val="20"/>
          <w:szCs w:val="20"/>
        </w:rPr>
        <w:t>l aankomen. H</w:t>
      </w:r>
      <w:r w:rsidRPr="00DE6013">
        <w:rPr>
          <w:rFonts w:asciiTheme="majorBidi" w:hAnsiTheme="majorBidi" w:cstheme="majorBidi"/>
          <w:sz w:val="20"/>
          <w:szCs w:val="20"/>
        </w:rPr>
        <w:t>et gaat niet alleen om lekker eten, le</w:t>
      </w:r>
      <w:r w:rsidR="00535503" w:rsidRPr="00DE6013">
        <w:rPr>
          <w:rFonts w:asciiTheme="majorBidi" w:hAnsiTheme="majorBidi" w:cstheme="majorBidi"/>
          <w:sz w:val="20"/>
          <w:szCs w:val="20"/>
        </w:rPr>
        <w:t>uke verlichting en gezelligheid. D</w:t>
      </w:r>
      <w:r w:rsidRPr="00DE6013">
        <w:rPr>
          <w:rFonts w:asciiTheme="majorBidi" w:hAnsiTheme="majorBidi" w:cstheme="majorBidi"/>
          <w:sz w:val="20"/>
          <w:szCs w:val="20"/>
        </w:rPr>
        <w:t xml:space="preserve">e Heer Jezus </w:t>
      </w:r>
      <w:r w:rsidR="00535503" w:rsidRPr="00DE6013">
        <w:rPr>
          <w:rFonts w:asciiTheme="majorBidi" w:hAnsiTheme="majorBidi" w:cstheme="majorBidi"/>
          <w:sz w:val="20"/>
          <w:szCs w:val="20"/>
        </w:rPr>
        <w:t>staat centraal</w:t>
      </w:r>
      <w:r w:rsidRPr="00DE6013">
        <w:rPr>
          <w:rFonts w:asciiTheme="majorBidi" w:hAnsiTheme="majorBidi" w:cstheme="majorBidi"/>
          <w:sz w:val="20"/>
          <w:szCs w:val="20"/>
        </w:rPr>
        <w:t xml:space="preserve">. </w:t>
      </w:r>
      <w:r w:rsidR="00535503" w:rsidRPr="00DE6013">
        <w:rPr>
          <w:rFonts w:asciiTheme="majorBidi" w:hAnsiTheme="majorBidi" w:cstheme="majorBidi"/>
          <w:sz w:val="20"/>
          <w:szCs w:val="20"/>
        </w:rPr>
        <w:t>Toch… dat is het ook niet helemaal.</w:t>
      </w:r>
      <w:r w:rsidRPr="00DE6013">
        <w:rPr>
          <w:rFonts w:asciiTheme="majorBidi" w:hAnsiTheme="majorBidi" w:cstheme="majorBidi"/>
          <w:sz w:val="20"/>
          <w:szCs w:val="20"/>
        </w:rPr>
        <w:t xml:space="preserve"> </w:t>
      </w:r>
      <w:r w:rsidR="00535503" w:rsidRPr="00DE6013">
        <w:rPr>
          <w:rFonts w:asciiTheme="majorBidi" w:hAnsiTheme="majorBidi" w:cstheme="majorBidi"/>
          <w:sz w:val="20"/>
          <w:szCs w:val="20"/>
        </w:rPr>
        <w:t xml:space="preserve">Kerst </w:t>
      </w:r>
      <w:r w:rsidRPr="00DE6013">
        <w:rPr>
          <w:rFonts w:asciiTheme="majorBidi" w:hAnsiTheme="majorBidi" w:cstheme="majorBidi"/>
          <w:sz w:val="20"/>
          <w:szCs w:val="20"/>
        </w:rPr>
        <w:t xml:space="preserve">draait niet om onszelf zonder Jezus, maar </w:t>
      </w:r>
      <w:r w:rsidR="00535503" w:rsidRPr="00DE6013">
        <w:rPr>
          <w:rFonts w:asciiTheme="majorBidi" w:hAnsiTheme="majorBidi" w:cstheme="majorBidi"/>
          <w:sz w:val="20"/>
          <w:szCs w:val="20"/>
        </w:rPr>
        <w:t xml:space="preserve">evenmin </w:t>
      </w:r>
      <w:r w:rsidRPr="00DE6013">
        <w:rPr>
          <w:rFonts w:asciiTheme="majorBidi" w:hAnsiTheme="majorBidi" w:cstheme="majorBidi"/>
          <w:sz w:val="20"/>
          <w:szCs w:val="20"/>
        </w:rPr>
        <w:t xml:space="preserve">om Jezus zonder ons. </w:t>
      </w:r>
      <w:r w:rsidR="00535503" w:rsidRPr="00DE6013">
        <w:rPr>
          <w:rFonts w:asciiTheme="majorBidi" w:hAnsiTheme="majorBidi" w:cstheme="majorBidi"/>
          <w:sz w:val="20"/>
          <w:szCs w:val="20"/>
        </w:rPr>
        <w:t>De Zoon van God werd mens zodat wij kinderen van God mochten worden.</w:t>
      </w:r>
      <w:r w:rsidR="00535503" w:rsidRPr="00DE6013">
        <w:rPr>
          <w:rStyle w:val="Voetnootmarkering"/>
          <w:rFonts w:asciiTheme="majorBidi" w:hAnsiTheme="majorBidi" w:cstheme="majorBidi"/>
          <w:sz w:val="18"/>
          <w:szCs w:val="18"/>
        </w:rPr>
        <w:footnoteReference w:id="1"/>
      </w:r>
      <w:r w:rsidRPr="00DE6013">
        <w:rPr>
          <w:rFonts w:asciiTheme="majorBidi" w:hAnsiTheme="majorBidi" w:cstheme="majorBidi"/>
          <w:sz w:val="20"/>
          <w:szCs w:val="20"/>
        </w:rPr>
        <w:t xml:space="preserve"> Hij werd een van ons zodat wij </w:t>
      </w:r>
      <w:r w:rsidR="00535503" w:rsidRPr="00DE6013">
        <w:rPr>
          <w:rFonts w:asciiTheme="majorBidi" w:hAnsiTheme="majorBidi" w:cstheme="majorBidi"/>
          <w:sz w:val="20"/>
          <w:szCs w:val="20"/>
        </w:rPr>
        <w:t>zouden ‘w</w:t>
      </w:r>
      <w:r w:rsidRPr="00DE6013">
        <w:rPr>
          <w:rFonts w:asciiTheme="majorBidi" w:hAnsiTheme="majorBidi" w:cstheme="majorBidi"/>
          <w:sz w:val="20"/>
          <w:szCs w:val="20"/>
        </w:rPr>
        <w:t>illen worden als Hij’.</w:t>
      </w:r>
      <w:r w:rsidRPr="00DE6013">
        <w:rPr>
          <w:rStyle w:val="Voetnootmarkering"/>
          <w:rFonts w:asciiTheme="majorBidi" w:hAnsiTheme="majorBidi" w:cstheme="majorBidi"/>
          <w:sz w:val="18"/>
          <w:szCs w:val="18"/>
        </w:rPr>
        <w:footnoteReference w:id="2"/>
      </w:r>
      <w:r w:rsidR="00535503" w:rsidRPr="00DE6013">
        <w:rPr>
          <w:rFonts w:asciiTheme="majorBidi" w:hAnsiTheme="majorBidi" w:cstheme="majorBidi"/>
          <w:sz w:val="20"/>
          <w:szCs w:val="20"/>
        </w:rPr>
        <w:t xml:space="preserve"> Gebruikt Paulus zijn menswording niet als lichtend voorbeeld voor de Filippenzen?</w:t>
      </w:r>
    </w:p>
    <w:p w:rsidR="00535503" w:rsidRPr="00DE6013" w:rsidRDefault="00535503" w:rsidP="00DE6013">
      <w:pPr>
        <w:pStyle w:val="Geenafstand"/>
        <w:rPr>
          <w:rFonts w:asciiTheme="majorBidi" w:hAnsiTheme="majorBidi" w:cstheme="majorBidi"/>
          <w:sz w:val="20"/>
          <w:szCs w:val="20"/>
        </w:rPr>
      </w:pPr>
    </w:p>
    <w:p w:rsidR="001A3953" w:rsidRPr="00DE6013" w:rsidRDefault="001A3953" w:rsidP="00DE6013">
      <w:pPr>
        <w:pStyle w:val="Geenafstand"/>
        <w:rPr>
          <w:rFonts w:asciiTheme="majorBidi" w:hAnsiTheme="majorBidi" w:cstheme="majorBidi"/>
          <w:i/>
          <w:iCs/>
          <w:sz w:val="20"/>
          <w:szCs w:val="20"/>
        </w:rPr>
      </w:pPr>
      <w:r w:rsidRPr="00DE6013">
        <w:rPr>
          <w:rFonts w:asciiTheme="majorBidi" w:hAnsiTheme="majorBidi" w:cstheme="majorBidi"/>
          <w:i/>
          <w:iCs/>
          <w:sz w:val="20"/>
          <w:szCs w:val="20"/>
        </w:rPr>
        <w:t>Wij spiegelen onszelf aan Jezus</w:t>
      </w:r>
    </w:p>
    <w:p w:rsidR="00535503" w:rsidRPr="00DE6013" w:rsidRDefault="00535503" w:rsidP="00DE6013">
      <w:pPr>
        <w:pStyle w:val="Geenafstand"/>
        <w:rPr>
          <w:rFonts w:asciiTheme="majorBidi" w:hAnsiTheme="majorBidi" w:cstheme="majorBidi"/>
          <w:sz w:val="20"/>
          <w:szCs w:val="20"/>
        </w:rPr>
      </w:pPr>
      <w:r w:rsidRPr="00DE6013">
        <w:rPr>
          <w:rFonts w:asciiTheme="majorBidi" w:hAnsiTheme="majorBidi" w:cstheme="majorBidi"/>
          <w:sz w:val="20"/>
          <w:szCs w:val="20"/>
        </w:rPr>
        <w:t xml:space="preserve">Vandaag de derde van de vier profetieën over </w:t>
      </w:r>
      <w:r w:rsidR="00CE3C6D" w:rsidRPr="00DE6013">
        <w:rPr>
          <w:rFonts w:asciiTheme="majorBidi" w:hAnsiTheme="majorBidi" w:cstheme="majorBidi"/>
          <w:sz w:val="20"/>
          <w:szCs w:val="20"/>
        </w:rPr>
        <w:t xml:space="preserve">Gods </w:t>
      </w:r>
      <w:r w:rsidR="00C26EB1" w:rsidRPr="00DE6013">
        <w:rPr>
          <w:rFonts w:asciiTheme="majorBidi" w:hAnsiTheme="majorBidi" w:cstheme="majorBidi"/>
          <w:sz w:val="20"/>
          <w:szCs w:val="20"/>
        </w:rPr>
        <w:t>D</w:t>
      </w:r>
      <w:r w:rsidR="00CE3C6D" w:rsidRPr="00DE6013">
        <w:rPr>
          <w:rFonts w:asciiTheme="majorBidi" w:hAnsiTheme="majorBidi" w:cstheme="majorBidi"/>
          <w:sz w:val="20"/>
          <w:szCs w:val="20"/>
        </w:rPr>
        <w:t>ienaar.</w:t>
      </w:r>
      <w:r w:rsidRPr="00DE6013">
        <w:rPr>
          <w:rFonts w:asciiTheme="majorBidi" w:hAnsiTheme="majorBidi" w:cstheme="majorBidi"/>
          <w:sz w:val="20"/>
          <w:szCs w:val="20"/>
        </w:rPr>
        <w:t xml:space="preserve"> </w:t>
      </w:r>
      <w:r w:rsidR="00CE3C6D" w:rsidRPr="00DE6013">
        <w:rPr>
          <w:rFonts w:asciiTheme="majorBidi" w:hAnsiTheme="majorBidi" w:cstheme="majorBidi"/>
          <w:sz w:val="20"/>
          <w:szCs w:val="20"/>
        </w:rPr>
        <w:t xml:space="preserve">Opnieuw een </w:t>
      </w:r>
      <w:r w:rsidRPr="00DE6013">
        <w:rPr>
          <w:rFonts w:asciiTheme="majorBidi" w:hAnsiTheme="majorBidi" w:cstheme="majorBidi"/>
          <w:sz w:val="20"/>
          <w:szCs w:val="20"/>
        </w:rPr>
        <w:t xml:space="preserve">profielschets van </w:t>
      </w:r>
      <w:r w:rsidR="00CE3C6D" w:rsidRPr="00DE6013">
        <w:rPr>
          <w:rFonts w:asciiTheme="majorBidi" w:hAnsiTheme="majorBidi" w:cstheme="majorBidi"/>
          <w:sz w:val="20"/>
          <w:szCs w:val="20"/>
        </w:rPr>
        <w:t>de Messias in aantocht. In de eerste stel</w:t>
      </w:r>
      <w:r w:rsidR="006658EF" w:rsidRPr="00DE6013">
        <w:rPr>
          <w:rFonts w:asciiTheme="majorBidi" w:hAnsiTheme="majorBidi" w:cstheme="majorBidi"/>
          <w:sz w:val="20"/>
          <w:szCs w:val="20"/>
        </w:rPr>
        <w:t>t</w:t>
      </w:r>
      <w:r w:rsidR="00CE3C6D" w:rsidRPr="00DE6013">
        <w:rPr>
          <w:rFonts w:asciiTheme="majorBidi" w:hAnsiTheme="majorBidi" w:cstheme="majorBidi"/>
          <w:sz w:val="20"/>
          <w:szCs w:val="20"/>
        </w:rPr>
        <w:t xml:space="preserve"> God Hem voor</w:t>
      </w:r>
      <w:r w:rsidR="00CE3C6D" w:rsidRPr="00DE6013">
        <w:rPr>
          <w:rStyle w:val="Voetnootmarkering"/>
          <w:rFonts w:asciiTheme="majorBidi" w:hAnsiTheme="majorBidi" w:cstheme="majorBidi"/>
          <w:sz w:val="18"/>
          <w:szCs w:val="18"/>
        </w:rPr>
        <w:footnoteReference w:id="3"/>
      </w:r>
      <w:r w:rsidR="00CE3C6D" w:rsidRPr="00DE6013">
        <w:rPr>
          <w:rFonts w:asciiTheme="majorBidi" w:hAnsiTheme="majorBidi" w:cstheme="majorBidi"/>
          <w:sz w:val="20"/>
          <w:szCs w:val="20"/>
        </w:rPr>
        <w:t>, in de tweede presenteerde Hij Zichzelf</w:t>
      </w:r>
      <w:r w:rsidR="00CE3C6D" w:rsidRPr="00DE6013">
        <w:rPr>
          <w:rStyle w:val="Voetnootmarkering"/>
          <w:rFonts w:asciiTheme="majorBidi" w:hAnsiTheme="majorBidi" w:cstheme="majorBidi"/>
          <w:sz w:val="18"/>
          <w:szCs w:val="18"/>
        </w:rPr>
        <w:footnoteReference w:id="4"/>
      </w:r>
      <w:r w:rsidR="006658EF" w:rsidRPr="00DE6013">
        <w:rPr>
          <w:rFonts w:asciiTheme="majorBidi" w:hAnsiTheme="majorBidi" w:cstheme="majorBidi"/>
          <w:sz w:val="20"/>
          <w:szCs w:val="20"/>
        </w:rPr>
        <w:t>.</w:t>
      </w:r>
      <w:r w:rsidR="00CE3C6D" w:rsidRPr="00DE6013">
        <w:rPr>
          <w:rFonts w:asciiTheme="majorBidi" w:hAnsiTheme="majorBidi" w:cstheme="majorBidi"/>
          <w:sz w:val="20"/>
          <w:szCs w:val="20"/>
        </w:rPr>
        <w:t xml:space="preserve"> </w:t>
      </w:r>
      <w:r w:rsidR="006658EF" w:rsidRPr="00DE6013">
        <w:rPr>
          <w:rFonts w:asciiTheme="majorBidi" w:hAnsiTheme="majorBidi" w:cstheme="majorBidi"/>
          <w:sz w:val="20"/>
          <w:szCs w:val="20"/>
        </w:rPr>
        <w:t>In de vierde</w:t>
      </w:r>
      <w:r w:rsidR="006658EF" w:rsidRPr="00DE6013">
        <w:rPr>
          <w:rStyle w:val="Voetnootmarkering"/>
          <w:rFonts w:asciiTheme="majorBidi" w:hAnsiTheme="majorBidi" w:cstheme="majorBidi"/>
          <w:sz w:val="18"/>
          <w:szCs w:val="18"/>
        </w:rPr>
        <w:footnoteReference w:id="5"/>
      </w:r>
      <w:r w:rsidR="00C26EB1" w:rsidRPr="00DE6013">
        <w:rPr>
          <w:rFonts w:asciiTheme="majorBidi" w:hAnsiTheme="majorBidi" w:cstheme="majorBidi"/>
          <w:sz w:val="20"/>
          <w:szCs w:val="20"/>
        </w:rPr>
        <w:t xml:space="preserve"> (</w:t>
      </w:r>
      <w:r w:rsidR="0058017F" w:rsidRPr="00DE6013">
        <w:rPr>
          <w:rFonts w:asciiTheme="majorBidi" w:hAnsiTheme="majorBidi" w:cstheme="majorBidi"/>
          <w:sz w:val="20"/>
          <w:szCs w:val="20"/>
        </w:rPr>
        <w:t>over ‘de lijdende D</w:t>
      </w:r>
      <w:r w:rsidR="006658EF" w:rsidRPr="00DE6013">
        <w:rPr>
          <w:rFonts w:asciiTheme="majorBidi" w:hAnsiTheme="majorBidi" w:cstheme="majorBidi"/>
          <w:sz w:val="20"/>
          <w:szCs w:val="20"/>
        </w:rPr>
        <w:t>ienaar van de HEER’</w:t>
      </w:r>
      <w:r w:rsidR="006658EF" w:rsidRPr="00DE6013">
        <w:rPr>
          <w:rStyle w:val="Voetnootmarkering"/>
          <w:rFonts w:asciiTheme="majorBidi" w:hAnsiTheme="majorBidi" w:cstheme="majorBidi"/>
          <w:sz w:val="18"/>
          <w:szCs w:val="18"/>
        </w:rPr>
        <w:footnoteReference w:id="6"/>
      </w:r>
      <w:r w:rsidR="00C26EB1" w:rsidRPr="00DE6013">
        <w:rPr>
          <w:rFonts w:asciiTheme="majorBidi" w:hAnsiTheme="majorBidi" w:cstheme="majorBidi"/>
          <w:sz w:val="20"/>
          <w:szCs w:val="20"/>
        </w:rPr>
        <w:t xml:space="preserve">) </w:t>
      </w:r>
      <w:r w:rsidR="006658EF" w:rsidRPr="00DE6013">
        <w:rPr>
          <w:rFonts w:asciiTheme="majorBidi" w:hAnsiTheme="majorBidi" w:cstheme="majorBidi"/>
          <w:sz w:val="20"/>
          <w:szCs w:val="20"/>
        </w:rPr>
        <w:t xml:space="preserve">spreekt – zo legt, als </w:t>
      </w:r>
      <w:r w:rsidR="00CE3C6D" w:rsidRPr="00DE6013">
        <w:rPr>
          <w:rFonts w:asciiTheme="majorBidi" w:hAnsiTheme="majorBidi" w:cstheme="majorBidi"/>
          <w:sz w:val="20"/>
          <w:szCs w:val="20"/>
        </w:rPr>
        <w:t>het lijden</w:t>
      </w:r>
      <w:r w:rsidR="006658EF" w:rsidRPr="00DE6013">
        <w:rPr>
          <w:rFonts w:asciiTheme="majorBidi" w:hAnsiTheme="majorBidi" w:cstheme="majorBidi"/>
          <w:sz w:val="20"/>
          <w:szCs w:val="20"/>
        </w:rPr>
        <w:t xml:space="preserve"> geleden is, </w:t>
      </w:r>
      <w:proofErr w:type="spellStart"/>
      <w:r w:rsidR="00CE3C6D" w:rsidRPr="00DE6013">
        <w:rPr>
          <w:rFonts w:asciiTheme="majorBidi" w:hAnsiTheme="majorBidi" w:cstheme="majorBidi"/>
          <w:sz w:val="20"/>
          <w:szCs w:val="20"/>
        </w:rPr>
        <w:t>Filippus</w:t>
      </w:r>
      <w:proofErr w:type="spellEnd"/>
      <w:r w:rsidR="00CE3C6D" w:rsidRPr="00DE6013">
        <w:rPr>
          <w:rFonts w:asciiTheme="majorBidi" w:hAnsiTheme="majorBidi" w:cstheme="majorBidi"/>
          <w:sz w:val="20"/>
          <w:szCs w:val="20"/>
        </w:rPr>
        <w:t xml:space="preserve"> aan een </w:t>
      </w:r>
      <w:proofErr w:type="spellStart"/>
      <w:r w:rsidR="00CE3C6D" w:rsidRPr="00DE6013">
        <w:rPr>
          <w:rFonts w:asciiTheme="majorBidi" w:hAnsiTheme="majorBidi" w:cstheme="majorBidi"/>
          <w:sz w:val="20"/>
          <w:szCs w:val="20"/>
        </w:rPr>
        <w:t>Ethiopische</w:t>
      </w:r>
      <w:proofErr w:type="spellEnd"/>
      <w:r w:rsidR="00CE3C6D" w:rsidRPr="00DE6013">
        <w:rPr>
          <w:rFonts w:asciiTheme="majorBidi" w:hAnsiTheme="majorBidi" w:cstheme="majorBidi"/>
          <w:sz w:val="20"/>
          <w:szCs w:val="20"/>
        </w:rPr>
        <w:t xml:space="preserve"> castraat uit </w:t>
      </w:r>
      <w:r w:rsidR="006658EF" w:rsidRPr="00DE6013">
        <w:rPr>
          <w:rFonts w:asciiTheme="majorBidi" w:hAnsiTheme="majorBidi" w:cstheme="majorBidi"/>
          <w:sz w:val="20"/>
          <w:szCs w:val="20"/>
        </w:rPr>
        <w:t xml:space="preserve">– </w:t>
      </w:r>
      <w:r w:rsidR="00CE3C6D" w:rsidRPr="00DE6013">
        <w:rPr>
          <w:rFonts w:asciiTheme="majorBidi" w:hAnsiTheme="majorBidi" w:cstheme="majorBidi"/>
          <w:sz w:val="20"/>
          <w:szCs w:val="20"/>
        </w:rPr>
        <w:t xml:space="preserve">de Heilige Geest door Jesaja over </w:t>
      </w:r>
      <w:r w:rsidR="006658EF" w:rsidRPr="00DE6013">
        <w:rPr>
          <w:rFonts w:asciiTheme="majorBidi" w:hAnsiTheme="majorBidi" w:cstheme="majorBidi"/>
          <w:sz w:val="20"/>
          <w:szCs w:val="20"/>
        </w:rPr>
        <w:t>‘</w:t>
      </w:r>
      <w:r w:rsidR="00CE3C6D" w:rsidRPr="00DE6013">
        <w:rPr>
          <w:rFonts w:asciiTheme="majorBidi" w:hAnsiTheme="majorBidi" w:cstheme="majorBidi"/>
          <w:sz w:val="20"/>
          <w:szCs w:val="20"/>
        </w:rPr>
        <w:t>het lijden en de luister</w:t>
      </w:r>
      <w:r w:rsidR="006658EF" w:rsidRPr="00DE6013">
        <w:rPr>
          <w:rFonts w:asciiTheme="majorBidi" w:hAnsiTheme="majorBidi" w:cstheme="majorBidi"/>
          <w:sz w:val="20"/>
          <w:szCs w:val="20"/>
        </w:rPr>
        <w:t>’</w:t>
      </w:r>
      <w:r w:rsidR="00CE3C6D" w:rsidRPr="00DE6013">
        <w:rPr>
          <w:rFonts w:asciiTheme="majorBidi" w:hAnsiTheme="majorBidi" w:cstheme="majorBidi"/>
          <w:sz w:val="20"/>
          <w:szCs w:val="20"/>
        </w:rPr>
        <w:t xml:space="preserve"> van Christus</w:t>
      </w:r>
      <w:r w:rsidR="00CE3C6D" w:rsidRPr="00DE6013">
        <w:rPr>
          <w:rStyle w:val="Voetnootmarkering"/>
          <w:rFonts w:asciiTheme="majorBidi" w:hAnsiTheme="majorBidi" w:cstheme="majorBidi"/>
          <w:sz w:val="18"/>
          <w:szCs w:val="18"/>
        </w:rPr>
        <w:footnoteReference w:id="7"/>
      </w:r>
      <w:r w:rsidR="006658EF" w:rsidRPr="00DE6013">
        <w:rPr>
          <w:rFonts w:asciiTheme="majorBidi" w:hAnsiTheme="majorBidi" w:cstheme="majorBidi"/>
          <w:sz w:val="20"/>
          <w:szCs w:val="20"/>
        </w:rPr>
        <w:t>.</w:t>
      </w:r>
      <w:r w:rsidR="006658EF" w:rsidRPr="00DE6013">
        <w:rPr>
          <w:rStyle w:val="Voetnootmarkering"/>
          <w:rFonts w:asciiTheme="majorBidi" w:hAnsiTheme="majorBidi" w:cstheme="majorBidi"/>
          <w:sz w:val="18"/>
          <w:szCs w:val="18"/>
        </w:rPr>
        <w:footnoteReference w:id="8"/>
      </w:r>
      <w:r w:rsidR="006658EF" w:rsidRPr="00DE6013">
        <w:rPr>
          <w:rFonts w:asciiTheme="majorBidi" w:hAnsiTheme="majorBidi" w:cstheme="majorBidi"/>
          <w:sz w:val="20"/>
          <w:szCs w:val="20"/>
        </w:rPr>
        <w:t xml:space="preserve"> Nu de minst bekende, ‘de derde profetie aangaande de knecht des HEREN’ – zoals vroeger </w:t>
      </w:r>
      <w:r w:rsidR="00C26EB1" w:rsidRPr="00DE6013">
        <w:rPr>
          <w:rFonts w:asciiTheme="majorBidi" w:hAnsiTheme="majorBidi" w:cstheme="majorBidi"/>
          <w:sz w:val="20"/>
          <w:szCs w:val="20"/>
        </w:rPr>
        <w:t>er</w:t>
      </w:r>
      <w:r w:rsidR="006658EF" w:rsidRPr="00DE6013">
        <w:rPr>
          <w:rFonts w:asciiTheme="majorBidi" w:hAnsiTheme="majorBidi" w:cstheme="majorBidi"/>
          <w:sz w:val="20"/>
          <w:szCs w:val="20"/>
        </w:rPr>
        <w:t xml:space="preserve">boven stond. En wij spiegelen onszelf aan Jezus zoals Hij ons </w:t>
      </w:r>
      <w:r w:rsidR="00C26EB1" w:rsidRPr="00DE6013">
        <w:rPr>
          <w:rFonts w:asciiTheme="majorBidi" w:hAnsiTheme="majorBidi" w:cstheme="majorBidi"/>
          <w:sz w:val="20"/>
          <w:szCs w:val="20"/>
        </w:rPr>
        <w:t xml:space="preserve">hierin </w:t>
      </w:r>
      <w:r w:rsidR="006658EF" w:rsidRPr="00DE6013">
        <w:rPr>
          <w:rFonts w:asciiTheme="majorBidi" w:hAnsiTheme="majorBidi" w:cstheme="majorBidi"/>
          <w:sz w:val="20"/>
          <w:szCs w:val="20"/>
        </w:rPr>
        <w:t>tegemoet komt.</w:t>
      </w:r>
    </w:p>
    <w:p w:rsidR="00C26EB1" w:rsidRPr="00DE6013" w:rsidRDefault="00C26EB1" w:rsidP="00DE6013">
      <w:pPr>
        <w:pStyle w:val="Geenafstand"/>
        <w:rPr>
          <w:rFonts w:asciiTheme="majorBidi" w:hAnsiTheme="majorBidi" w:cstheme="majorBidi"/>
          <w:sz w:val="20"/>
          <w:szCs w:val="20"/>
        </w:rPr>
      </w:pPr>
    </w:p>
    <w:p w:rsidR="001A3953" w:rsidRPr="00DE6013" w:rsidRDefault="001A3953" w:rsidP="00DE6013">
      <w:pPr>
        <w:pStyle w:val="Geenafstand"/>
        <w:rPr>
          <w:rFonts w:asciiTheme="majorBidi" w:hAnsiTheme="majorBidi" w:cstheme="majorBidi"/>
          <w:i/>
          <w:iCs/>
          <w:sz w:val="20"/>
          <w:szCs w:val="20"/>
        </w:rPr>
      </w:pPr>
      <w:r w:rsidRPr="00DE6013">
        <w:rPr>
          <w:rFonts w:asciiTheme="majorBidi" w:hAnsiTheme="majorBidi" w:cstheme="majorBidi"/>
          <w:i/>
          <w:iCs/>
          <w:sz w:val="20"/>
          <w:szCs w:val="20"/>
        </w:rPr>
        <w:t xml:space="preserve">Kribbe </w:t>
      </w:r>
      <w:r w:rsidRPr="00DE6013">
        <w:rPr>
          <w:rFonts w:asciiTheme="majorBidi" w:hAnsiTheme="majorBidi" w:cstheme="majorBidi"/>
          <w:i/>
          <w:iCs/>
          <w:sz w:val="20"/>
          <w:szCs w:val="20"/>
        </w:rPr>
        <w:sym w:font="Wingdings" w:char="F0E0"/>
      </w:r>
      <w:r w:rsidRPr="00DE6013">
        <w:rPr>
          <w:rFonts w:asciiTheme="majorBidi" w:hAnsiTheme="majorBidi" w:cstheme="majorBidi"/>
          <w:i/>
          <w:iCs/>
          <w:sz w:val="20"/>
          <w:szCs w:val="20"/>
        </w:rPr>
        <w:t xml:space="preserve"> Kruis </w:t>
      </w:r>
      <w:r w:rsidRPr="00DE6013">
        <w:rPr>
          <w:rFonts w:asciiTheme="majorBidi" w:hAnsiTheme="majorBidi" w:cstheme="majorBidi"/>
          <w:i/>
          <w:iCs/>
          <w:sz w:val="20"/>
          <w:szCs w:val="20"/>
        </w:rPr>
        <w:sym w:font="Wingdings" w:char="F0E0"/>
      </w:r>
      <w:r w:rsidRPr="00DE6013">
        <w:rPr>
          <w:rFonts w:asciiTheme="majorBidi" w:hAnsiTheme="majorBidi" w:cstheme="majorBidi"/>
          <w:i/>
          <w:iCs/>
          <w:sz w:val="20"/>
          <w:szCs w:val="20"/>
        </w:rPr>
        <w:t xml:space="preserve"> Kroon</w:t>
      </w:r>
    </w:p>
    <w:p w:rsidR="00722C34" w:rsidRPr="00DE6013" w:rsidRDefault="00722C34" w:rsidP="00DE6013">
      <w:pPr>
        <w:pStyle w:val="Geenafstand"/>
        <w:rPr>
          <w:rFonts w:asciiTheme="majorBidi" w:hAnsiTheme="majorBidi" w:cstheme="majorBidi"/>
          <w:sz w:val="20"/>
          <w:szCs w:val="20"/>
        </w:rPr>
      </w:pPr>
      <w:r w:rsidRPr="00DE6013">
        <w:rPr>
          <w:rFonts w:asciiTheme="majorBidi" w:hAnsiTheme="majorBidi" w:cstheme="majorBidi"/>
          <w:sz w:val="20"/>
          <w:szCs w:val="20"/>
        </w:rPr>
        <w:t>Geheel in eigen stijl zou Gods geliefde Zoon</w:t>
      </w:r>
      <w:r w:rsidRPr="00DE6013">
        <w:rPr>
          <w:rStyle w:val="Voetnootmarkering"/>
          <w:rFonts w:asciiTheme="majorBidi" w:hAnsiTheme="majorBidi" w:cstheme="majorBidi"/>
          <w:sz w:val="18"/>
          <w:szCs w:val="18"/>
        </w:rPr>
        <w:footnoteReference w:id="9"/>
      </w:r>
      <w:r w:rsidRPr="00DE6013">
        <w:rPr>
          <w:rFonts w:asciiTheme="majorBidi" w:hAnsiTheme="majorBidi" w:cstheme="majorBidi"/>
          <w:sz w:val="20"/>
          <w:szCs w:val="20"/>
        </w:rPr>
        <w:t xml:space="preserve"> zijn werk doen. </w:t>
      </w:r>
      <w:r w:rsidR="008F39FF" w:rsidRPr="00DE6013">
        <w:rPr>
          <w:rFonts w:asciiTheme="majorBidi" w:hAnsiTheme="majorBidi" w:cstheme="majorBidi"/>
          <w:sz w:val="20"/>
          <w:szCs w:val="20"/>
        </w:rPr>
        <w:t>Zijn kracht lag in zijn zwakheid.</w:t>
      </w:r>
      <w:r w:rsidR="008F39FF" w:rsidRPr="00DE6013">
        <w:rPr>
          <w:rStyle w:val="Voetnootmarkering"/>
          <w:rFonts w:asciiTheme="majorBidi" w:hAnsiTheme="majorBidi" w:cstheme="majorBidi"/>
          <w:sz w:val="18"/>
          <w:szCs w:val="18"/>
        </w:rPr>
        <w:footnoteReference w:id="10"/>
      </w:r>
      <w:r w:rsidRPr="00DE6013">
        <w:rPr>
          <w:rFonts w:asciiTheme="majorBidi" w:hAnsiTheme="majorBidi" w:cstheme="majorBidi"/>
          <w:sz w:val="20"/>
          <w:szCs w:val="20"/>
        </w:rPr>
        <w:t xml:space="preserve"> Hoofdstuk 42: “Hij schreeuwt niet, Hij verheft zijn stem niet.”</w:t>
      </w:r>
      <w:r w:rsidRPr="00DE6013">
        <w:rPr>
          <w:rStyle w:val="Voetnootmarkering"/>
          <w:rFonts w:asciiTheme="majorBidi" w:hAnsiTheme="majorBidi" w:cstheme="majorBidi"/>
          <w:sz w:val="18"/>
          <w:szCs w:val="18"/>
        </w:rPr>
        <w:footnoteReference w:id="11"/>
      </w:r>
      <w:r w:rsidRPr="00DE6013">
        <w:rPr>
          <w:rFonts w:asciiTheme="majorBidi" w:hAnsiTheme="majorBidi" w:cstheme="majorBidi"/>
          <w:sz w:val="20"/>
          <w:szCs w:val="20"/>
        </w:rPr>
        <w:t>. Hoofdstuk 49: “Hij hield Me verborgen in de schaduw van zijn hand.”</w:t>
      </w:r>
      <w:r w:rsidRPr="00DE6013">
        <w:rPr>
          <w:rStyle w:val="Voetnootmarkering"/>
          <w:rFonts w:asciiTheme="majorBidi" w:hAnsiTheme="majorBidi" w:cstheme="majorBidi"/>
          <w:sz w:val="18"/>
          <w:szCs w:val="18"/>
        </w:rPr>
        <w:footnoteReference w:id="12"/>
      </w:r>
      <w:r w:rsidRPr="00DE6013">
        <w:rPr>
          <w:rFonts w:asciiTheme="majorBidi" w:hAnsiTheme="majorBidi" w:cstheme="majorBidi"/>
          <w:sz w:val="20"/>
          <w:szCs w:val="20"/>
        </w:rPr>
        <w:t xml:space="preserve"> Hoofdstuk 53: “Hij verzette zich niet en deed zijn mond niet open.”</w:t>
      </w:r>
      <w:r w:rsidRPr="00DE6013">
        <w:rPr>
          <w:rStyle w:val="Voetnootmarkering"/>
          <w:rFonts w:asciiTheme="majorBidi" w:hAnsiTheme="majorBidi" w:cstheme="majorBidi"/>
          <w:sz w:val="18"/>
          <w:szCs w:val="18"/>
        </w:rPr>
        <w:footnoteReference w:id="13"/>
      </w:r>
      <w:r w:rsidRPr="00DE6013">
        <w:rPr>
          <w:rFonts w:asciiTheme="majorBidi" w:hAnsiTheme="majorBidi" w:cstheme="majorBidi"/>
          <w:sz w:val="20"/>
          <w:szCs w:val="20"/>
        </w:rPr>
        <w:t xml:space="preserve"> </w:t>
      </w:r>
      <w:r w:rsidR="008F39FF" w:rsidRPr="00DE6013">
        <w:rPr>
          <w:rFonts w:asciiTheme="majorBidi" w:hAnsiTheme="majorBidi" w:cstheme="majorBidi"/>
          <w:sz w:val="20"/>
          <w:szCs w:val="20"/>
        </w:rPr>
        <w:t xml:space="preserve">Het is een patroon. </w:t>
      </w:r>
      <w:r w:rsidR="00C26EB1" w:rsidRPr="00DE6013">
        <w:rPr>
          <w:rFonts w:asciiTheme="majorBidi" w:hAnsiTheme="majorBidi" w:cstheme="majorBidi"/>
          <w:sz w:val="20"/>
          <w:szCs w:val="20"/>
        </w:rPr>
        <w:t>“Ik heb geen verzet geboden”, zegt Gods Dienaar</w:t>
      </w:r>
      <w:r w:rsidR="008F39FF" w:rsidRPr="00DE6013">
        <w:rPr>
          <w:rFonts w:asciiTheme="majorBidi" w:hAnsiTheme="majorBidi" w:cstheme="majorBidi"/>
          <w:sz w:val="20"/>
          <w:szCs w:val="20"/>
        </w:rPr>
        <w:t xml:space="preserve">. </w:t>
      </w:r>
      <w:r w:rsidR="0022417D" w:rsidRPr="00DE6013">
        <w:rPr>
          <w:rFonts w:asciiTheme="majorBidi" w:hAnsiTheme="majorBidi" w:cstheme="majorBidi"/>
          <w:sz w:val="20"/>
          <w:szCs w:val="20"/>
        </w:rPr>
        <w:t>Jezus</w:t>
      </w:r>
      <w:r w:rsidRPr="00DE6013">
        <w:rPr>
          <w:rFonts w:asciiTheme="majorBidi" w:hAnsiTheme="majorBidi" w:cstheme="majorBidi"/>
          <w:sz w:val="20"/>
          <w:szCs w:val="20"/>
        </w:rPr>
        <w:t xml:space="preserve"> was gehoorzaam tot en met. Vanaf dat zijn Vader Hem zond</w:t>
      </w:r>
      <w:r w:rsidRPr="00DE6013">
        <w:rPr>
          <w:rStyle w:val="Voetnootmarkering"/>
          <w:rFonts w:asciiTheme="majorBidi" w:hAnsiTheme="majorBidi" w:cstheme="majorBidi"/>
          <w:sz w:val="18"/>
          <w:szCs w:val="18"/>
        </w:rPr>
        <w:footnoteReference w:id="14"/>
      </w:r>
      <w:r w:rsidRPr="00DE6013">
        <w:rPr>
          <w:rFonts w:asciiTheme="majorBidi" w:hAnsiTheme="majorBidi" w:cstheme="majorBidi"/>
          <w:sz w:val="20"/>
          <w:szCs w:val="20"/>
        </w:rPr>
        <w:t xml:space="preserve"> ‘tot in de dood aan het kruis’.</w:t>
      </w:r>
      <w:r w:rsidRPr="00DE6013">
        <w:rPr>
          <w:rStyle w:val="Voetnootmarkering"/>
          <w:rFonts w:asciiTheme="majorBidi" w:hAnsiTheme="majorBidi" w:cstheme="majorBidi"/>
          <w:sz w:val="18"/>
          <w:szCs w:val="18"/>
        </w:rPr>
        <w:footnoteReference w:id="15"/>
      </w:r>
      <w:r w:rsidRPr="00DE6013">
        <w:rPr>
          <w:rFonts w:asciiTheme="majorBidi" w:hAnsiTheme="majorBidi" w:cstheme="majorBidi"/>
          <w:sz w:val="20"/>
          <w:szCs w:val="20"/>
        </w:rPr>
        <w:t xml:space="preserve"> Hij koos voor de kribbe en zo voor het kruis. Hij wist dat de kroon zou volgen. </w:t>
      </w:r>
    </w:p>
    <w:p w:rsidR="00722C34" w:rsidRPr="00DE6013" w:rsidRDefault="00722C34" w:rsidP="00DE6013">
      <w:pPr>
        <w:pStyle w:val="Geenafstand"/>
        <w:rPr>
          <w:rFonts w:asciiTheme="majorBidi" w:hAnsiTheme="majorBidi" w:cstheme="majorBidi"/>
          <w:sz w:val="20"/>
          <w:szCs w:val="20"/>
        </w:rPr>
      </w:pPr>
    </w:p>
    <w:p w:rsidR="008F39FF" w:rsidRPr="00DE6013" w:rsidRDefault="008F39FF" w:rsidP="00DE6013">
      <w:pPr>
        <w:pStyle w:val="Geenafstand"/>
        <w:jc w:val="center"/>
        <w:rPr>
          <w:rFonts w:asciiTheme="majorBidi" w:hAnsiTheme="majorBidi" w:cstheme="majorBidi"/>
          <w:b/>
          <w:bCs/>
          <w:color w:val="FF0000"/>
          <w:sz w:val="20"/>
          <w:szCs w:val="20"/>
        </w:rPr>
      </w:pPr>
      <w:r w:rsidRPr="00DE6013">
        <w:rPr>
          <w:rFonts w:asciiTheme="majorBidi" w:hAnsiTheme="majorBidi" w:cstheme="majorBidi"/>
          <w:b/>
          <w:bCs/>
          <w:sz w:val="20"/>
          <w:szCs w:val="20"/>
        </w:rPr>
        <w:t xml:space="preserve">I Kribbe </w:t>
      </w:r>
      <w:r w:rsidR="00E34DB0" w:rsidRPr="00DE6013">
        <w:rPr>
          <w:rFonts w:asciiTheme="majorBidi" w:hAnsiTheme="majorBidi" w:cstheme="majorBidi"/>
          <w:b/>
          <w:bCs/>
          <w:sz w:val="20"/>
          <w:szCs w:val="20"/>
        </w:rPr>
        <w:t>(over 4.5)</w:t>
      </w:r>
    </w:p>
    <w:p w:rsidR="005E459D" w:rsidRPr="00DE6013" w:rsidRDefault="005E459D" w:rsidP="00DE6013">
      <w:pPr>
        <w:pStyle w:val="Geenafstand"/>
        <w:rPr>
          <w:rFonts w:asciiTheme="majorBidi" w:hAnsiTheme="majorBidi" w:cstheme="majorBidi"/>
          <w:i/>
          <w:iCs/>
          <w:sz w:val="20"/>
          <w:szCs w:val="20"/>
        </w:rPr>
      </w:pPr>
    </w:p>
    <w:p w:rsidR="001A3953" w:rsidRPr="00DE6013" w:rsidRDefault="001A3953" w:rsidP="00DE6013">
      <w:pPr>
        <w:pStyle w:val="Geenafstand"/>
        <w:rPr>
          <w:rFonts w:asciiTheme="majorBidi" w:hAnsiTheme="majorBidi" w:cstheme="majorBidi"/>
          <w:i/>
          <w:iCs/>
          <w:sz w:val="20"/>
          <w:szCs w:val="20"/>
        </w:rPr>
      </w:pPr>
      <w:r w:rsidRPr="00DE6013">
        <w:rPr>
          <w:rFonts w:asciiTheme="majorBidi" w:hAnsiTheme="majorBidi" w:cstheme="majorBidi"/>
          <w:i/>
          <w:iCs/>
          <w:sz w:val="20"/>
          <w:szCs w:val="20"/>
        </w:rPr>
        <w:t>Hij liet zich sturen door zijn Vader</w:t>
      </w:r>
    </w:p>
    <w:p w:rsidR="004363A9" w:rsidRPr="00DE6013" w:rsidRDefault="008F39FF" w:rsidP="00DE6013">
      <w:pPr>
        <w:pStyle w:val="Geenafstand"/>
        <w:rPr>
          <w:rFonts w:asciiTheme="majorBidi" w:hAnsiTheme="majorBidi" w:cstheme="majorBidi"/>
          <w:sz w:val="20"/>
          <w:szCs w:val="20"/>
        </w:rPr>
      </w:pPr>
      <w:r w:rsidRPr="00DE6013">
        <w:rPr>
          <w:rFonts w:asciiTheme="majorBidi" w:hAnsiTheme="majorBidi" w:cstheme="majorBidi"/>
          <w:sz w:val="20"/>
          <w:szCs w:val="20"/>
        </w:rPr>
        <w:t xml:space="preserve">“Hij die de gestalte van God had, hield zijn gelijkheid aan God niet vast, maar deed er afstand van. Hij nam de gestalte aan van een slaaf en werd gelijk aan een mens.” </w:t>
      </w:r>
      <w:r w:rsidR="00F975E6" w:rsidRPr="00DE6013">
        <w:rPr>
          <w:rFonts w:asciiTheme="majorBidi" w:hAnsiTheme="majorBidi" w:cstheme="majorBidi"/>
          <w:sz w:val="20"/>
          <w:szCs w:val="20"/>
        </w:rPr>
        <w:t xml:space="preserve">Jezus onderging een complete make-over. </w:t>
      </w:r>
      <w:r w:rsidR="004363A9" w:rsidRPr="00DE6013">
        <w:rPr>
          <w:rFonts w:asciiTheme="majorBidi" w:hAnsiTheme="majorBidi" w:cstheme="majorBidi"/>
          <w:sz w:val="20"/>
          <w:szCs w:val="20"/>
        </w:rPr>
        <w:t>Hij ging er bepaald niet op vooruit. Waarom deed Hij het dan? “Waarom verliet die Koning zijn troon in heerlijkheid, koos Hij bij ons zijn woning, een mens in dienstbaarheid?”</w:t>
      </w:r>
      <w:r w:rsidR="004363A9" w:rsidRPr="00DE6013">
        <w:rPr>
          <w:rStyle w:val="Voetnootmarkering"/>
          <w:rFonts w:asciiTheme="majorBidi" w:hAnsiTheme="majorBidi" w:cstheme="majorBidi"/>
          <w:sz w:val="18"/>
          <w:szCs w:val="18"/>
        </w:rPr>
        <w:footnoteReference w:id="16"/>
      </w:r>
      <w:r w:rsidR="004363A9" w:rsidRPr="00DE6013">
        <w:rPr>
          <w:rFonts w:asciiTheme="majorBidi" w:hAnsiTheme="majorBidi" w:cstheme="majorBidi"/>
          <w:sz w:val="20"/>
          <w:szCs w:val="20"/>
        </w:rPr>
        <w:t xml:space="preserve"> Het was zijn gehoorzaamheid. Hij liet zich sturen door </w:t>
      </w:r>
      <w:r w:rsidR="004363A9" w:rsidRPr="00DE6013">
        <w:rPr>
          <w:rFonts w:asciiTheme="majorBidi" w:hAnsiTheme="majorBidi" w:cstheme="majorBidi"/>
          <w:sz w:val="20"/>
          <w:szCs w:val="20"/>
        </w:rPr>
        <w:lastRenderedPageBreak/>
        <w:t>zijn Vader.</w:t>
      </w:r>
      <w:r w:rsidR="004363A9" w:rsidRPr="00DE6013">
        <w:rPr>
          <w:rStyle w:val="Voetnootmarkering"/>
          <w:rFonts w:asciiTheme="majorBidi" w:hAnsiTheme="majorBidi" w:cstheme="majorBidi"/>
          <w:sz w:val="18"/>
          <w:szCs w:val="18"/>
        </w:rPr>
        <w:footnoteReference w:id="17"/>
      </w:r>
      <w:r w:rsidR="004363A9" w:rsidRPr="00DE6013">
        <w:rPr>
          <w:rFonts w:asciiTheme="majorBidi" w:hAnsiTheme="majorBidi" w:cstheme="majorBidi"/>
          <w:sz w:val="20"/>
          <w:szCs w:val="20"/>
        </w:rPr>
        <w:t xml:space="preserve"> Hij deed wat zijn de wereld liefhebbende Vader</w:t>
      </w:r>
      <w:r w:rsidR="004363A9" w:rsidRPr="00DE6013">
        <w:rPr>
          <w:rStyle w:val="Voetnootmarkering"/>
          <w:rFonts w:asciiTheme="majorBidi" w:hAnsiTheme="majorBidi" w:cstheme="majorBidi"/>
          <w:sz w:val="18"/>
          <w:szCs w:val="18"/>
        </w:rPr>
        <w:footnoteReference w:id="18"/>
      </w:r>
      <w:r w:rsidR="004363A9" w:rsidRPr="00DE6013">
        <w:rPr>
          <w:rFonts w:asciiTheme="majorBidi" w:hAnsiTheme="majorBidi" w:cstheme="majorBidi"/>
          <w:sz w:val="20"/>
          <w:szCs w:val="20"/>
        </w:rPr>
        <w:t xml:space="preserve"> Hem </w:t>
      </w:r>
      <w:r w:rsidR="00AA5276" w:rsidRPr="00DE6013">
        <w:rPr>
          <w:rFonts w:asciiTheme="majorBidi" w:hAnsiTheme="majorBidi" w:cstheme="majorBidi"/>
          <w:sz w:val="20"/>
          <w:szCs w:val="20"/>
        </w:rPr>
        <w:t>opdroeg</w:t>
      </w:r>
      <w:r w:rsidR="004363A9" w:rsidRPr="00DE6013">
        <w:rPr>
          <w:rFonts w:asciiTheme="majorBidi" w:hAnsiTheme="majorBidi" w:cstheme="majorBidi"/>
          <w:sz w:val="20"/>
          <w:szCs w:val="20"/>
        </w:rPr>
        <w:t>.</w:t>
      </w:r>
      <w:r w:rsidR="004363A9" w:rsidRPr="00DE6013">
        <w:rPr>
          <w:rStyle w:val="Voetnootmarkering"/>
          <w:rFonts w:asciiTheme="majorBidi" w:hAnsiTheme="majorBidi" w:cstheme="majorBidi"/>
          <w:sz w:val="18"/>
          <w:szCs w:val="18"/>
        </w:rPr>
        <w:footnoteReference w:id="19"/>
      </w:r>
      <w:r w:rsidR="004363A9" w:rsidRPr="00DE6013">
        <w:rPr>
          <w:rFonts w:asciiTheme="majorBidi" w:hAnsiTheme="majorBidi" w:cstheme="majorBidi"/>
          <w:sz w:val="20"/>
          <w:szCs w:val="20"/>
        </w:rPr>
        <w:t xml:space="preserve">  </w:t>
      </w:r>
      <w:r w:rsidR="00AA5276" w:rsidRPr="00DE6013">
        <w:rPr>
          <w:rFonts w:asciiTheme="majorBidi" w:hAnsiTheme="majorBidi" w:cstheme="majorBidi"/>
          <w:sz w:val="20"/>
          <w:szCs w:val="20"/>
        </w:rPr>
        <w:t>Hij verzette zich niet zoals Mozes</w:t>
      </w:r>
      <w:r w:rsidR="00AA5276" w:rsidRPr="00DE6013">
        <w:rPr>
          <w:rStyle w:val="Voetnootmarkering"/>
          <w:rFonts w:asciiTheme="majorBidi" w:hAnsiTheme="majorBidi" w:cstheme="majorBidi"/>
          <w:sz w:val="18"/>
          <w:szCs w:val="18"/>
        </w:rPr>
        <w:footnoteReference w:id="20"/>
      </w:r>
      <w:r w:rsidR="00AA5276" w:rsidRPr="00DE6013">
        <w:rPr>
          <w:rFonts w:asciiTheme="majorBidi" w:hAnsiTheme="majorBidi" w:cstheme="majorBidi"/>
          <w:sz w:val="20"/>
          <w:szCs w:val="20"/>
        </w:rPr>
        <w:t xml:space="preserve"> of Jeremia</w:t>
      </w:r>
      <w:r w:rsidR="00AA5276" w:rsidRPr="00DE6013">
        <w:rPr>
          <w:rStyle w:val="Voetnootmarkering"/>
          <w:rFonts w:asciiTheme="majorBidi" w:hAnsiTheme="majorBidi" w:cstheme="majorBidi"/>
          <w:sz w:val="18"/>
          <w:szCs w:val="18"/>
        </w:rPr>
        <w:footnoteReference w:id="21"/>
      </w:r>
      <w:r w:rsidR="00AA5276" w:rsidRPr="00DE6013">
        <w:rPr>
          <w:rFonts w:asciiTheme="majorBidi" w:hAnsiTheme="majorBidi" w:cstheme="majorBidi"/>
          <w:sz w:val="20"/>
          <w:szCs w:val="20"/>
        </w:rPr>
        <w:t xml:space="preserve"> bij hun roeping. Het geheim? ‘</w:t>
      </w:r>
      <w:proofErr w:type="spellStart"/>
      <w:r w:rsidR="00AA5276" w:rsidRPr="00DE6013">
        <w:rPr>
          <w:rFonts w:asciiTheme="majorBidi" w:hAnsiTheme="majorBidi" w:cstheme="majorBidi"/>
          <w:sz w:val="20"/>
          <w:szCs w:val="20"/>
        </w:rPr>
        <w:t>Vertrouwlijk</w:t>
      </w:r>
      <w:proofErr w:type="spellEnd"/>
      <w:r w:rsidR="00AA5276" w:rsidRPr="00DE6013">
        <w:rPr>
          <w:rFonts w:asciiTheme="majorBidi" w:hAnsiTheme="majorBidi" w:cstheme="majorBidi"/>
          <w:sz w:val="20"/>
          <w:szCs w:val="20"/>
        </w:rPr>
        <w:t>’ omgang’</w:t>
      </w:r>
      <w:r w:rsidR="00AA5276" w:rsidRPr="00DE6013">
        <w:rPr>
          <w:rStyle w:val="Voetnootmarkering"/>
          <w:rFonts w:asciiTheme="majorBidi" w:hAnsiTheme="majorBidi" w:cstheme="majorBidi"/>
          <w:sz w:val="18"/>
          <w:szCs w:val="18"/>
        </w:rPr>
        <w:footnoteReference w:id="22"/>
      </w:r>
      <w:r w:rsidR="00AA5276" w:rsidRPr="00DE6013">
        <w:rPr>
          <w:rFonts w:asciiTheme="majorBidi" w:hAnsiTheme="majorBidi" w:cstheme="majorBidi"/>
          <w:sz w:val="20"/>
          <w:szCs w:val="20"/>
        </w:rPr>
        <w:t xml:space="preserve"> met God. In de woorden van Jesaja: ‘Elke ochtend wekt Hij mijn oor, zodat het toegerust is om aandachtig te horen.’</w:t>
      </w:r>
    </w:p>
    <w:p w:rsidR="00F34249" w:rsidRPr="00DE6013" w:rsidRDefault="00F34249" w:rsidP="00DE6013">
      <w:pPr>
        <w:pStyle w:val="Geenafstand"/>
        <w:rPr>
          <w:rFonts w:asciiTheme="majorBidi" w:hAnsiTheme="majorBidi" w:cstheme="majorBidi"/>
          <w:sz w:val="20"/>
          <w:szCs w:val="20"/>
        </w:rPr>
      </w:pPr>
    </w:p>
    <w:p w:rsidR="001A3953" w:rsidRPr="00DE6013" w:rsidRDefault="001A3953" w:rsidP="00DE6013">
      <w:pPr>
        <w:pStyle w:val="Geenafstand"/>
        <w:rPr>
          <w:rFonts w:asciiTheme="majorBidi" w:hAnsiTheme="majorBidi" w:cstheme="majorBidi"/>
          <w:i/>
          <w:iCs/>
          <w:sz w:val="20"/>
          <w:szCs w:val="20"/>
        </w:rPr>
      </w:pPr>
      <w:r w:rsidRPr="00DE6013">
        <w:rPr>
          <w:rFonts w:asciiTheme="majorBidi" w:hAnsiTheme="majorBidi" w:cstheme="majorBidi"/>
          <w:i/>
          <w:iCs/>
          <w:sz w:val="20"/>
          <w:szCs w:val="20"/>
        </w:rPr>
        <w:t>Eerst de oren, dan de tong</w:t>
      </w:r>
    </w:p>
    <w:p w:rsidR="00F34249" w:rsidRPr="00DE6013" w:rsidRDefault="00F34249" w:rsidP="00DE6013">
      <w:pPr>
        <w:pStyle w:val="Geenafstand"/>
        <w:rPr>
          <w:rFonts w:asciiTheme="majorBidi" w:hAnsiTheme="majorBidi" w:cstheme="majorBidi"/>
          <w:sz w:val="20"/>
          <w:szCs w:val="20"/>
        </w:rPr>
      </w:pPr>
      <w:r w:rsidRPr="00DE6013">
        <w:rPr>
          <w:rFonts w:asciiTheme="majorBidi" w:hAnsiTheme="majorBidi" w:cstheme="majorBidi"/>
          <w:sz w:val="20"/>
          <w:szCs w:val="20"/>
        </w:rPr>
        <w:t xml:space="preserve">De profeet profeteert over ‘een vaardige tong’ die </w:t>
      </w:r>
      <w:proofErr w:type="spellStart"/>
      <w:r w:rsidRPr="00DE6013">
        <w:rPr>
          <w:rFonts w:asciiTheme="majorBidi" w:hAnsiTheme="majorBidi" w:cstheme="majorBidi"/>
          <w:sz w:val="20"/>
          <w:szCs w:val="20"/>
        </w:rPr>
        <w:t>moedelozen</w:t>
      </w:r>
      <w:proofErr w:type="spellEnd"/>
      <w:r w:rsidRPr="00DE6013">
        <w:rPr>
          <w:rFonts w:asciiTheme="majorBidi" w:hAnsiTheme="majorBidi" w:cstheme="majorBidi"/>
          <w:sz w:val="20"/>
          <w:szCs w:val="20"/>
        </w:rPr>
        <w:t xml:space="preserve"> kan opbeuren. </w:t>
      </w:r>
      <w:r w:rsidR="002478AD" w:rsidRPr="00DE6013">
        <w:rPr>
          <w:rFonts w:asciiTheme="majorBidi" w:hAnsiTheme="majorBidi" w:cstheme="majorBidi"/>
          <w:sz w:val="20"/>
          <w:szCs w:val="20"/>
        </w:rPr>
        <w:t>Jesaja mocht ‘een moedeloos volk’</w:t>
      </w:r>
      <w:r w:rsidR="002478AD" w:rsidRPr="00DE6013">
        <w:rPr>
          <w:rStyle w:val="Voetnootmarkering"/>
          <w:rFonts w:asciiTheme="majorBidi" w:hAnsiTheme="majorBidi" w:cstheme="majorBidi"/>
          <w:sz w:val="18"/>
          <w:szCs w:val="18"/>
        </w:rPr>
        <w:footnoteReference w:id="23"/>
      </w:r>
      <w:r w:rsidR="002478AD" w:rsidRPr="00DE6013">
        <w:rPr>
          <w:rFonts w:asciiTheme="majorBidi" w:hAnsiTheme="majorBidi" w:cstheme="majorBidi"/>
          <w:sz w:val="20"/>
          <w:szCs w:val="20"/>
        </w:rPr>
        <w:t xml:space="preserve"> nieuwe moed inspreken.</w:t>
      </w:r>
      <w:r w:rsidR="002478AD" w:rsidRPr="00DE6013">
        <w:rPr>
          <w:rStyle w:val="Voetnootmarkering"/>
          <w:rFonts w:asciiTheme="majorBidi" w:hAnsiTheme="majorBidi" w:cstheme="majorBidi"/>
          <w:sz w:val="18"/>
          <w:szCs w:val="18"/>
        </w:rPr>
        <w:footnoteReference w:id="24"/>
      </w:r>
      <w:r w:rsidRPr="00DE6013">
        <w:rPr>
          <w:rFonts w:asciiTheme="majorBidi" w:hAnsiTheme="majorBidi" w:cstheme="majorBidi"/>
          <w:sz w:val="20"/>
          <w:szCs w:val="20"/>
        </w:rPr>
        <w:t xml:space="preserve"> </w:t>
      </w:r>
      <w:r w:rsidR="002478AD" w:rsidRPr="00DE6013">
        <w:rPr>
          <w:rFonts w:asciiTheme="majorBidi" w:hAnsiTheme="majorBidi" w:cstheme="majorBidi"/>
          <w:sz w:val="20"/>
          <w:szCs w:val="20"/>
        </w:rPr>
        <w:t>Israël zag het in Babel gezeten niet meer zitten maar hij mocht hen troosten</w:t>
      </w:r>
      <w:r w:rsidR="002478AD" w:rsidRPr="00DE6013">
        <w:rPr>
          <w:rStyle w:val="Voetnootmarkering"/>
          <w:rFonts w:asciiTheme="majorBidi" w:hAnsiTheme="majorBidi" w:cstheme="majorBidi"/>
          <w:sz w:val="18"/>
          <w:szCs w:val="18"/>
        </w:rPr>
        <w:footnoteReference w:id="25"/>
      </w:r>
      <w:r w:rsidR="002478AD" w:rsidRPr="00DE6013">
        <w:rPr>
          <w:rFonts w:asciiTheme="majorBidi" w:hAnsiTheme="majorBidi" w:cstheme="majorBidi"/>
          <w:sz w:val="20"/>
          <w:szCs w:val="20"/>
        </w:rPr>
        <w:t>. Moede mensen bemoedigen, d</w:t>
      </w:r>
      <w:r w:rsidRPr="00DE6013">
        <w:rPr>
          <w:rFonts w:asciiTheme="majorBidi" w:hAnsiTheme="majorBidi" w:cstheme="majorBidi"/>
          <w:sz w:val="20"/>
          <w:szCs w:val="20"/>
        </w:rPr>
        <w:t xml:space="preserve">at is </w:t>
      </w:r>
      <w:r w:rsidR="002478AD" w:rsidRPr="00DE6013">
        <w:rPr>
          <w:rFonts w:asciiTheme="majorBidi" w:hAnsiTheme="majorBidi" w:cstheme="majorBidi"/>
          <w:sz w:val="20"/>
          <w:szCs w:val="20"/>
        </w:rPr>
        <w:t xml:space="preserve">ook </w:t>
      </w:r>
      <w:r w:rsidRPr="00DE6013">
        <w:rPr>
          <w:rFonts w:asciiTheme="majorBidi" w:hAnsiTheme="majorBidi" w:cstheme="majorBidi"/>
          <w:sz w:val="20"/>
          <w:szCs w:val="20"/>
        </w:rPr>
        <w:t xml:space="preserve">typisch het werk van de Heer Jezus. </w:t>
      </w:r>
      <w:r w:rsidR="002478AD" w:rsidRPr="00DE6013">
        <w:rPr>
          <w:rFonts w:asciiTheme="majorBidi" w:hAnsiTheme="majorBidi" w:cstheme="majorBidi"/>
          <w:sz w:val="20"/>
          <w:szCs w:val="20"/>
        </w:rPr>
        <w:t>Ook vandaag nodigt Hij Jan en alleman uit en zegt: ‘</w:t>
      </w:r>
      <w:r w:rsidR="00B212E2" w:rsidRPr="00DE6013">
        <w:rPr>
          <w:rFonts w:asciiTheme="majorBidi" w:hAnsiTheme="majorBidi" w:cstheme="majorBidi"/>
          <w:sz w:val="20"/>
          <w:szCs w:val="20"/>
        </w:rPr>
        <w:t>Kom naar M</w:t>
      </w:r>
      <w:r w:rsidR="002478AD" w:rsidRPr="00DE6013">
        <w:rPr>
          <w:rFonts w:asciiTheme="majorBidi" w:hAnsiTheme="majorBidi" w:cstheme="majorBidi"/>
          <w:sz w:val="20"/>
          <w:szCs w:val="20"/>
        </w:rPr>
        <w:t>ij, jullie die vermoeid zijn en ond</w:t>
      </w:r>
      <w:r w:rsidR="00D35BDD" w:rsidRPr="00DE6013">
        <w:rPr>
          <w:rFonts w:asciiTheme="majorBidi" w:hAnsiTheme="majorBidi" w:cstheme="majorBidi"/>
          <w:sz w:val="20"/>
          <w:szCs w:val="20"/>
        </w:rPr>
        <w:t>er lasten gebukt gaan, dan zal I</w:t>
      </w:r>
      <w:r w:rsidR="002478AD" w:rsidRPr="00DE6013">
        <w:rPr>
          <w:rFonts w:asciiTheme="majorBidi" w:hAnsiTheme="majorBidi" w:cstheme="majorBidi"/>
          <w:sz w:val="20"/>
          <w:szCs w:val="20"/>
        </w:rPr>
        <w:t>k jullie rust geven.’</w:t>
      </w:r>
      <w:r w:rsidR="002478AD" w:rsidRPr="00DE6013">
        <w:rPr>
          <w:rStyle w:val="Voetnootmarkering"/>
          <w:rFonts w:asciiTheme="majorBidi" w:hAnsiTheme="majorBidi" w:cstheme="majorBidi"/>
          <w:sz w:val="18"/>
          <w:szCs w:val="18"/>
        </w:rPr>
        <w:footnoteReference w:id="26"/>
      </w:r>
      <w:r w:rsidR="002478AD" w:rsidRPr="00DE6013">
        <w:rPr>
          <w:rFonts w:asciiTheme="majorBidi" w:hAnsiTheme="majorBidi" w:cstheme="majorBidi"/>
          <w:sz w:val="20"/>
          <w:szCs w:val="20"/>
        </w:rPr>
        <w:t xml:space="preserve"> Maar Jesaja maakt duidelijk dat de tong van Gods Dienaar mensen kalmeert omdat Hij eerst zijn oren heeft gebruikt. Had Jezus niet eerst geluisterd, dan had Hij later niets te zeggen gehad. </w:t>
      </w:r>
      <w:r w:rsidR="007956E9" w:rsidRPr="00DE6013">
        <w:rPr>
          <w:rFonts w:asciiTheme="majorBidi" w:hAnsiTheme="majorBidi" w:cstheme="majorBidi"/>
          <w:sz w:val="20"/>
          <w:szCs w:val="20"/>
        </w:rPr>
        <w:t>Waarom kan Jezus rust brengen in het leven van door schuldgevoel opgejaagde medemensen? Doordat Hij eerst gehoorzaam was.</w:t>
      </w:r>
    </w:p>
    <w:p w:rsidR="00F34249" w:rsidRPr="00DE6013" w:rsidRDefault="00F34249" w:rsidP="00DE6013">
      <w:pPr>
        <w:pStyle w:val="Geenafstand"/>
        <w:rPr>
          <w:rFonts w:asciiTheme="majorBidi" w:hAnsiTheme="majorBidi" w:cstheme="majorBidi"/>
          <w:sz w:val="20"/>
          <w:szCs w:val="20"/>
        </w:rPr>
      </w:pPr>
    </w:p>
    <w:p w:rsidR="001A3953" w:rsidRPr="00DE6013" w:rsidRDefault="001A3953" w:rsidP="00DE6013">
      <w:pPr>
        <w:pStyle w:val="Geenafstand"/>
        <w:rPr>
          <w:rFonts w:asciiTheme="majorBidi" w:hAnsiTheme="majorBidi" w:cstheme="majorBidi"/>
          <w:i/>
          <w:iCs/>
          <w:sz w:val="20"/>
          <w:szCs w:val="20"/>
        </w:rPr>
      </w:pPr>
      <w:r w:rsidRPr="00DE6013">
        <w:rPr>
          <w:rFonts w:asciiTheme="majorBidi" w:hAnsiTheme="majorBidi" w:cstheme="majorBidi"/>
          <w:i/>
          <w:iCs/>
          <w:sz w:val="20"/>
          <w:szCs w:val="20"/>
        </w:rPr>
        <w:t>Rust en richting door stukje uit de Bijbel</w:t>
      </w:r>
    </w:p>
    <w:p w:rsidR="00B212E2" w:rsidRPr="00DE6013" w:rsidRDefault="00F34249" w:rsidP="00DE6013">
      <w:pPr>
        <w:pStyle w:val="Geenafstand"/>
        <w:rPr>
          <w:rFonts w:asciiTheme="majorBidi" w:hAnsiTheme="majorBidi" w:cstheme="majorBidi"/>
          <w:sz w:val="20"/>
          <w:szCs w:val="20"/>
        </w:rPr>
      </w:pPr>
      <w:r w:rsidRPr="00DE6013">
        <w:rPr>
          <w:rFonts w:asciiTheme="majorBidi" w:hAnsiTheme="majorBidi" w:cstheme="majorBidi"/>
          <w:sz w:val="20"/>
          <w:szCs w:val="20"/>
        </w:rPr>
        <w:t xml:space="preserve">“Laat onder u die gezindheid heersen die Christus Jezus had”, hoorden wij. </w:t>
      </w:r>
      <w:r w:rsidR="007956E9" w:rsidRPr="00DE6013">
        <w:rPr>
          <w:rFonts w:asciiTheme="majorBidi" w:hAnsiTheme="majorBidi" w:cstheme="majorBidi"/>
          <w:sz w:val="20"/>
          <w:szCs w:val="20"/>
        </w:rPr>
        <w:t xml:space="preserve">Paulus heeft het </w:t>
      </w:r>
      <w:r w:rsidRPr="00DE6013">
        <w:rPr>
          <w:rFonts w:asciiTheme="majorBidi" w:hAnsiTheme="majorBidi" w:cstheme="majorBidi"/>
          <w:sz w:val="20"/>
          <w:szCs w:val="20"/>
        </w:rPr>
        <w:t xml:space="preserve">dan over dienstbaarheid </w:t>
      </w:r>
      <w:r w:rsidR="007956E9" w:rsidRPr="00DE6013">
        <w:rPr>
          <w:rFonts w:asciiTheme="majorBidi" w:hAnsiTheme="majorBidi" w:cstheme="majorBidi"/>
          <w:sz w:val="20"/>
          <w:szCs w:val="20"/>
        </w:rPr>
        <w:t>versus geldingsdrang</w:t>
      </w:r>
      <w:r w:rsidR="00B212E2" w:rsidRPr="00DE6013">
        <w:rPr>
          <w:rFonts w:asciiTheme="majorBidi" w:hAnsiTheme="majorBidi" w:cstheme="majorBidi"/>
          <w:sz w:val="20"/>
          <w:szCs w:val="20"/>
        </w:rPr>
        <w:t xml:space="preserve"> als navolging van Christus</w:t>
      </w:r>
      <w:r w:rsidRPr="00DE6013">
        <w:rPr>
          <w:rFonts w:asciiTheme="majorBidi" w:hAnsiTheme="majorBidi" w:cstheme="majorBidi"/>
          <w:sz w:val="20"/>
          <w:szCs w:val="20"/>
        </w:rPr>
        <w:t xml:space="preserve">. Maar misschien is het beter om nog even terug te gaan. Waar kwam die houding van onze Heiland vandaan? De oorsprong was dagelijkse omgang met zijn Vader. </w:t>
      </w:r>
      <w:r w:rsidR="00B212E2" w:rsidRPr="00DE6013">
        <w:rPr>
          <w:rFonts w:asciiTheme="majorBidi" w:hAnsiTheme="majorBidi" w:cstheme="majorBidi"/>
          <w:sz w:val="20"/>
          <w:szCs w:val="20"/>
        </w:rPr>
        <w:t xml:space="preserve">‘Elke ochtend’ ‘aandachtig horen’. </w:t>
      </w:r>
      <w:r w:rsidR="00751961" w:rsidRPr="00DE6013">
        <w:rPr>
          <w:rFonts w:asciiTheme="majorBidi" w:hAnsiTheme="majorBidi" w:cstheme="majorBidi"/>
          <w:sz w:val="20"/>
          <w:szCs w:val="20"/>
        </w:rPr>
        <w:t>Dat zou iedereen moeten doen.</w:t>
      </w:r>
      <w:r w:rsidR="007524AA" w:rsidRPr="00DE6013">
        <w:rPr>
          <w:rFonts w:asciiTheme="majorBidi" w:hAnsiTheme="majorBidi" w:cstheme="majorBidi"/>
          <w:sz w:val="20"/>
          <w:szCs w:val="20"/>
        </w:rPr>
        <w:t xml:space="preserve"> ’s Morgens voor je actief wordt eerst omga</w:t>
      </w:r>
      <w:r w:rsidR="00B212E2" w:rsidRPr="00DE6013">
        <w:rPr>
          <w:rFonts w:asciiTheme="majorBidi" w:hAnsiTheme="majorBidi" w:cstheme="majorBidi"/>
          <w:sz w:val="20"/>
          <w:szCs w:val="20"/>
        </w:rPr>
        <w:t>a</w:t>
      </w:r>
      <w:r w:rsidR="007524AA" w:rsidRPr="00DE6013">
        <w:rPr>
          <w:rFonts w:asciiTheme="majorBidi" w:hAnsiTheme="majorBidi" w:cstheme="majorBidi"/>
          <w:sz w:val="20"/>
          <w:szCs w:val="20"/>
        </w:rPr>
        <w:t>n met God. Bidden en een stukje lezen uit de Bijbel of een Bijbels dagboek.</w:t>
      </w:r>
      <w:r w:rsidR="00B212E2" w:rsidRPr="00DE6013">
        <w:rPr>
          <w:rFonts w:asciiTheme="majorBidi" w:hAnsiTheme="majorBidi" w:cstheme="majorBidi"/>
          <w:sz w:val="20"/>
          <w:szCs w:val="20"/>
        </w:rPr>
        <w:t xml:space="preserve"> Dat zorgt voor rust en richting in je eigen leven. Het stelt je ook in staat om goed voor anderen te zijn. Door te luisteren naar God ga je leven met Christus. Zo leer je naast je eigen ook andermans belangen te zien. </w:t>
      </w:r>
    </w:p>
    <w:p w:rsidR="00C74DA2" w:rsidRPr="00DE6013" w:rsidRDefault="00C74DA2" w:rsidP="00DE6013">
      <w:pPr>
        <w:pStyle w:val="Geenafstand"/>
        <w:rPr>
          <w:rFonts w:asciiTheme="majorBidi" w:hAnsiTheme="majorBidi" w:cstheme="majorBidi"/>
          <w:sz w:val="20"/>
          <w:szCs w:val="20"/>
        </w:rPr>
      </w:pPr>
    </w:p>
    <w:p w:rsidR="001A3953" w:rsidRPr="00DE6013" w:rsidRDefault="001A3953" w:rsidP="00DE6013">
      <w:pPr>
        <w:pStyle w:val="Geenafstand"/>
        <w:rPr>
          <w:rFonts w:asciiTheme="majorBidi" w:hAnsiTheme="majorBidi" w:cstheme="majorBidi"/>
          <w:i/>
          <w:iCs/>
          <w:sz w:val="20"/>
          <w:szCs w:val="20"/>
        </w:rPr>
      </w:pPr>
      <w:r w:rsidRPr="00DE6013">
        <w:rPr>
          <w:rFonts w:asciiTheme="majorBidi" w:hAnsiTheme="majorBidi" w:cstheme="majorBidi"/>
          <w:i/>
          <w:iCs/>
          <w:sz w:val="20"/>
          <w:szCs w:val="20"/>
        </w:rPr>
        <w:t xml:space="preserve">Het opbeurende evangelie van </w:t>
      </w:r>
      <w:proofErr w:type="spellStart"/>
      <w:r w:rsidRPr="00DE6013">
        <w:rPr>
          <w:rFonts w:asciiTheme="majorBidi" w:hAnsiTheme="majorBidi" w:cstheme="majorBidi"/>
          <w:i/>
          <w:iCs/>
          <w:sz w:val="20"/>
          <w:szCs w:val="20"/>
        </w:rPr>
        <w:t>Immanuël</w:t>
      </w:r>
      <w:proofErr w:type="spellEnd"/>
    </w:p>
    <w:p w:rsidR="00376FBF" w:rsidRPr="00DE6013" w:rsidRDefault="00C74DA2" w:rsidP="00DE6013">
      <w:pPr>
        <w:pStyle w:val="Geenafstand"/>
        <w:rPr>
          <w:rFonts w:asciiTheme="majorBidi" w:hAnsiTheme="majorBidi" w:cstheme="majorBidi"/>
          <w:sz w:val="20"/>
          <w:szCs w:val="20"/>
        </w:rPr>
      </w:pPr>
      <w:r w:rsidRPr="00DE6013">
        <w:rPr>
          <w:rFonts w:asciiTheme="majorBidi" w:hAnsiTheme="majorBidi" w:cstheme="majorBidi"/>
          <w:sz w:val="20"/>
          <w:szCs w:val="20"/>
        </w:rPr>
        <w:t xml:space="preserve">‘Een vaardige tong waarmee ik </w:t>
      </w:r>
      <w:proofErr w:type="spellStart"/>
      <w:r w:rsidRPr="00DE6013">
        <w:rPr>
          <w:rFonts w:asciiTheme="majorBidi" w:hAnsiTheme="majorBidi" w:cstheme="majorBidi"/>
          <w:sz w:val="20"/>
          <w:szCs w:val="20"/>
        </w:rPr>
        <w:t>moedelozen</w:t>
      </w:r>
      <w:proofErr w:type="spellEnd"/>
      <w:r w:rsidRPr="00DE6013">
        <w:rPr>
          <w:rFonts w:asciiTheme="majorBidi" w:hAnsiTheme="majorBidi" w:cstheme="majorBidi"/>
          <w:sz w:val="20"/>
          <w:szCs w:val="20"/>
        </w:rPr>
        <w:t xml:space="preserve"> kan opbeuren.’ Heb jij dat? Er moet veel opgebeurd worden. Veel mensen zijn teleurgesteld, moe, moedeloos of voelen zich opgejaagd. Het </w:t>
      </w:r>
      <w:r w:rsidR="006D3311" w:rsidRPr="00DE6013">
        <w:rPr>
          <w:rFonts w:asciiTheme="majorBidi" w:hAnsiTheme="majorBidi" w:cstheme="majorBidi"/>
          <w:sz w:val="20"/>
          <w:szCs w:val="20"/>
        </w:rPr>
        <w:t xml:space="preserve">doet goed </w:t>
      </w:r>
      <w:r w:rsidRPr="00DE6013">
        <w:rPr>
          <w:rFonts w:asciiTheme="majorBidi" w:hAnsiTheme="majorBidi" w:cstheme="majorBidi"/>
          <w:sz w:val="20"/>
          <w:szCs w:val="20"/>
        </w:rPr>
        <w:t>om met de Kerstdagen iemand een mooie kaart te sturen.</w:t>
      </w:r>
      <w:r w:rsidR="006D3311" w:rsidRPr="00DE6013">
        <w:rPr>
          <w:rFonts w:asciiTheme="majorBidi" w:hAnsiTheme="majorBidi" w:cstheme="majorBidi"/>
          <w:sz w:val="20"/>
          <w:szCs w:val="20"/>
        </w:rPr>
        <w:t xml:space="preserve"> Om mensen op te zoeken of uit te nodigen zodat iedereen fijne feestdagen heeft. Maar volgende week is het weer 27 december.</w:t>
      </w:r>
      <w:r w:rsidR="00E34DB0" w:rsidRPr="00DE6013">
        <w:rPr>
          <w:rFonts w:asciiTheme="majorBidi" w:hAnsiTheme="majorBidi" w:cstheme="majorBidi"/>
          <w:sz w:val="20"/>
          <w:szCs w:val="20"/>
        </w:rPr>
        <w:t xml:space="preserve"> Let op het kindje in de kribbe. Denk aan zijn hoge komaf</w:t>
      </w:r>
      <w:r w:rsidR="00F1761C" w:rsidRPr="00DE6013">
        <w:rPr>
          <w:rFonts w:asciiTheme="majorBidi" w:hAnsiTheme="majorBidi" w:cstheme="majorBidi"/>
          <w:sz w:val="20"/>
          <w:szCs w:val="20"/>
        </w:rPr>
        <w:t xml:space="preserve">, </w:t>
      </w:r>
      <w:r w:rsidR="00E34DB0" w:rsidRPr="00DE6013">
        <w:rPr>
          <w:rFonts w:asciiTheme="majorBidi" w:hAnsiTheme="majorBidi" w:cstheme="majorBidi"/>
          <w:sz w:val="20"/>
          <w:szCs w:val="20"/>
        </w:rPr>
        <w:t xml:space="preserve">bedenk waar Hij voor ging. Na twee Kerstdagen </w:t>
      </w:r>
      <w:r w:rsidR="00376FBF" w:rsidRPr="00DE6013">
        <w:rPr>
          <w:rFonts w:asciiTheme="majorBidi" w:hAnsiTheme="majorBidi" w:cstheme="majorBidi"/>
          <w:sz w:val="20"/>
          <w:szCs w:val="20"/>
        </w:rPr>
        <w:t xml:space="preserve">heb </w:t>
      </w:r>
      <w:r w:rsidR="00E34DB0" w:rsidRPr="00DE6013">
        <w:rPr>
          <w:rFonts w:asciiTheme="majorBidi" w:hAnsiTheme="majorBidi" w:cstheme="majorBidi"/>
          <w:sz w:val="20"/>
          <w:szCs w:val="20"/>
        </w:rPr>
        <w:t>je als volgeling van Gods Dienaar</w:t>
      </w:r>
      <w:r w:rsidR="00F1761C" w:rsidRPr="00DE6013">
        <w:rPr>
          <w:rFonts w:asciiTheme="majorBidi" w:hAnsiTheme="majorBidi" w:cstheme="majorBidi"/>
          <w:sz w:val="20"/>
          <w:szCs w:val="20"/>
        </w:rPr>
        <w:t>,</w:t>
      </w:r>
      <w:r w:rsidR="00E34DB0" w:rsidRPr="00DE6013">
        <w:rPr>
          <w:rFonts w:asciiTheme="majorBidi" w:hAnsiTheme="majorBidi" w:cstheme="majorBidi"/>
          <w:sz w:val="20"/>
          <w:szCs w:val="20"/>
        </w:rPr>
        <w:t xml:space="preserve"> die ‘de gestalte van een slaaf aannam’</w:t>
      </w:r>
      <w:r w:rsidR="00F1761C" w:rsidRPr="00DE6013">
        <w:rPr>
          <w:rFonts w:asciiTheme="majorBidi" w:hAnsiTheme="majorBidi" w:cstheme="majorBidi"/>
          <w:sz w:val="20"/>
          <w:szCs w:val="20"/>
        </w:rPr>
        <w:t>,</w:t>
      </w:r>
      <w:r w:rsidR="00E34DB0" w:rsidRPr="00DE6013">
        <w:rPr>
          <w:rFonts w:asciiTheme="majorBidi" w:hAnsiTheme="majorBidi" w:cstheme="majorBidi"/>
          <w:sz w:val="20"/>
          <w:szCs w:val="20"/>
        </w:rPr>
        <w:t xml:space="preserve"> </w:t>
      </w:r>
      <w:r w:rsidR="00376FBF" w:rsidRPr="00DE6013">
        <w:rPr>
          <w:rFonts w:asciiTheme="majorBidi" w:hAnsiTheme="majorBidi" w:cstheme="majorBidi"/>
          <w:sz w:val="20"/>
          <w:szCs w:val="20"/>
        </w:rPr>
        <w:t xml:space="preserve">veel te vertellen. Eerst dien je te luisteren naar de ander. </w:t>
      </w:r>
      <w:r w:rsidR="00F1761C" w:rsidRPr="00DE6013">
        <w:rPr>
          <w:rFonts w:asciiTheme="majorBidi" w:hAnsiTheme="majorBidi" w:cstheme="majorBidi"/>
          <w:sz w:val="20"/>
          <w:szCs w:val="20"/>
        </w:rPr>
        <w:t xml:space="preserve">Eerder nog naar </w:t>
      </w:r>
      <w:r w:rsidR="00376FBF" w:rsidRPr="00DE6013">
        <w:rPr>
          <w:rFonts w:asciiTheme="majorBidi" w:hAnsiTheme="majorBidi" w:cstheme="majorBidi"/>
          <w:sz w:val="20"/>
          <w:szCs w:val="20"/>
        </w:rPr>
        <w:t>dé Ander.</w:t>
      </w:r>
      <w:r w:rsidR="00F1761C" w:rsidRPr="00DE6013">
        <w:rPr>
          <w:rStyle w:val="Voetnootmarkering"/>
          <w:rFonts w:asciiTheme="majorBidi" w:hAnsiTheme="majorBidi" w:cstheme="majorBidi"/>
          <w:sz w:val="18"/>
          <w:szCs w:val="18"/>
        </w:rPr>
        <w:t xml:space="preserve"> </w:t>
      </w:r>
      <w:r w:rsidR="00F1761C" w:rsidRPr="00DE6013">
        <w:rPr>
          <w:rStyle w:val="Voetnootmarkering"/>
          <w:rFonts w:asciiTheme="majorBidi" w:hAnsiTheme="majorBidi" w:cstheme="majorBidi"/>
          <w:sz w:val="18"/>
          <w:szCs w:val="18"/>
        </w:rPr>
        <w:footnoteReference w:id="27"/>
      </w:r>
      <w:r w:rsidR="00376FBF" w:rsidRPr="00DE6013">
        <w:rPr>
          <w:rFonts w:asciiTheme="majorBidi" w:hAnsiTheme="majorBidi" w:cstheme="majorBidi"/>
          <w:sz w:val="20"/>
          <w:szCs w:val="20"/>
        </w:rPr>
        <w:t xml:space="preserve"> Het </w:t>
      </w:r>
      <w:r w:rsidR="00F1761C" w:rsidRPr="00DE6013">
        <w:rPr>
          <w:rFonts w:asciiTheme="majorBidi" w:hAnsiTheme="majorBidi" w:cstheme="majorBidi"/>
          <w:sz w:val="20"/>
          <w:szCs w:val="20"/>
        </w:rPr>
        <w:t xml:space="preserve">beste </w:t>
      </w:r>
      <w:r w:rsidR="00376FBF" w:rsidRPr="00DE6013">
        <w:rPr>
          <w:rFonts w:asciiTheme="majorBidi" w:hAnsiTheme="majorBidi" w:cstheme="majorBidi"/>
          <w:sz w:val="20"/>
          <w:szCs w:val="20"/>
        </w:rPr>
        <w:t xml:space="preserve">wat je </w:t>
      </w:r>
      <w:r w:rsidR="00F1761C" w:rsidRPr="00DE6013">
        <w:rPr>
          <w:rFonts w:asciiTheme="majorBidi" w:hAnsiTheme="majorBidi" w:cstheme="majorBidi"/>
          <w:sz w:val="20"/>
          <w:szCs w:val="20"/>
        </w:rPr>
        <w:t xml:space="preserve">te bieden hebt </w:t>
      </w:r>
      <w:r w:rsidR="00376FBF" w:rsidRPr="00DE6013">
        <w:rPr>
          <w:rFonts w:asciiTheme="majorBidi" w:hAnsiTheme="majorBidi" w:cstheme="majorBidi"/>
          <w:sz w:val="20"/>
          <w:szCs w:val="20"/>
        </w:rPr>
        <w:t xml:space="preserve">is troost met het </w:t>
      </w:r>
      <w:r w:rsidR="00F1761C" w:rsidRPr="00DE6013">
        <w:rPr>
          <w:rFonts w:asciiTheme="majorBidi" w:hAnsiTheme="majorBidi" w:cstheme="majorBidi"/>
          <w:sz w:val="20"/>
          <w:szCs w:val="20"/>
        </w:rPr>
        <w:t xml:space="preserve">evangelie van </w:t>
      </w:r>
      <w:proofErr w:type="spellStart"/>
      <w:r w:rsidR="00F1761C" w:rsidRPr="00DE6013">
        <w:rPr>
          <w:rFonts w:asciiTheme="majorBidi" w:hAnsiTheme="majorBidi" w:cstheme="majorBidi"/>
          <w:sz w:val="20"/>
          <w:szCs w:val="20"/>
        </w:rPr>
        <w:t>Immanuël</w:t>
      </w:r>
      <w:proofErr w:type="spellEnd"/>
      <w:r w:rsidR="00F1761C" w:rsidRPr="00DE6013">
        <w:rPr>
          <w:rFonts w:asciiTheme="majorBidi" w:hAnsiTheme="majorBidi" w:cstheme="majorBidi"/>
          <w:sz w:val="20"/>
          <w:szCs w:val="20"/>
        </w:rPr>
        <w:t>.</w:t>
      </w:r>
      <w:r w:rsidR="00F1761C" w:rsidRPr="00DE6013">
        <w:rPr>
          <w:rStyle w:val="Voetnootmarkering"/>
          <w:rFonts w:asciiTheme="majorBidi" w:hAnsiTheme="majorBidi" w:cstheme="majorBidi"/>
          <w:sz w:val="18"/>
          <w:szCs w:val="18"/>
        </w:rPr>
        <w:footnoteReference w:id="28"/>
      </w:r>
    </w:p>
    <w:p w:rsidR="00376FBF" w:rsidRPr="00DE6013" w:rsidRDefault="00376FBF" w:rsidP="00DE6013">
      <w:pPr>
        <w:pStyle w:val="Geenafstand"/>
        <w:rPr>
          <w:rFonts w:asciiTheme="majorBidi" w:hAnsiTheme="majorBidi" w:cstheme="majorBidi"/>
          <w:sz w:val="20"/>
          <w:szCs w:val="20"/>
        </w:rPr>
      </w:pPr>
    </w:p>
    <w:p w:rsidR="00D0023E" w:rsidRPr="00DE6013" w:rsidRDefault="00D0023E" w:rsidP="00DE6013">
      <w:pPr>
        <w:pStyle w:val="Geenafstand"/>
        <w:jc w:val="center"/>
        <w:rPr>
          <w:rFonts w:asciiTheme="majorBidi" w:hAnsiTheme="majorBidi" w:cstheme="majorBidi"/>
          <w:b/>
          <w:bCs/>
          <w:color w:val="FF0000"/>
          <w:sz w:val="20"/>
          <w:szCs w:val="20"/>
        </w:rPr>
      </w:pPr>
      <w:r w:rsidRPr="00DE6013">
        <w:rPr>
          <w:rFonts w:asciiTheme="majorBidi" w:hAnsiTheme="majorBidi" w:cstheme="majorBidi"/>
          <w:b/>
          <w:bCs/>
          <w:sz w:val="20"/>
          <w:szCs w:val="20"/>
        </w:rPr>
        <w:t>II Kruis</w:t>
      </w:r>
      <w:r w:rsidR="00C23E77" w:rsidRPr="00DE6013">
        <w:rPr>
          <w:rFonts w:asciiTheme="majorBidi" w:hAnsiTheme="majorBidi" w:cstheme="majorBidi"/>
          <w:b/>
          <w:bCs/>
          <w:sz w:val="20"/>
          <w:szCs w:val="20"/>
        </w:rPr>
        <w:t xml:space="preserve"> (over 6.7)</w:t>
      </w:r>
    </w:p>
    <w:p w:rsidR="005E459D" w:rsidRPr="00DE6013" w:rsidRDefault="005E459D" w:rsidP="00DE6013">
      <w:pPr>
        <w:pStyle w:val="Geenafstand"/>
        <w:rPr>
          <w:rFonts w:asciiTheme="majorBidi" w:hAnsiTheme="majorBidi" w:cstheme="majorBidi"/>
          <w:i/>
          <w:iCs/>
          <w:sz w:val="20"/>
          <w:szCs w:val="20"/>
        </w:rPr>
      </w:pPr>
    </w:p>
    <w:p w:rsidR="001A3953" w:rsidRPr="00DE6013" w:rsidRDefault="002D2AAE" w:rsidP="00DE6013">
      <w:pPr>
        <w:pStyle w:val="Geenafstand"/>
        <w:rPr>
          <w:rFonts w:asciiTheme="majorBidi" w:hAnsiTheme="majorBidi" w:cstheme="majorBidi"/>
          <w:i/>
          <w:iCs/>
          <w:sz w:val="20"/>
          <w:szCs w:val="20"/>
        </w:rPr>
      </w:pPr>
      <w:r w:rsidRPr="00DE6013">
        <w:rPr>
          <w:rFonts w:asciiTheme="majorBidi" w:hAnsiTheme="majorBidi" w:cstheme="majorBidi"/>
          <w:i/>
          <w:iCs/>
          <w:sz w:val="20"/>
          <w:szCs w:val="20"/>
        </w:rPr>
        <w:t>E</w:t>
      </w:r>
      <w:r w:rsidR="001A3953" w:rsidRPr="00DE6013">
        <w:rPr>
          <w:rFonts w:asciiTheme="majorBidi" w:hAnsiTheme="majorBidi" w:cstheme="majorBidi"/>
          <w:i/>
          <w:iCs/>
          <w:sz w:val="20"/>
          <w:szCs w:val="20"/>
        </w:rPr>
        <w:t>rvoor in de voederbak gelegd</w:t>
      </w:r>
    </w:p>
    <w:p w:rsidR="00C23E77" w:rsidRPr="00DE6013" w:rsidRDefault="00C23E77" w:rsidP="00DE6013">
      <w:pPr>
        <w:pStyle w:val="Geenafstand"/>
        <w:rPr>
          <w:rFonts w:asciiTheme="majorBidi" w:hAnsiTheme="majorBidi" w:cstheme="majorBidi"/>
          <w:sz w:val="20"/>
          <w:szCs w:val="20"/>
        </w:rPr>
      </w:pPr>
      <w:r w:rsidRPr="00DE6013">
        <w:rPr>
          <w:rFonts w:asciiTheme="majorBidi" w:hAnsiTheme="majorBidi" w:cstheme="majorBidi"/>
          <w:sz w:val="20"/>
          <w:szCs w:val="20"/>
        </w:rPr>
        <w:t xml:space="preserve">Het bekendste </w:t>
      </w:r>
      <w:r w:rsidR="00CA0E49" w:rsidRPr="00DE6013">
        <w:rPr>
          <w:rFonts w:asciiTheme="majorBidi" w:hAnsiTheme="majorBidi" w:cstheme="majorBidi"/>
          <w:sz w:val="20"/>
          <w:szCs w:val="20"/>
        </w:rPr>
        <w:t xml:space="preserve">van de vier liederen </w:t>
      </w:r>
      <w:r w:rsidRPr="00DE6013">
        <w:rPr>
          <w:rFonts w:asciiTheme="majorBidi" w:hAnsiTheme="majorBidi" w:cstheme="majorBidi"/>
          <w:sz w:val="20"/>
          <w:szCs w:val="20"/>
        </w:rPr>
        <w:t xml:space="preserve">over de komende Knecht in Jesaja </w:t>
      </w:r>
      <w:r w:rsidR="00CA0E49" w:rsidRPr="00DE6013">
        <w:rPr>
          <w:rFonts w:asciiTheme="majorBidi" w:hAnsiTheme="majorBidi" w:cstheme="majorBidi"/>
          <w:sz w:val="20"/>
          <w:szCs w:val="20"/>
        </w:rPr>
        <w:t xml:space="preserve">staat in </w:t>
      </w:r>
      <w:r w:rsidRPr="00DE6013">
        <w:rPr>
          <w:rFonts w:asciiTheme="majorBidi" w:hAnsiTheme="majorBidi" w:cstheme="majorBidi"/>
          <w:sz w:val="20"/>
          <w:szCs w:val="20"/>
        </w:rPr>
        <w:t>hoofdstuk 53</w:t>
      </w:r>
      <w:r w:rsidR="00CA0E49" w:rsidRPr="00DE6013">
        <w:rPr>
          <w:rFonts w:asciiTheme="majorBidi" w:hAnsiTheme="majorBidi" w:cstheme="majorBidi"/>
          <w:sz w:val="20"/>
          <w:szCs w:val="20"/>
        </w:rPr>
        <w:t xml:space="preserve">: dat </w:t>
      </w:r>
      <w:r w:rsidRPr="00DE6013">
        <w:rPr>
          <w:rFonts w:asciiTheme="majorBidi" w:hAnsiTheme="majorBidi" w:cstheme="majorBidi"/>
          <w:sz w:val="20"/>
          <w:szCs w:val="20"/>
        </w:rPr>
        <w:t>over ‘het Lam van God, dat de zonde van de wereld wegneemt’</w:t>
      </w:r>
      <w:r w:rsidRPr="00DE6013">
        <w:rPr>
          <w:rStyle w:val="Voetnootmarkering"/>
          <w:rFonts w:asciiTheme="majorBidi" w:hAnsiTheme="majorBidi" w:cstheme="majorBidi"/>
          <w:bCs/>
          <w:sz w:val="18"/>
          <w:szCs w:val="18"/>
        </w:rPr>
        <w:footnoteReference w:id="29"/>
      </w:r>
      <w:r w:rsidRPr="00DE6013">
        <w:rPr>
          <w:rFonts w:asciiTheme="majorBidi" w:hAnsiTheme="majorBidi" w:cstheme="majorBidi"/>
          <w:sz w:val="20"/>
          <w:szCs w:val="20"/>
        </w:rPr>
        <w:t xml:space="preserve">. Maar in hoofdstuk 50 gaat het die kant </w:t>
      </w:r>
      <w:r w:rsidR="00CA0E49" w:rsidRPr="00DE6013">
        <w:rPr>
          <w:rFonts w:asciiTheme="majorBidi" w:hAnsiTheme="majorBidi" w:cstheme="majorBidi"/>
          <w:sz w:val="20"/>
          <w:szCs w:val="20"/>
        </w:rPr>
        <w:t xml:space="preserve">al </w:t>
      </w:r>
      <w:r w:rsidRPr="00DE6013">
        <w:rPr>
          <w:rFonts w:asciiTheme="majorBidi" w:hAnsiTheme="majorBidi" w:cstheme="majorBidi"/>
          <w:sz w:val="20"/>
          <w:szCs w:val="20"/>
        </w:rPr>
        <w:t xml:space="preserve">op. </w:t>
      </w:r>
      <w:r w:rsidR="00CA0E49" w:rsidRPr="00DE6013">
        <w:rPr>
          <w:rFonts w:asciiTheme="majorBidi" w:hAnsiTheme="majorBidi" w:cstheme="majorBidi"/>
          <w:sz w:val="20"/>
          <w:szCs w:val="20"/>
        </w:rPr>
        <w:t xml:space="preserve">Ook in </w:t>
      </w:r>
      <w:r w:rsidRPr="00DE6013">
        <w:rPr>
          <w:rFonts w:asciiTheme="majorBidi" w:hAnsiTheme="majorBidi" w:cstheme="majorBidi"/>
          <w:sz w:val="20"/>
          <w:szCs w:val="20"/>
        </w:rPr>
        <w:t xml:space="preserve">profetie </w:t>
      </w:r>
      <w:r w:rsidR="00CA0E49" w:rsidRPr="00DE6013">
        <w:rPr>
          <w:rFonts w:asciiTheme="majorBidi" w:hAnsiTheme="majorBidi" w:cstheme="majorBidi"/>
          <w:sz w:val="20"/>
          <w:szCs w:val="20"/>
        </w:rPr>
        <w:t xml:space="preserve">drie </w:t>
      </w:r>
      <w:r w:rsidRPr="00DE6013">
        <w:rPr>
          <w:rFonts w:asciiTheme="majorBidi" w:hAnsiTheme="majorBidi" w:cstheme="majorBidi"/>
          <w:sz w:val="20"/>
          <w:szCs w:val="20"/>
        </w:rPr>
        <w:t>wordt duidelijk dat de Messias een lijdende Messias zijn zal. Of, zoals Jezus later tegen de zogenaamde Emmaüsgangers zal zeggen, dat Hij ‘lijden moest ondergaan om zijn glorie binnen te gaan’.</w:t>
      </w:r>
      <w:r w:rsidRPr="00DE6013">
        <w:rPr>
          <w:rStyle w:val="Voetnootmarkering"/>
          <w:rFonts w:asciiTheme="majorBidi" w:hAnsiTheme="majorBidi" w:cstheme="majorBidi"/>
          <w:bCs/>
          <w:sz w:val="18"/>
          <w:szCs w:val="18"/>
        </w:rPr>
        <w:footnoteReference w:id="30"/>
      </w:r>
      <w:r w:rsidRPr="00DE6013">
        <w:rPr>
          <w:rFonts w:asciiTheme="majorBidi" w:hAnsiTheme="majorBidi" w:cstheme="majorBidi"/>
          <w:sz w:val="20"/>
          <w:szCs w:val="20"/>
        </w:rPr>
        <w:t xml:space="preserve"> Toen Jezus gehoorzaam vanuit de hemel op aarde kwam wist Hij dat het voor een kruistocht was. Het kruis is Hem niet overkomen, daarvoor was Hij in de voederbak</w:t>
      </w:r>
      <w:r w:rsidRPr="00DE6013">
        <w:rPr>
          <w:rStyle w:val="Voetnootmarkering"/>
          <w:rFonts w:asciiTheme="majorBidi" w:hAnsiTheme="majorBidi" w:cstheme="majorBidi"/>
          <w:bCs/>
          <w:sz w:val="18"/>
          <w:szCs w:val="18"/>
        </w:rPr>
        <w:footnoteReference w:id="31"/>
      </w:r>
      <w:r w:rsidRPr="00DE6013">
        <w:rPr>
          <w:rFonts w:asciiTheme="majorBidi" w:hAnsiTheme="majorBidi" w:cstheme="majorBidi"/>
          <w:sz w:val="20"/>
          <w:szCs w:val="20"/>
        </w:rPr>
        <w:t xml:space="preserve"> gelegd. Het was zijn eigen keus. Jezus zei eens – en ook dat was in het kader van een les in dienstbaarheid! – over zichzelf dat “de Mensenzoon niet gekomen is om gediend te worden, maar om te dienen en zijn leven te geven als losgeld voor velen”.</w:t>
      </w:r>
      <w:r w:rsidRPr="00DE6013">
        <w:rPr>
          <w:rStyle w:val="Voetnootmarkering"/>
          <w:rFonts w:asciiTheme="majorBidi" w:hAnsiTheme="majorBidi" w:cstheme="majorBidi"/>
          <w:bCs/>
          <w:sz w:val="18"/>
          <w:szCs w:val="18"/>
        </w:rPr>
        <w:footnoteReference w:id="32"/>
      </w:r>
      <w:r w:rsidRPr="00DE6013">
        <w:rPr>
          <w:rFonts w:asciiTheme="majorBidi" w:hAnsiTheme="majorBidi" w:cstheme="majorBidi"/>
          <w:sz w:val="20"/>
          <w:szCs w:val="20"/>
        </w:rPr>
        <w:t xml:space="preserve"> </w:t>
      </w:r>
    </w:p>
    <w:p w:rsidR="00CA0E49" w:rsidRPr="00DE6013" w:rsidRDefault="00CA0E49" w:rsidP="00DE6013">
      <w:pPr>
        <w:pStyle w:val="Geenafstand"/>
        <w:rPr>
          <w:rFonts w:asciiTheme="majorBidi" w:hAnsiTheme="majorBidi" w:cstheme="majorBidi"/>
          <w:sz w:val="20"/>
          <w:szCs w:val="20"/>
        </w:rPr>
      </w:pPr>
    </w:p>
    <w:p w:rsidR="001A3953" w:rsidRPr="00DE6013" w:rsidRDefault="001A3953" w:rsidP="00DE6013">
      <w:pPr>
        <w:pStyle w:val="Geenafstand"/>
        <w:rPr>
          <w:rFonts w:asciiTheme="majorBidi" w:hAnsiTheme="majorBidi" w:cstheme="majorBidi"/>
          <w:i/>
          <w:iCs/>
          <w:sz w:val="20"/>
          <w:szCs w:val="20"/>
        </w:rPr>
      </w:pPr>
      <w:r w:rsidRPr="00DE6013">
        <w:rPr>
          <w:rFonts w:asciiTheme="majorBidi" w:hAnsiTheme="majorBidi" w:cstheme="majorBidi"/>
          <w:i/>
          <w:iCs/>
          <w:sz w:val="20"/>
          <w:szCs w:val="20"/>
        </w:rPr>
        <w:t>Spuwen en slaan</w:t>
      </w:r>
    </w:p>
    <w:p w:rsidR="007E01A4" w:rsidRPr="00DE6013" w:rsidRDefault="00CA0E49" w:rsidP="00DE6013">
      <w:pPr>
        <w:pStyle w:val="Geenafstand"/>
        <w:rPr>
          <w:rFonts w:asciiTheme="majorBidi" w:hAnsiTheme="majorBidi" w:cstheme="majorBidi"/>
          <w:sz w:val="20"/>
          <w:szCs w:val="20"/>
        </w:rPr>
      </w:pPr>
      <w:r w:rsidRPr="00DE6013">
        <w:rPr>
          <w:rFonts w:asciiTheme="majorBidi" w:hAnsiTheme="majorBidi" w:cstheme="majorBidi"/>
          <w:sz w:val="20"/>
          <w:szCs w:val="20"/>
        </w:rPr>
        <w:t>Anders dan Jona</w:t>
      </w:r>
      <w:r w:rsidRPr="00DE6013">
        <w:rPr>
          <w:rStyle w:val="Voetnootmarkering"/>
          <w:rFonts w:asciiTheme="majorBidi" w:hAnsiTheme="majorBidi" w:cstheme="majorBidi"/>
          <w:bCs/>
          <w:sz w:val="18"/>
          <w:szCs w:val="18"/>
        </w:rPr>
        <w:footnoteReference w:id="33"/>
      </w:r>
      <w:r w:rsidRPr="00DE6013">
        <w:rPr>
          <w:rFonts w:asciiTheme="majorBidi" w:hAnsiTheme="majorBidi" w:cstheme="majorBidi"/>
          <w:sz w:val="20"/>
          <w:szCs w:val="20"/>
        </w:rPr>
        <w:t xml:space="preserve"> liep Jezus niet weg voor zijn opdracht. Ze zullen er raar van hebben opgehoord: wie stelt nu zijn rug bloot aan folteraars, wie biedt nu zijn wangen aan om zijn baard te laten uittrekken? </w:t>
      </w:r>
      <w:r w:rsidR="007E01A4" w:rsidRPr="00DE6013">
        <w:rPr>
          <w:rFonts w:asciiTheme="majorBidi" w:hAnsiTheme="majorBidi" w:cstheme="majorBidi"/>
          <w:sz w:val="20"/>
          <w:szCs w:val="20"/>
        </w:rPr>
        <w:t xml:space="preserve">Mensen uit Noord-Afrika of het Midden-Oosten horen hier meer in dan wij: het gaat niet alleen maar om fysieke pijn, het is </w:t>
      </w:r>
      <w:r w:rsidR="0058017F" w:rsidRPr="00DE6013">
        <w:rPr>
          <w:rFonts w:asciiTheme="majorBidi" w:hAnsiTheme="majorBidi" w:cstheme="majorBidi"/>
          <w:sz w:val="20"/>
          <w:szCs w:val="20"/>
        </w:rPr>
        <w:t xml:space="preserve">vooral </w:t>
      </w:r>
      <w:r w:rsidR="0058017F" w:rsidRPr="00DE6013">
        <w:rPr>
          <w:rFonts w:asciiTheme="majorBidi" w:hAnsiTheme="majorBidi" w:cstheme="majorBidi"/>
          <w:sz w:val="20"/>
          <w:szCs w:val="20"/>
        </w:rPr>
        <w:lastRenderedPageBreak/>
        <w:t xml:space="preserve">psychisch leed dat Gods </w:t>
      </w:r>
      <w:r w:rsidR="007E01A4" w:rsidRPr="00DE6013">
        <w:rPr>
          <w:rFonts w:asciiTheme="majorBidi" w:hAnsiTheme="majorBidi" w:cstheme="majorBidi"/>
          <w:sz w:val="20"/>
          <w:szCs w:val="20"/>
        </w:rPr>
        <w:t>Dienaar vrijwillig zal ondergaan. Als je iemand op z’n diepst wilt beledigen, spuug je achter hem, erger: in het gezicht.</w:t>
      </w:r>
      <w:r w:rsidR="007E01A4" w:rsidRPr="00DE6013">
        <w:rPr>
          <w:rStyle w:val="Voetnootmarkering"/>
          <w:rFonts w:asciiTheme="majorBidi" w:hAnsiTheme="majorBidi" w:cstheme="majorBidi"/>
          <w:bCs/>
          <w:sz w:val="18"/>
          <w:szCs w:val="18"/>
        </w:rPr>
        <w:footnoteReference w:id="34"/>
      </w:r>
      <w:r w:rsidR="007E01A4" w:rsidRPr="00DE6013">
        <w:rPr>
          <w:rFonts w:asciiTheme="majorBidi" w:hAnsiTheme="majorBidi" w:cstheme="majorBidi"/>
          <w:sz w:val="20"/>
          <w:szCs w:val="20"/>
        </w:rPr>
        <w:t xml:space="preserve"> Misschien kent u de plaatjes van nazi’s die bij Joden baard en pijpenkrullen afknipten of – scheurden. </w:t>
      </w:r>
      <w:r w:rsidRPr="00DE6013">
        <w:rPr>
          <w:rFonts w:asciiTheme="majorBidi" w:hAnsiTheme="majorBidi" w:cstheme="majorBidi"/>
          <w:sz w:val="20"/>
          <w:szCs w:val="20"/>
        </w:rPr>
        <w:t>Je kunt je voorstellen dat voor Jesaja geldt wat Petrus schreef over oudtestamentische profeten die ‘probeerde</w:t>
      </w:r>
      <w:r w:rsidR="00D35BDD" w:rsidRPr="00DE6013">
        <w:rPr>
          <w:rFonts w:asciiTheme="majorBidi" w:hAnsiTheme="majorBidi" w:cstheme="majorBidi"/>
          <w:sz w:val="20"/>
          <w:szCs w:val="20"/>
        </w:rPr>
        <w:t>n</w:t>
      </w:r>
      <w:r w:rsidRPr="00DE6013">
        <w:rPr>
          <w:rFonts w:asciiTheme="majorBidi" w:hAnsiTheme="majorBidi" w:cstheme="majorBidi"/>
          <w:sz w:val="20"/>
          <w:szCs w:val="20"/>
        </w:rPr>
        <w:t xml:space="preserve"> vast te stellen op welke tijd en op welke omstandigheden Christus’ Geest doelde’.</w:t>
      </w:r>
      <w:r w:rsidRPr="00DE6013">
        <w:rPr>
          <w:rStyle w:val="Voetnootmarkering"/>
          <w:rFonts w:asciiTheme="majorBidi" w:hAnsiTheme="majorBidi" w:cstheme="majorBidi"/>
          <w:bCs/>
          <w:sz w:val="18"/>
          <w:szCs w:val="18"/>
        </w:rPr>
        <w:footnoteReference w:id="35"/>
      </w:r>
      <w:r w:rsidRPr="00DE6013">
        <w:rPr>
          <w:rFonts w:asciiTheme="majorBidi" w:hAnsiTheme="majorBidi" w:cstheme="majorBidi"/>
          <w:sz w:val="20"/>
          <w:szCs w:val="20"/>
        </w:rPr>
        <w:t xml:space="preserve"> </w:t>
      </w:r>
      <w:r w:rsidR="002C6F47" w:rsidRPr="00DE6013">
        <w:rPr>
          <w:rFonts w:asciiTheme="majorBidi" w:hAnsiTheme="majorBidi" w:cstheme="majorBidi"/>
          <w:sz w:val="20"/>
          <w:szCs w:val="20"/>
        </w:rPr>
        <w:t>Maar het gebeurde honderden jaren nadien. (Over geloofwaardigheid van de Bijbel gesproken!) “Ze spuwden Hem in het gezicht en sloegen Hem.”</w:t>
      </w:r>
      <w:r w:rsidR="002C6F47" w:rsidRPr="00DE6013">
        <w:rPr>
          <w:rStyle w:val="Voetnootmarkering"/>
          <w:rFonts w:asciiTheme="majorBidi" w:hAnsiTheme="majorBidi" w:cstheme="majorBidi"/>
          <w:bCs/>
          <w:sz w:val="18"/>
          <w:szCs w:val="18"/>
        </w:rPr>
        <w:footnoteReference w:id="36"/>
      </w:r>
    </w:p>
    <w:p w:rsidR="007E01A4" w:rsidRPr="00DE6013" w:rsidRDefault="007E01A4" w:rsidP="00DE6013">
      <w:pPr>
        <w:pStyle w:val="Geenafstand"/>
        <w:rPr>
          <w:rFonts w:asciiTheme="majorBidi" w:hAnsiTheme="majorBidi" w:cstheme="majorBidi"/>
          <w:sz w:val="20"/>
          <w:szCs w:val="20"/>
        </w:rPr>
      </w:pPr>
    </w:p>
    <w:p w:rsidR="001A3953" w:rsidRPr="00DE6013" w:rsidRDefault="001A3953" w:rsidP="00DE6013">
      <w:pPr>
        <w:pStyle w:val="Geenafstand"/>
        <w:rPr>
          <w:rFonts w:asciiTheme="majorBidi" w:hAnsiTheme="majorBidi" w:cstheme="majorBidi"/>
          <w:i/>
          <w:iCs/>
          <w:sz w:val="20"/>
          <w:szCs w:val="20"/>
        </w:rPr>
      </w:pPr>
      <w:r w:rsidRPr="00DE6013">
        <w:rPr>
          <w:rFonts w:asciiTheme="majorBidi" w:hAnsiTheme="majorBidi" w:cstheme="majorBidi"/>
          <w:i/>
          <w:iCs/>
          <w:sz w:val="20"/>
          <w:szCs w:val="20"/>
        </w:rPr>
        <w:t>Geen spier vertrokken</w:t>
      </w:r>
    </w:p>
    <w:p w:rsidR="002C6F47" w:rsidRPr="00DE6013" w:rsidRDefault="002C6F47" w:rsidP="00DE6013">
      <w:pPr>
        <w:pStyle w:val="Geenafstand"/>
        <w:rPr>
          <w:rFonts w:asciiTheme="majorBidi" w:hAnsiTheme="majorBidi" w:cstheme="majorBidi"/>
          <w:sz w:val="20"/>
          <w:szCs w:val="20"/>
        </w:rPr>
      </w:pPr>
      <w:r w:rsidRPr="00DE6013">
        <w:rPr>
          <w:rFonts w:asciiTheme="majorBidi" w:hAnsiTheme="majorBidi" w:cstheme="majorBidi"/>
          <w:sz w:val="20"/>
          <w:szCs w:val="20"/>
        </w:rPr>
        <w:t xml:space="preserve">Jezus wist het tevoren. Hij zei het tegen zijn </w:t>
      </w:r>
      <w:r w:rsidR="00EE1653" w:rsidRPr="00DE6013">
        <w:rPr>
          <w:rFonts w:asciiTheme="majorBidi" w:hAnsiTheme="majorBidi" w:cstheme="majorBidi"/>
          <w:sz w:val="20"/>
          <w:szCs w:val="20"/>
        </w:rPr>
        <w:t>leerlingen</w:t>
      </w:r>
      <w:r w:rsidRPr="00DE6013">
        <w:rPr>
          <w:rFonts w:asciiTheme="majorBidi" w:hAnsiTheme="majorBidi" w:cstheme="majorBidi"/>
          <w:sz w:val="20"/>
          <w:szCs w:val="20"/>
        </w:rPr>
        <w:t xml:space="preserve"> </w:t>
      </w:r>
      <w:r w:rsidR="00EE1653" w:rsidRPr="00DE6013">
        <w:rPr>
          <w:rFonts w:asciiTheme="majorBidi" w:hAnsiTheme="majorBidi" w:cstheme="majorBidi"/>
          <w:sz w:val="20"/>
          <w:szCs w:val="20"/>
        </w:rPr>
        <w:t xml:space="preserve">onderweg </w:t>
      </w:r>
      <w:r w:rsidRPr="00DE6013">
        <w:rPr>
          <w:rFonts w:asciiTheme="majorBidi" w:hAnsiTheme="majorBidi" w:cstheme="majorBidi"/>
          <w:sz w:val="20"/>
          <w:szCs w:val="20"/>
        </w:rPr>
        <w:t>naar Jeruzalem: “De Mensenzoon zal worden uitgeleverd aan de heidenen. Ze zullen de spot met Hem drijven en Hem bespuwen.”</w:t>
      </w:r>
      <w:r w:rsidRPr="00DE6013">
        <w:rPr>
          <w:rStyle w:val="Voetnootmarkering"/>
          <w:rFonts w:asciiTheme="majorBidi" w:hAnsiTheme="majorBidi" w:cstheme="majorBidi"/>
          <w:bCs/>
          <w:sz w:val="18"/>
          <w:szCs w:val="18"/>
        </w:rPr>
        <w:footnoteReference w:id="37"/>
      </w:r>
      <w:r w:rsidRPr="00DE6013">
        <w:rPr>
          <w:rFonts w:asciiTheme="majorBidi" w:hAnsiTheme="majorBidi" w:cstheme="majorBidi"/>
          <w:sz w:val="20"/>
          <w:szCs w:val="20"/>
        </w:rPr>
        <w:t xml:space="preserve"> </w:t>
      </w:r>
      <w:r w:rsidR="007E01A4" w:rsidRPr="00DE6013">
        <w:rPr>
          <w:rFonts w:asciiTheme="majorBidi" w:hAnsiTheme="majorBidi" w:cstheme="majorBidi"/>
          <w:sz w:val="20"/>
          <w:szCs w:val="20"/>
        </w:rPr>
        <w:t xml:space="preserve">Hij zou </w:t>
      </w:r>
      <w:r w:rsidR="00EE1653" w:rsidRPr="00DE6013">
        <w:rPr>
          <w:rFonts w:asciiTheme="majorBidi" w:hAnsiTheme="majorBidi" w:cstheme="majorBidi"/>
          <w:sz w:val="20"/>
          <w:szCs w:val="20"/>
        </w:rPr>
        <w:t xml:space="preserve">er </w:t>
      </w:r>
      <w:r w:rsidR="007E01A4" w:rsidRPr="00DE6013">
        <w:rPr>
          <w:rFonts w:asciiTheme="majorBidi" w:hAnsiTheme="majorBidi" w:cstheme="majorBidi"/>
          <w:sz w:val="20"/>
          <w:szCs w:val="20"/>
        </w:rPr>
        <w:t xml:space="preserve">geen spier </w:t>
      </w:r>
      <w:r w:rsidR="00EE1653" w:rsidRPr="00DE6013">
        <w:rPr>
          <w:rFonts w:asciiTheme="majorBidi" w:hAnsiTheme="majorBidi" w:cstheme="majorBidi"/>
          <w:sz w:val="20"/>
          <w:szCs w:val="20"/>
        </w:rPr>
        <w:t xml:space="preserve">onder </w:t>
      </w:r>
      <w:r w:rsidR="007E01A4" w:rsidRPr="00DE6013">
        <w:rPr>
          <w:rFonts w:asciiTheme="majorBidi" w:hAnsiTheme="majorBidi" w:cstheme="majorBidi"/>
          <w:sz w:val="20"/>
          <w:szCs w:val="20"/>
        </w:rPr>
        <w:t xml:space="preserve">vertrekken: ‘een gezicht zo onbewogen als een rots’. Jezus wist dat </w:t>
      </w:r>
      <w:r w:rsidR="00EE1653" w:rsidRPr="00DE6013">
        <w:rPr>
          <w:rFonts w:asciiTheme="majorBidi" w:hAnsiTheme="majorBidi" w:cstheme="majorBidi"/>
          <w:sz w:val="20"/>
          <w:szCs w:val="20"/>
        </w:rPr>
        <w:t>ze Hem er uiteindelijk niet onder zouden krijgen. Hij droeg de schande van andermans zonden. Hij kón dat</w:t>
      </w:r>
      <w:r w:rsidR="004B36E7" w:rsidRPr="00DE6013">
        <w:rPr>
          <w:rFonts w:asciiTheme="majorBidi" w:hAnsiTheme="majorBidi" w:cstheme="majorBidi"/>
          <w:sz w:val="20"/>
          <w:szCs w:val="20"/>
        </w:rPr>
        <w:t xml:space="preserve"> ook</w:t>
      </w:r>
      <w:r w:rsidR="00EE1653" w:rsidRPr="00DE6013">
        <w:rPr>
          <w:rFonts w:asciiTheme="majorBidi" w:hAnsiTheme="majorBidi" w:cstheme="majorBidi"/>
          <w:sz w:val="20"/>
          <w:szCs w:val="20"/>
        </w:rPr>
        <w:t xml:space="preserve">. Om vervolgens zijn eer met hen te delen.  </w:t>
      </w:r>
    </w:p>
    <w:p w:rsidR="00EE1653" w:rsidRPr="00DE6013" w:rsidRDefault="00EE1653" w:rsidP="00DE6013">
      <w:pPr>
        <w:pStyle w:val="Geenafstand"/>
        <w:rPr>
          <w:rFonts w:asciiTheme="majorBidi" w:hAnsiTheme="majorBidi" w:cstheme="majorBidi"/>
          <w:sz w:val="20"/>
          <w:szCs w:val="20"/>
        </w:rPr>
      </w:pPr>
    </w:p>
    <w:p w:rsidR="001A3953" w:rsidRPr="00DE6013" w:rsidRDefault="001A3953" w:rsidP="00DE6013">
      <w:pPr>
        <w:pStyle w:val="Geenafstand"/>
        <w:rPr>
          <w:rFonts w:asciiTheme="majorBidi" w:hAnsiTheme="majorBidi" w:cstheme="majorBidi"/>
          <w:i/>
          <w:iCs/>
          <w:sz w:val="20"/>
          <w:szCs w:val="20"/>
        </w:rPr>
      </w:pPr>
      <w:r w:rsidRPr="00DE6013">
        <w:rPr>
          <w:rFonts w:asciiTheme="majorBidi" w:hAnsiTheme="majorBidi" w:cstheme="majorBidi"/>
          <w:i/>
          <w:iCs/>
          <w:sz w:val="20"/>
          <w:szCs w:val="20"/>
        </w:rPr>
        <w:t>De andere wang</w:t>
      </w:r>
    </w:p>
    <w:p w:rsidR="00FA08C9" w:rsidRPr="00DE6013" w:rsidRDefault="00AC60D3" w:rsidP="00DE6013">
      <w:pPr>
        <w:pStyle w:val="Geenafstand"/>
        <w:rPr>
          <w:rFonts w:asciiTheme="majorBidi" w:hAnsiTheme="majorBidi" w:cstheme="majorBidi"/>
          <w:sz w:val="20"/>
          <w:szCs w:val="20"/>
        </w:rPr>
      </w:pPr>
      <w:r w:rsidRPr="00DE6013">
        <w:rPr>
          <w:rFonts w:asciiTheme="majorBidi" w:hAnsiTheme="majorBidi" w:cstheme="majorBidi"/>
          <w:sz w:val="20"/>
          <w:szCs w:val="20"/>
        </w:rPr>
        <w:t xml:space="preserve">Jezus biedt rust maar geloven maakt het leven niet </w:t>
      </w:r>
      <w:r w:rsidR="00FA08C9" w:rsidRPr="00DE6013">
        <w:rPr>
          <w:rFonts w:asciiTheme="majorBidi" w:hAnsiTheme="majorBidi" w:cstheme="majorBidi"/>
          <w:sz w:val="20"/>
          <w:szCs w:val="20"/>
        </w:rPr>
        <w:t>direct gemakkelijk.</w:t>
      </w:r>
      <w:r w:rsidR="00EE1653" w:rsidRPr="00DE6013">
        <w:rPr>
          <w:rFonts w:asciiTheme="majorBidi" w:hAnsiTheme="majorBidi" w:cstheme="majorBidi"/>
          <w:sz w:val="20"/>
          <w:szCs w:val="20"/>
        </w:rPr>
        <w:t xml:space="preserve"> </w:t>
      </w:r>
      <w:r w:rsidR="00FA08C9" w:rsidRPr="00DE6013">
        <w:rPr>
          <w:rFonts w:asciiTheme="majorBidi" w:hAnsiTheme="majorBidi" w:cstheme="majorBidi"/>
          <w:sz w:val="20"/>
          <w:szCs w:val="20"/>
        </w:rPr>
        <w:t>Jezus zei: “Ze hebben Mij vervolgd, dus zullen ze ook jullie vervolgen.”</w:t>
      </w:r>
      <w:r w:rsidR="00FA08C9" w:rsidRPr="00DE6013">
        <w:rPr>
          <w:rStyle w:val="Voetnootmarkering"/>
          <w:rFonts w:asciiTheme="majorBidi" w:hAnsiTheme="majorBidi" w:cstheme="majorBidi"/>
          <w:bCs/>
          <w:sz w:val="18"/>
          <w:szCs w:val="18"/>
        </w:rPr>
        <w:footnoteReference w:id="38"/>
      </w:r>
      <w:r w:rsidR="00FA08C9" w:rsidRPr="00DE6013">
        <w:rPr>
          <w:rFonts w:asciiTheme="majorBidi" w:hAnsiTheme="majorBidi" w:cstheme="majorBidi"/>
          <w:sz w:val="20"/>
          <w:szCs w:val="20"/>
        </w:rPr>
        <w:t xml:space="preserve"> Mogelijk roep ook jij spot over je af </w:t>
      </w:r>
      <w:r w:rsidRPr="00DE6013">
        <w:rPr>
          <w:rFonts w:asciiTheme="majorBidi" w:hAnsiTheme="majorBidi" w:cstheme="majorBidi"/>
          <w:sz w:val="20"/>
          <w:szCs w:val="20"/>
        </w:rPr>
        <w:t>door je christelijk leven</w:t>
      </w:r>
      <w:r w:rsidR="00FA08C9" w:rsidRPr="00DE6013">
        <w:rPr>
          <w:rFonts w:asciiTheme="majorBidi" w:hAnsiTheme="majorBidi" w:cstheme="majorBidi"/>
          <w:sz w:val="20"/>
          <w:szCs w:val="20"/>
        </w:rPr>
        <w:t xml:space="preserve">. Wees op erger voorbereid. Mogelijk geldt Jezus’ uitspraak dat je de andere wang moet aanbieden aan </w:t>
      </w:r>
      <w:r w:rsidRPr="00DE6013">
        <w:rPr>
          <w:rFonts w:asciiTheme="majorBidi" w:hAnsiTheme="majorBidi" w:cstheme="majorBidi"/>
          <w:sz w:val="20"/>
          <w:szCs w:val="20"/>
        </w:rPr>
        <w:t xml:space="preserve">wie </w:t>
      </w:r>
      <w:r w:rsidR="00FA08C9" w:rsidRPr="00DE6013">
        <w:rPr>
          <w:rFonts w:asciiTheme="majorBidi" w:hAnsiTheme="majorBidi" w:cstheme="majorBidi"/>
          <w:sz w:val="20"/>
          <w:szCs w:val="20"/>
        </w:rPr>
        <w:t>jou op de ene slaat.</w:t>
      </w:r>
      <w:r w:rsidR="00FA08C9" w:rsidRPr="00DE6013">
        <w:rPr>
          <w:rStyle w:val="Voetnootmarkering"/>
          <w:rFonts w:asciiTheme="majorBidi" w:hAnsiTheme="majorBidi" w:cstheme="majorBidi"/>
          <w:bCs/>
          <w:sz w:val="18"/>
          <w:szCs w:val="18"/>
        </w:rPr>
        <w:footnoteReference w:id="39"/>
      </w:r>
      <w:r w:rsidR="00FA08C9" w:rsidRPr="00DE6013">
        <w:rPr>
          <w:rFonts w:asciiTheme="majorBidi" w:hAnsiTheme="majorBidi" w:cstheme="majorBidi"/>
          <w:sz w:val="20"/>
          <w:szCs w:val="20"/>
        </w:rPr>
        <w:t xml:space="preserve"> </w:t>
      </w:r>
      <w:r w:rsidRPr="00DE6013">
        <w:rPr>
          <w:rFonts w:asciiTheme="majorBidi" w:hAnsiTheme="majorBidi" w:cstheme="majorBidi"/>
          <w:sz w:val="20"/>
          <w:szCs w:val="20"/>
        </w:rPr>
        <w:t>En e</w:t>
      </w:r>
      <w:r w:rsidR="00FA08C9" w:rsidRPr="00DE6013">
        <w:rPr>
          <w:rFonts w:asciiTheme="majorBidi" w:hAnsiTheme="majorBidi" w:cstheme="majorBidi"/>
          <w:sz w:val="20"/>
          <w:szCs w:val="20"/>
        </w:rPr>
        <w:t xml:space="preserve">cht Kerst wordt het alleen wanneer je schuldbewust klein </w:t>
      </w:r>
      <w:r w:rsidR="00D25DAD" w:rsidRPr="00DE6013">
        <w:rPr>
          <w:rFonts w:asciiTheme="majorBidi" w:hAnsiTheme="majorBidi" w:cstheme="majorBidi"/>
          <w:sz w:val="20"/>
          <w:szCs w:val="20"/>
        </w:rPr>
        <w:t>wordt</w:t>
      </w:r>
      <w:r w:rsidR="00FA08C9" w:rsidRPr="00DE6013">
        <w:rPr>
          <w:rFonts w:asciiTheme="majorBidi" w:hAnsiTheme="majorBidi" w:cstheme="majorBidi"/>
          <w:sz w:val="20"/>
          <w:szCs w:val="20"/>
        </w:rPr>
        <w:t xml:space="preserve"> voor Hem die zich voor </w:t>
      </w:r>
      <w:r w:rsidR="00D25DAD" w:rsidRPr="00DE6013">
        <w:rPr>
          <w:rFonts w:asciiTheme="majorBidi" w:hAnsiTheme="majorBidi" w:cstheme="majorBidi"/>
          <w:sz w:val="20"/>
          <w:szCs w:val="20"/>
        </w:rPr>
        <w:t xml:space="preserve">je </w:t>
      </w:r>
      <w:r w:rsidR="00FA08C9" w:rsidRPr="00DE6013">
        <w:rPr>
          <w:rFonts w:asciiTheme="majorBidi" w:hAnsiTheme="majorBidi" w:cstheme="majorBidi"/>
          <w:sz w:val="20"/>
          <w:szCs w:val="20"/>
        </w:rPr>
        <w:t>vernederde.</w:t>
      </w:r>
    </w:p>
    <w:p w:rsidR="00CB238B" w:rsidRPr="00DE6013" w:rsidRDefault="00CB238B" w:rsidP="00DE6013">
      <w:pPr>
        <w:pStyle w:val="Geenafstand"/>
        <w:rPr>
          <w:rFonts w:asciiTheme="majorBidi" w:hAnsiTheme="majorBidi" w:cstheme="majorBidi"/>
          <w:sz w:val="20"/>
          <w:szCs w:val="20"/>
        </w:rPr>
      </w:pPr>
    </w:p>
    <w:p w:rsidR="00D0023E" w:rsidRPr="00DE6013" w:rsidRDefault="00D0023E" w:rsidP="00DE6013">
      <w:pPr>
        <w:pStyle w:val="Geenafstand"/>
        <w:jc w:val="center"/>
        <w:rPr>
          <w:rFonts w:asciiTheme="majorBidi" w:hAnsiTheme="majorBidi" w:cstheme="majorBidi"/>
          <w:b/>
          <w:bCs/>
          <w:sz w:val="20"/>
          <w:szCs w:val="20"/>
        </w:rPr>
      </w:pPr>
      <w:r w:rsidRPr="00DE6013">
        <w:rPr>
          <w:rFonts w:asciiTheme="majorBidi" w:hAnsiTheme="majorBidi" w:cstheme="majorBidi"/>
          <w:b/>
          <w:bCs/>
          <w:sz w:val="20"/>
          <w:szCs w:val="20"/>
        </w:rPr>
        <w:t>III Kroon</w:t>
      </w:r>
      <w:r w:rsidR="00670405" w:rsidRPr="00DE6013">
        <w:rPr>
          <w:rFonts w:asciiTheme="majorBidi" w:hAnsiTheme="majorBidi" w:cstheme="majorBidi"/>
          <w:b/>
          <w:bCs/>
          <w:sz w:val="20"/>
          <w:szCs w:val="20"/>
        </w:rPr>
        <w:t xml:space="preserve"> (over 8-11)</w:t>
      </w:r>
    </w:p>
    <w:p w:rsidR="005E459D" w:rsidRPr="00DE6013" w:rsidRDefault="005E459D" w:rsidP="00DE6013">
      <w:pPr>
        <w:pStyle w:val="Geenafstand"/>
        <w:rPr>
          <w:rFonts w:asciiTheme="majorBidi" w:hAnsiTheme="majorBidi" w:cstheme="majorBidi"/>
          <w:i/>
          <w:iCs/>
          <w:sz w:val="20"/>
          <w:szCs w:val="20"/>
        </w:rPr>
      </w:pPr>
    </w:p>
    <w:p w:rsidR="00670405" w:rsidRPr="00DE6013" w:rsidRDefault="00670405" w:rsidP="00DE6013">
      <w:pPr>
        <w:pStyle w:val="Geenafstand"/>
        <w:rPr>
          <w:rFonts w:asciiTheme="majorBidi" w:hAnsiTheme="majorBidi" w:cstheme="majorBidi"/>
          <w:i/>
          <w:iCs/>
          <w:sz w:val="20"/>
          <w:szCs w:val="20"/>
        </w:rPr>
      </w:pPr>
      <w:r w:rsidRPr="00DE6013">
        <w:rPr>
          <w:rFonts w:asciiTheme="majorBidi" w:hAnsiTheme="majorBidi" w:cstheme="majorBidi"/>
          <w:i/>
          <w:iCs/>
          <w:sz w:val="20"/>
          <w:szCs w:val="20"/>
        </w:rPr>
        <w:t>Een tweede metamorfose</w:t>
      </w:r>
    </w:p>
    <w:p w:rsidR="006D5CAA" w:rsidRPr="00DE6013" w:rsidRDefault="006D5CAA" w:rsidP="00DE6013">
      <w:pPr>
        <w:pStyle w:val="Geenafstand"/>
        <w:rPr>
          <w:rFonts w:asciiTheme="majorBidi" w:hAnsiTheme="majorBidi" w:cstheme="majorBidi"/>
          <w:sz w:val="20"/>
          <w:szCs w:val="20"/>
        </w:rPr>
      </w:pPr>
      <w:r w:rsidRPr="00DE6013">
        <w:rPr>
          <w:rFonts w:asciiTheme="majorBidi" w:hAnsiTheme="majorBidi" w:cstheme="majorBidi"/>
          <w:sz w:val="20"/>
          <w:szCs w:val="20"/>
        </w:rPr>
        <w:t>Het was een hele metamorfose: eerst ‘de gestalte van God’ en toen ‘de gestalte van een slaaf’. (In de Griekse grondtekst staat voor ‘gestalte’ het woord ‘</w:t>
      </w:r>
      <w:proofErr w:type="spellStart"/>
      <w:r w:rsidRPr="00DE6013">
        <w:rPr>
          <w:rFonts w:asciiTheme="majorBidi" w:hAnsiTheme="majorBidi" w:cstheme="majorBidi"/>
          <w:sz w:val="20"/>
          <w:szCs w:val="20"/>
        </w:rPr>
        <w:t>morf</w:t>
      </w:r>
      <w:proofErr w:type="spellEnd"/>
      <w:r w:rsidRPr="00DE6013">
        <w:rPr>
          <w:rFonts w:asciiTheme="majorBidi" w:hAnsiTheme="majorBidi" w:cstheme="majorBidi"/>
          <w:sz w:val="20"/>
          <w:szCs w:val="20"/>
        </w:rPr>
        <w:t>(è)’ dat in ‘meta-</w:t>
      </w:r>
      <w:proofErr w:type="spellStart"/>
      <w:r w:rsidRPr="00DE6013">
        <w:rPr>
          <w:rFonts w:asciiTheme="majorBidi" w:hAnsiTheme="majorBidi" w:cstheme="majorBidi"/>
          <w:sz w:val="20"/>
          <w:szCs w:val="20"/>
        </w:rPr>
        <w:t>morf</w:t>
      </w:r>
      <w:proofErr w:type="spellEnd"/>
      <w:r w:rsidRPr="00DE6013">
        <w:rPr>
          <w:rFonts w:asciiTheme="majorBidi" w:hAnsiTheme="majorBidi" w:cstheme="majorBidi"/>
          <w:sz w:val="20"/>
          <w:szCs w:val="20"/>
        </w:rPr>
        <w:t>-</w:t>
      </w:r>
      <w:proofErr w:type="spellStart"/>
      <w:r w:rsidRPr="00DE6013">
        <w:rPr>
          <w:rFonts w:asciiTheme="majorBidi" w:hAnsiTheme="majorBidi" w:cstheme="majorBidi"/>
          <w:sz w:val="20"/>
          <w:szCs w:val="20"/>
        </w:rPr>
        <w:t>ose</w:t>
      </w:r>
      <w:proofErr w:type="spellEnd"/>
      <w:r w:rsidRPr="00DE6013">
        <w:rPr>
          <w:rFonts w:asciiTheme="majorBidi" w:hAnsiTheme="majorBidi" w:cstheme="majorBidi"/>
          <w:sz w:val="20"/>
          <w:szCs w:val="20"/>
        </w:rPr>
        <w:t xml:space="preserve">’ zit.) Het was maar niet dat Gods Zoon ‘gelijk aan een mens’ werd. Nee, </w:t>
      </w:r>
      <w:r w:rsidR="0058017F" w:rsidRPr="00DE6013">
        <w:rPr>
          <w:rFonts w:asciiTheme="majorBidi" w:hAnsiTheme="majorBidi" w:cstheme="majorBidi"/>
          <w:sz w:val="20"/>
          <w:szCs w:val="20"/>
        </w:rPr>
        <w:t xml:space="preserve">maar dat Hij </w:t>
      </w:r>
      <w:r w:rsidRPr="00DE6013">
        <w:rPr>
          <w:rFonts w:asciiTheme="majorBidi" w:hAnsiTheme="majorBidi" w:cstheme="majorBidi"/>
          <w:sz w:val="20"/>
          <w:szCs w:val="20"/>
        </w:rPr>
        <w:t xml:space="preserve">‘gelijk aan een mens’ </w:t>
      </w:r>
      <w:r w:rsidR="0058017F" w:rsidRPr="00DE6013">
        <w:rPr>
          <w:rFonts w:asciiTheme="majorBidi" w:hAnsiTheme="majorBidi" w:cstheme="majorBidi"/>
          <w:sz w:val="20"/>
          <w:szCs w:val="20"/>
        </w:rPr>
        <w:t xml:space="preserve">werd </w:t>
      </w:r>
      <w:r w:rsidRPr="00DE6013">
        <w:rPr>
          <w:rFonts w:asciiTheme="majorBidi" w:hAnsiTheme="majorBidi" w:cstheme="majorBidi"/>
          <w:sz w:val="20"/>
          <w:szCs w:val="20"/>
        </w:rPr>
        <w:t xml:space="preserve">die door verslaving aan de zonde allerlei ellende over zich had </w:t>
      </w:r>
      <w:proofErr w:type="spellStart"/>
      <w:r w:rsidRPr="00DE6013">
        <w:rPr>
          <w:rFonts w:asciiTheme="majorBidi" w:hAnsiTheme="majorBidi" w:cstheme="majorBidi"/>
          <w:sz w:val="20"/>
          <w:szCs w:val="20"/>
        </w:rPr>
        <w:t>heengehaald</w:t>
      </w:r>
      <w:proofErr w:type="spellEnd"/>
      <w:r w:rsidRPr="00DE6013">
        <w:rPr>
          <w:rFonts w:asciiTheme="majorBidi" w:hAnsiTheme="majorBidi" w:cstheme="majorBidi"/>
          <w:sz w:val="20"/>
          <w:szCs w:val="20"/>
        </w:rPr>
        <w:t>. Maar</w:t>
      </w:r>
      <w:r w:rsidR="0058017F" w:rsidRPr="00DE6013">
        <w:rPr>
          <w:rFonts w:asciiTheme="majorBidi" w:hAnsiTheme="majorBidi" w:cstheme="majorBidi"/>
          <w:sz w:val="20"/>
          <w:szCs w:val="20"/>
        </w:rPr>
        <w:t xml:space="preserve">… </w:t>
      </w:r>
      <w:r w:rsidRPr="00DE6013">
        <w:rPr>
          <w:rFonts w:asciiTheme="majorBidi" w:hAnsiTheme="majorBidi" w:cstheme="majorBidi"/>
          <w:sz w:val="20"/>
          <w:szCs w:val="20"/>
        </w:rPr>
        <w:t xml:space="preserve">Hij wist </w:t>
      </w:r>
      <w:r w:rsidR="0058017F" w:rsidRPr="00DE6013">
        <w:rPr>
          <w:rFonts w:asciiTheme="majorBidi" w:hAnsiTheme="majorBidi" w:cstheme="majorBidi"/>
          <w:sz w:val="20"/>
          <w:szCs w:val="20"/>
        </w:rPr>
        <w:t xml:space="preserve">tevoren ook </w:t>
      </w:r>
      <w:r w:rsidRPr="00DE6013">
        <w:rPr>
          <w:rFonts w:asciiTheme="majorBidi" w:hAnsiTheme="majorBidi" w:cstheme="majorBidi"/>
          <w:sz w:val="20"/>
          <w:szCs w:val="20"/>
        </w:rPr>
        <w:t xml:space="preserve">dat </w:t>
      </w:r>
      <w:r w:rsidR="0058017F" w:rsidRPr="00DE6013">
        <w:rPr>
          <w:rFonts w:asciiTheme="majorBidi" w:hAnsiTheme="majorBidi" w:cstheme="majorBidi"/>
          <w:sz w:val="20"/>
          <w:szCs w:val="20"/>
        </w:rPr>
        <w:t>er een tweede gedaanteverwisseling aankwam. Hij ging van kribbe naar kruis, van kruis naar kroon. Jezus zei het er gelijk bij toen Hij onderweg naar Jeruzalem zei wat Hem daar overkomen zou: “Ze zullen de Mensenzoon geselen en doden maar na drie dagen zal Hij opstaan.”</w:t>
      </w:r>
      <w:r w:rsidR="0058017F" w:rsidRPr="00DE6013">
        <w:rPr>
          <w:rStyle w:val="Voetnootmarkering"/>
          <w:rFonts w:asciiTheme="majorBidi" w:hAnsiTheme="majorBidi" w:cstheme="majorBidi"/>
          <w:sz w:val="18"/>
          <w:szCs w:val="18"/>
        </w:rPr>
        <w:footnoteReference w:id="40"/>
      </w:r>
      <w:r w:rsidR="0058017F" w:rsidRPr="00DE6013">
        <w:rPr>
          <w:rFonts w:asciiTheme="majorBidi" w:hAnsiTheme="majorBidi" w:cstheme="majorBidi"/>
          <w:sz w:val="20"/>
          <w:szCs w:val="20"/>
        </w:rPr>
        <w:t xml:space="preserve"> Vandaar ook de uitdagende praat van de Dienaar in Jesaja 50. ‘Hij die Mij recht verschaft is nabij. Laat mijn tegenstander mij tegemoet treden.’ Als Hij durft. Hogepriesters, </w:t>
      </w:r>
      <w:proofErr w:type="spellStart"/>
      <w:r w:rsidR="0058017F" w:rsidRPr="00DE6013">
        <w:rPr>
          <w:rFonts w:asciiTheme="majorBidi" w:hAnsiTheme="majorBidi" w:cstheme="majorBidi"/>
          <w:sz w:val="20"/>
          <w:szCs w:val="20"/>
        </w:rPr>
        <w:t>schriftgeleerden</w:t>
      </w:r>
      <w:proofErr w:type="spellEnd"/>
      <w:r w:rsidR="0058017F" w:rsidRPr="00DE6013">
        <w:rPr>
          <w:rFonts w:asciiTheme="majorBidi" w:hAnsiTheme="majorBidi" w:cstheme="majorBidi"/>
          <w:sz w:val="20"/>
          <w:szCs w:val="20"/>
        </w:rPr>
        <w:t xml:space="preserve">, </w:t>
      </w:r>
      <w:proofErr w:type="spellStart"/>
      <w:r w:rsidR="0058017F" w:rsidRPr="00DE6013">
        <w:rPr>
          <w:rFonts w:asciiTheme="majorBidi" w:hAnsiTheme="majorBidi" w:cstheme="majorBidi"/>
          <w:sz w:val="20"/>
          <w:szCs w:val="20"/>
        </w:rPr>
        <w:t>Herodes</w:t>
      </w:r>
      <w:proofErr w:type="spellEnd"/>
      <w:r w:rsidR="0058017F" w:rsidRPr="00DE6013">
        <w:rPr>
          <w:rFonts w:asciiTheme="majorBidi" w:hAnsiTheme="majorBidi" w:cstheme="majorBidi"/>
          <w:sz w:val="20"/>
          <w:szCs w:val="20"/>
        </w:rPr>
        <w:t>, Pilatus: ze blijven nergens!</w:t>
      </w:r>
    </w:p>
    <w:p w:rsidR="00670405" w:rsidRPr="00DE6013" w:rsidRDefault="00670405" w:rsidP="00DE6013">
      <w:pPr>
        <w:pStyle w:val="Geenafstand"/>
        <w:rPr>
          <w:rFonts w:asciiTheme="majorBidi" w:hAnsiTheme="majorBidi" w:cstheme="majorBidi"/>
          <w:i/>
          <w:iCs/>
          <w:sz w:val="20"/>
          <w:szCs w:val="20"/>
        </w:rPr>
      </w:pPr>
    </w:p>
    <w:p w:rsidR="00C01D8A" w:rsidRPr="00DE6013" w:rsidRDefault="00C01D8A" w:rsidP="00DE6013">
      <w:pPr>
        <w:pStyle w:val="Geenafstand"/>
        <w:rPr>
          <w:rFonts w:asciiTheme="majorBidi" w:hAnsiTheme="majorBidi" w:cstheme="majorBidi"/>
          <w:i/>
          <w:iCs/>
          <w:sz w:val="20"/>
          <w:szCs w:val="20"/>
        </w:rPr>
      </w:pPr>
      <w:r w:rsidRPr="00DE6013">
        <w:rPr>
          <w:rFonts w:asciiTheme="majorBidi" w:hAnsiTheme="majorBidi" w:cstheme="majorBidi"/>
          <w:i/>
          <w:iCs/>
          <w:sz w:val="20"/>
          <w:szCs w:val="20"/>
        </w:rPr>
        <w:t>Wie zal Gods uitverkorenen aanklagen?</w:t>
      </w:r>
    </w:p>
    <w:p w:rsidR="00271B1B" w:rsidRPr="00DE6013" w:rsidRDefault="00BC751A" w:rsidP="00DE6013">
      <w:pPr>
        <w:pStyle w:val="Geenafstand"/>
        <w:rPr>
          <w:rFonts w:asciiTheme="majorBidi" w:hAnsiTheme="majorBidi" w:cstheme="majorBidi"/>
          <w:sz w:val="20"/>
          <w:szCs w:val="20"/>
        </w:rPr>
      </w:pPr>
      <w:r w:rsidRPr="00DE6013">
        <w:rPr>
          <w:rFonts w:asciiTheme="majorBidi" w:hAnsiTheme="majorBidi" w:cstheme="majorBidi"/>
          <w:sz w:val="20"/>
          <w:szCs w:val="20"/>
        </w:rPr>
        <w:t xml:space="preserve">De Bijbel is een bibliotheek met boeken maar de Heilige Schrift </w:t>
      </w:r>
      <w:r w:rsidR="009A2C38" w:rsidRPr="00DE6013">
        <w:rPr>
          <w:rFonts w:asciiTheme="majorBidi" w:hAnsiTheme="majorBidi" w:cstheme="majorBidi"/>
          <w:sz w:val="20"/>
          <w:szCs w:val="20"/>
        </w:rPr>
        <w:t xml:space="preserve">is ook duidelijk </w:t>
      </w:r>
      <w:r w:rsidRPr="00DE6013">
        <w:rPr>
          <w:rFonts w:asciiTheme="majorBidi" w:hAnsiTheme="majorBidi" w:cstheme="majorBidi"/>
          <w:sz w:val="20"/>
          <w:szCs w:val="20"/>
        </w:rPr>
        <w:t>één Woord van God</w:t>
      </w:r>
      <w:r w:rsidR="009A2C38" w:rsidRPr="00DE6013">
        <w:rPr>
          <w:rFonts w:asciiTheme="majorBidi" w:hAnsiTheme="majorBidi" w:cstheme="majorBidi"/>
          <w:sz w:val="20"/>
          <w:szCs w:val="20"/>
        </w:rPr>
        <w:t>.</w:t>
      </w:r>
      <w:r w:rsidRPr="00DE6013">
        <w:rPr>
          <w:rFonts w:asciiTheme="majorBidi" w:hAnsiTheme="majorBidi" w:cstheme="majorBidi"/>
          <w:sz w:val="20"/>
          <w:szCs w:val="20"/>
        </w:rPr>
        <w:t xml:space="preserve"> </w:t>
      </w:r>
      <w:r w:rsidR="00271B1B" w:rsidRPr="00DE6013">
        <w:rPr>
          <w:rFonts w:asciiTheme="majorBidi" w:hAnsiTheme="majorBidi" w:cstheme="majorBidi"/>
          <w:sz w:val="20"/>
          <w:szCs w:val="20"/>
        </w:rPr>
        <w:t xml:space="preserve">Paulus pakt </w:t>
      </w:r>
      <w:r w:rsidR="00D25DAD" w:rsidRPr="00DE6013">
        <w:rPr>
          <w:rFonts w:asciiTheme="majorBidi" w:hAnsiTheme="majorBidi" w:cstheme="majorBidi"/>
          <w:sz w:val="20"/>
          <w:szCs w:val="20"/>
        </w:rPr>
        <w:t xml:space="preserve">later </w:t>
      </w:r>
      <w:r w:rsidR="00271B1B" w:rsidRPr="00DE6013">
        <w:rPr>
          <w:rFonts w:asciiTheme="majorBidi" w:hAnsiTheme="majorBidi" w:cstheme="majorBidi"/>
          <w:sz w:val="20"/>
          <w:szCs w:val="20"/>
        </w:rPr>
        <w:t xml:space="preserve">de woorden van Jesaja 50 </w:t>
      </w:r>
      <w:r w:rsidR="00D25DAD" w:rsidRPr="00DE6013">
        <w:rPr>
          <w:rFonts w:asciiTheme="majorBidi" w:hAnsiTheme="majorBidi" w:cstheme="majorBidi"/>
          <w:sz w:val="20"/>
          <w:szCs w:val="20"/>
        </w:rPr>
        <w:t xml:space="preserve">weer </w:t>
      </w:r>
      <w:r w:rsidR="00271B1B" w:rsidRPr="00DE6013">
        <w:rPr>
          <w:rFonts w:asciiTheme="majorBidi" w:hAnsiTheme="majorBidi" w:cstheme="majorBidi"/>
          <w:sz w:val="20"/>
          <w:szCs w:val="20"/>
        </w:rPr>
        <w:t xml:space="preserve">op. </w:t>
      </w:r>
      <w:r w:rsidRPr="00DE6013">
        <w:rPr>
          <w:rFonts w:asciiTheme="majorBidi" w:hAnsiTheme="majorBidi" w:cstheme="majorBidi"/>
          <w:sz w:val="20"/>
          <w:szCs w:val="20"/>
        </w:rPr>
        <w:t>“Wie zal mij veroordelen?”, zegt de Dienaar. “Wie zal Gods uitverkorenen aanklagen? God zelf spreekt hen vrij. Wie zal veroordelen?”, luidt de echo in de brief aan de kerkmensen van Rome.</w:t>
      </w:r>
      <w:r w:rsidR="00100B53" w:rsidRPr="00DE6013">
        <w:rPr>
          <w:rFonts w:asciiTheme="majorBidi" w:hAnsiTheme="majorBidi" w:cstheme="majorBidi"/>
          <w:sz w:val="20"/>
          <w:szCs w:val="20"/>
        </w:rPr>
        <w:t xml:space="preserve"> Misschien vind je het lastig om voor je geloof uit te komen. Lachen ze je uit, word je bespot; of erger. Maar wie Jezus aan zijn kant heeft, trekt altijd aan het langste eind. Helemaal aan het eind van de profetie spreekt niet de Dienaar maar de HEER zelf: “Ik ben het die jullie dit laat overkomen.” Dreigende woorden</w:t>
      </w:r>
      <w:r w:rsidR="009A2C38" w:rsidRPr="00DE6013">
        <w:rPr>
          <w:rFonts w:asciiTheme="majorBidi" w:hAnsiTheme="majorBidi" w:cstheme="majorBidi"/>
          <w:sz w:val="20"/>
          <w:szCs w:val="20"/>
        </w:rPr>
        <w:t>, uiteindelijk aan het adres van de aanklager bij uitstek: Satan.</w:t>
      </w:r>
      <w:r w:rsidR="009A2C38" w:rsidRPr="00DE6013">
        <w:rPr>
          <w:rStyle w:val="Voetnootmarkering"/>
          <w:rFonts w:asciiTheme="majorBidi" w:hAnsiTheme="majorBidi" w:cstheme="majorBidi"/>
          <w:sz w:val="18"/>
          <w:szCs w:val="18"/>
        </w:rPr>
        <w:footnoteReference w:id="41"/>
      </w:r>
      <w:r w:rsidR="009A2C38" w:rsidRPr="00DE6013">
        <w:rPr>
          <w:rFonts w:asciiTheme="majorBidi" w:hAnsiTheme="majorBidi" w:cstheme="majorBidi"/>
          <w:sz w:val="20"/>
          <w:szCs w:val="20"/>
        </w:rPr>
        <w:t xml:space="preserve"> In het visioen van Johannes op </w:t>
      </w:r>
      <w:proofErr w:type="spellStart"/>
      <w:r w:rsidR="009A2C38" w:rsidRPr="00DE6013">
        <w:rPr>
          <w:rFonts w:asciiTheme="majorBidi" w:hAnsiTheme="majorBidi" w:cstheme="majorBidi"/>
          <w:sz w:val="20"/>
          <w:szCs w:val="20"/>
        </w:rPr>
        <w:t>Patmos</w:t>
      </w:r>
      <w:proofErr w:type="spellEnd"/>
      <w:r w:rsidR="009A2C38" w:rsidRPr="00DE6013">
        <w:rPr>
          <w:rFonts w:asciiTheme="majorBidi" w:hAnsiTheme="majorBidi" w:cstheme="majorBidi"/>
          <w:sz w:val="20"/>
          <w:szCs w:val="20"/>
        </w:rPr>
        <w:t xml:space="preserve"> wordt hij de hemel uitgesmeten nadat ‘het kind’ ‘werd weggevoerd naar God en zijn troon’.</w:t>
      </w:r>
      <w:r w:rsidR="009A2C38" w:rsidRPr="00DE6013">
        <w:rPr>
          <w:rStyle w:val="Voetnootmarkering"/>
          <w:rFonts w:asciiTheme="majorBidi" w:hAnsiTheme="majorBidi" w:cstheme="majorBidi"/>
          <w:sz w:val="18"/>
          <w:szCs w:val="18"/>
        </w:rPr>
        <w:footnoteReference w:id="42"/>
      </w:r>
      <w:r w:rsidR="00100B53" w:rsidRPr="00DE6013">
        <w:rPr>
          <w:rFonts w:asciiTheme="majorBidi" w:hAnsiTheme="majorBidi" w:cstheme="majorBidi"/>
          <w:sz w:val="20"/>
          <w:szCs w:val="20"/>
        </w:rPr>
        <w:t xml:space="preserve"> </w:t>
      </w:r>
    </w:p>
    <w:p w:rsidR="008263F8" w:rsidRPr="00DE6013" w:rsidRDefault="008263F8" w:rsidP="00DE6013">
      <w:pPr>
        <w:pStyle w:val="Geenafstand"/>
        <w:rPr>
          <w:rFonts w:asciiTheme="majorBidi" w:hAnsiTheme="majorBidi" w:cstheme="majorBidi"/>
          <w:i/>
          <w:iCs/>
          <w:sz w:val="20"/>
          <w:szCs w:val="20"/>
        </w:rPr>
      </w:pPr>
    </w:p>
    <w:p w:rsidR="008263F8" w:rsidRPr="00DE6013" w:rsidRDefault="008263F8" w:rsidP="00DE6013">
      <w:pPr>
        <w:pStyle w:val="Geenafstand"/>
        <w:rPr>
          <w:rFonts w:asciiTheme="majorBidi" w:hAnsiTheme="majorBidi" w:cstheme="majorBidi"/>
          <w:i/>
          <w:iCs/>
          <w:sz w:val="20"/>
          <w:szCs w:val="20"/>
        </w:rPr>
      </w:pPr>
      <w:r w:rsidRPr="00DE6013">
        <w:rPr>
          <w:rFonts w:asciiTheme="majorBidi" w:hAnsiTheme="majorBidi" w:cstheme="majorBidi"/>
          <w:i/>
          <w:iCs/>
          <w:sz w:val="20"/>
          <w:szCs w:val="20"/>
        </w:rPr>
        <w:t>Luister naar de stem van ‘de Dienaar!</w:t>
      </w:r>
    </w:p>
    <w:p w:rsidR="005E459D" w:rsidRPr="00DE6013" w:rsidRDefault="005E459D" w:rsidP="00DE6013">
      <w:pPr>
        <w:pStyle w:val="Geenafstand"/>
        <w:rPr>
          <w:rFonts w:asciiTheme="majorBidi" w:hAnsiTheme="majorBidi" w:cstheme="majorBidi"/>
          <w:sz w:val="20"/>
          <w:szCs w:val="20"/>
        </w:rPr>
      </w:pPr>
      <w:r w:rsidRPr="00DE6013">
        <w:rPr>
          <w:rFonts w:asciiTheme="majorBidi" w:hAnsiTheme="majorBidi" w:cstheme="majorBidi"/>
          <w:sz w:val="20"/>
          <w:szCs w:val="20"/>
        </w:rPr>
        <w:t xml:space="preserve">In de derde van de vier adventsprofetieën van Jesaja is de Dienaar in aantocht zelf aan het woord. </w:t>
      </w:r>
      <w:r w:rsidR="00461727" w:rsidRPr="00DE6013">
        <w:rPr>
          <w:rFonts w:asciiTheme="majorBidi" w:hAnsiTheme="majorBidi" w:cstheme="majorBidi"/>
          <w:sz w:val="20"/>
          <w:szCs w:val="20"/>
        </w:rPr>
        <w:t xml:space="preserve">Ten slotte spreekt de HEER zelf, in vers 10 </w:t>
      </w:r>
      <w:r w:rsidR="00F70EAA" w:rsidRPr="00DE6013">
        <w:rPr>
          <w:rFonts w:asciiTheme="majorBidi" w:hAnsiTheme="majorBidi" w:cstheme="majorBidi"/>
          <w:sz w:val="20"/>
          <w:szCs w:val="20"/>
        </w:rPr>
        <w:t xml:space="preserve">spreekt </w:t>
      </w:r>
      <w:r w:rsidR="00461727" w:rsidRPr="00DE6013">
        <w:rPr>
          <w:rFonts w:asciiTheme="majorBidi" w:hAnsiTheme="majorBidi" w:cstheme="majorBidi"/>
          <w:sz w:val="20"/>
          <w:szCs w:val="20"/>
        </w:rPr>
        <w:t>de profeet</w:t>
      </w:r>
      <w:r w:rsidR="00F70EAA" w:rsidRPr="00DE6013">
        <w:rPr>
          <w:rFonts w:asciiTheme="majorBidi" w:hAnsiTheme="majorBidi" w:cstheme="majorBidi"/>
          <w:sz w:val="20"/>
          <w:szCs w:val="20"/>
        </w:rPr>
        <w:t>:</w:t>
      </w:r>
      <w:r w:rsidR="00461727" w:rsidRPr="00DE6013">
        <w:rPr>
          <w:rFonts w:asciiTheme="majorBidi" w:hAnsiTheme="majorBidi" w:cstheme="majorBidi"/>
          <w:sz w:val="20"/>
          <w:szCs w:val="20"/>
        </w:rPr>
        <w:t xml:space="preserve"> “Wie van jullie heeft ontzag voor de HEER? Wie luistert naar de stem van de Dienaar?”</w:t>
      </w:r>
      <w:r w:rsidRPr="00DE6013">
        <w:rPr>
          <w:rFonts w:asciiTheme="majorBidi" w:hAnsiTheme="majorBidi" w:cstheme="majorBidi"/>
          <w:sz w:val="20"/>
          <w:szCs w:val="20"/>
        </w:rPr>
        <w:t xml:space="preserve"> </w:t>
      </w:r>
      <w:r w:rsidR="00F70EAA" w:rsidRPr="00DE6013">
        <w:rPr>
          <w:rFonts w:asciiTheme="majorBidi" w:hAnsiTheme="majorBidi" w:cstheme="majorBidi"/>
          <w:sz w:val="20"/>
          <w:szCs w:val="20"/>
        </w:rPr>
        <w:t>Hij heeft het tegen mensen met schaduwen over hun leven. Tegen mannen en vrouwen die het donker inzien. Mensen in Babel. Mensen die hard geconfronteerd zijn met de gevolgen van de zonde; die van henzelf of van anderen. Me</w:t>
      </w:r>
      <w:r w:rsidR="00BA52D7" w:rsidRPr="00DE6013">
        <w:rPr>
          <w:rFonts w:asciiTheme="majorBidi" w:hAnsiTheme="majorBidi" w:cstheme="majorBidi"/>
          <w:sz w:val="20"/>
          <w:szCs w:val="20"/>
        </w:rPr>
        <w:t xml:space="preserve">nsen met spijt, mensen met pijn en moeite. Wat mij trof is dat ze niet maar zielig zijn maar ongehoorzaam. </w:t>
      </w:r>
      <w:r w:rsidR="005D3C21" w:rsidRPr="00DE6013">
        <w:rPr>
          <w:rFonts w:asciiTheme="majorBidi" w:hAnsiTheme="majorBidi" w:cstheme="majorBidi"/>
          <w:sz w:val="20"/>
          <w:szCs w:val="20"/>
        </w:rPr>
        <w:t>Mankeert het hen niet aan respect voor God die ‘zijn eigen Zoon niet spaarde maar overgaf’? Luisteren ze niet naar de stem van de Dienaar? Horen ze Jezus niet die ‘</w:t>
      </w:r>
      <w:proofErr w:type="spellStart"/>
      <w:r w:rsidR="005D3C21" w:rsidRPr="00DE6013">
        <w:rPr>
          <w:rFonts w:asciiTheme="majorBidi" w:hAnsiTheme="majorBidi" w:cstheme="majorBidi"/>
          <w:sz w:val="20"/>
          <w:szCs w:val="20"/>
        </w:rPr>
        <w:t>moedelozen</w:t>
      </w:r>
      <w:proofErr w:type="spellEnd"/>
      <w:r w:rsidR="005D3C21" w:rsidRPr="00DE6013">
        <w:rPr>
          <w:rFonts w:asciiTheme="majorBidi" w:hAnsiTheme="majorBidi" w:cstheme="majorBidi"/>
          <w:sz w:val="20"/>
          <w:szCs w:val="20"/>
        </w:rPr>
        <w:t xml:space="preserve"> opbeurt’ door zijn eigen levensverhaal? Is Hij dan voor niets geboren, gestorven, opgestaan en opgevaren?</w:t>
      </w:r>
    </w:p>
    <w:p w:rsidR="00DC3F7A" w:rsidRPr="00DE6013" w:rsidRDefault="00DC3F7A" w:rsidP="00DE6013">
      <w:pPr>
        <w:pStyle w:val="Geenafstand"/>
        <w:rPr>
          <w:rFonts w:asciiTheme="majorBidi" w:hAnsiTheme="majorBidi" w:cstheme="majorBidi"/>
          <w:i/>
          <w:iCs/>
          <w:sz w:val="20"/>
          <w:szCs w:val="20"/>
        </w:rPr>
      </w:pPr>
    </w:p>
    <w:p w:rsidR="00DC3F7A" w:rsidRPr="00DE6013" w:rsidRDefault="002D2AAE" w:rsidP="00DE6013">
      <w:pPr>
        <w:pStyle w:val="Geenafstand"/>
        <w:rPr>
          <w:rFonts w:asciiTheme="majorBidi" w:hAnsiTheme="majorBidi" w:cstheme="majorBidi"/>
          <w:i/>
          <w:iCs/>
          <w:sz w:val="20"/>
          <w:szCs w:val="20"/>
        </w:rPr>
      </w:pPr>
      <w:r w:rsidRPr="00DE6013">
        <w:rPr>
          <w:rFonts w:asciiTheme="majorBidi" w:hAnsiTheme="majorBidi" w:cstheme="majorBidi"/>
          <w:i/>
          <w:iCs/>
          <w:sz w:val="20"/>
          <w:szCs w:val="20"/>
        </w:rPr>
        <w:lastRenderedPageBreak/>
        <w:t>Goeie advent gehad?</w:t>
      </w:r>
    </w:p>
    <w:p w:rsidR="000A680F" w:rsidRPr="00DE6013" w:rsidRDefault="00D85F62" w:rsidP="00DE6013">
      <w:pPr>
        <w:pStyle w:val="Geenafstand"/>
        <w:rPr>
          <w:rFonts w:asciiTheme="majorBidi" w:hAnsiTheme="majorBidi" w:cstheme="majorBidi"/>
          <w:sz w:val="20"/>
          <w:szCs w:val="20"/>
        </w:rPr>
      </w:pPr>
      <w:r w:rsidRPr="00DE6013">
        <w:rPr>
          <w:rFonts w:asciiTheme="majorBidi" w:hAnsiTheme="majorBidi" w:cstheme="majorBidi"/>
          <w:sz w:val="20"/>
          <w:szCs w:val="20"/>
        </w:rPr>
        <w:t>In onze kerkelijke traditie hebben we altijd werk gemaakt van de voorbereiding voor het heilig avondmaal. Tegenwoordig leven we meen ik meer toe naar Pasen, veertig dagen</w:t>
      </w:r>
      <w:r w:rsidR="000A680F" w:rsidRPr="00DE6013">
        <w:rPr>
          <w:rFonts w:asciiTheme="majorBidi" w:hAnsiTheme="majorBidi" w:cstheme="majorBidi"/>
          <w:sz w:val="20"/>
          <w:szCs w:val="20"/>
        </w:rPr>
        <w:t>,</w:t>
      </w:r>
      <w:r w:rsidRPr="00DE6013">
        <w:rPr>
          <w:rFonts w:asciiTheme="majorBidi" w:hAnsiTheme="majorBidi" w:cstheme="majorBidi"/>
          <w:sz w:val="20"/>
          <w:szCs w:val="20"/>
        </w:rPr>
        <w:t xml:space="preserve"> en naar Kerst, vier weken. Kerstfeest vieren is ook nog niet zo gemakkelijk. Vanwege de organisatie van het Kinderkers</w:t>
      </w:r>
      <w:r w:rsidR="00D25DAD" w:rsidRPr="00DE6013">
        <w:rPr>
          <w:rFonts w:asciiTheme="majorBidi" w:hAnsiTheme="majorBidi" w:cstheme="majorBidi"/>
          <w:sz w:val="20"/>
          <w:szCs w:val="20"/>
        </w:rPr>
        <w:t>t</w:t>
      </w:r>
      <w:r w:rsidRPr="00DE6013">
        <w:rPr>
          <w:rFonts w:asciiTheme="majorBidi" w:hAnsiTheme="majorBidi" w:cstheme="majorBidi"/>
          <w:sz w:val="20"/>
          <w:szCs w:val="20"/>
        </w:rPr>
        <w:t xml:space="preserve">feest of het kaasfondue voor twaalf personen?  </w:t>
      </w:r>
      <w:r w:rsidR="000A680F" w:rsidRPr="00DE6013">
        <w:rPr>
          <w:rFonts w:asciiTheme="majorBidi" w:hAnsiTheme="majorBidi" w:cstheme="majorBidi"/>
          <w:sz w:val="20"/>
          <w:szCs w:val="20"/>
        </w:rPr>
        <w:t>M</w:t>
      </w:r>
      <w:r w:rsidRPr="00DE6013">
        <w:rPr>
          <w:rFonts w:asciiTheme="majorBidi" w:hAnsiTheme="majorBidi" w:cstheme="majorBidi"/>
          <w:sz w:val="20"/>
          <w:szCs w:val="20"/>
        </w:rPr>
        <w:t xml:space="preserve">eer omdat we ondanks alle voorbereidingen Jezus zomaar op een </w:t>
      </w:r>
      <w:r w:rsidR="000A680F" w:rsidRPr="00DE6013">
        <w:rPr>
          <w:rFonts w:asciiTheme="majorBidi" w:hAnsiTheme="majorBidi" w:cstheme="majorBidi"/>
          <w:sz w:val="20"/>
          <w:szCs w:val="20"/>
        </w:rPr>
        <w:t xml:space="preserve">grote </w:t>
      </w:r>
      <w:r w:rsidRPr="00DE6013">
        <w:rPr>
          <w:rFonts w:asciiTheme="majorBidi" w:hAnsiTheme="majorBidi" w:cstheme="majorBidi"/>
          <w:sz w:val="20"/>
          <w:szCs w:val="20"/>
        </w:rPr>
        <w:t xml:space="preserve">afstand houden. </w:t>
      </w:r>
      <w:r w:rsidR="000A680F" w:rsidRPr="00DE6013">
        <w:rPr>
          <w:rFonts w:asciiTheme="majorBidi" w:hAnsiTheme="majorBidi" w:cstheme="majorBidi"/>
          <w:sz w:val="20"/>
          <w:szCs w:val="20"/>
        </w:rPr>
        <w:t xml:space="preserve">Alsof Hij in die bewuste nacht niet onvoorstelbaar dichtbij kwam. </w:t>
      </w:r>
    </w:p>
    <w:p w:rsidR="000A680F" w:rsidRPr="00DE6013" w:rsidRDefault="000A680F" w:rsidP="00DE6013">
      <w:pPr>
        <w:pStyle w:val="Geenafstand"/>
        <w:rPr>
          <w:rFonts w:asciiTheme="majorBidi" w:hAnsiTheme="majorBidi" w:cstheme="majorBidi"/>
          <w:sz w:val="20"/>
          <w:szCs w:val="20"/>
        </w:rPr>
      </w:pPr>
    </w:p>
    <w:p w:rsidR="00CC109A" w:rsidRPr="00DE6013" w:rsidRDefault="00D85F62" w:rsidP="00DE6013">
      <w:pPr>
        <w:pStyle w:val="Geenafstand"/>
        <w:rPr>
          <w:rFonts w:asciiTheme="majorBidi" w:hAnsiTheme="majorBidi" w:cstheme="majorBidi"/>
          <w:sz w:val="20"/>
          <w:szCs w:val="20"/>
        </w:rPr>
      </w:pPr>
      <w:r w:rsidRPr="00DE6013">
        <w:rPr>
          <w:rFonts w:asciiTheme="majorBidi" w:hAnsiTheme="majorBidi" w:cstheme="majorBidi"/>
          <w:sz w:val="20"/>
          <w:szCs w:val="20"/>
        </w:rPr>
        <w:t xml:space="preserve">Heb je een goeie advent gehad? </w:t>
      </w:r>
      <w:r w:rsidR="00053AB8" w:rsidRPr="00DE6013">
        <w:rPr>
          <w:rFonts w:asciiTheme="majorBidi" w:hAnsiTheme="majorBidi" w:cstheme="majorBidi"/>
          <w:sz w:val="20"/>
          <w:szCs w:val="20"/>
        </w:rPr>
        <w:t>Ben je er klaar voor om Hem te ‘bezingen’, ‘te loven in je lied’?</w:t>
      </w:r>
      <w:r w:rsidR="00053AB8" w:rsidRPr="00DE6013">
        <w:rPr>
          <w:rStyle w:val="Voetnootmarkering"/>
          <w:rFonts w:asciiTheme="majorBidi" w:hAnsiTheme="majorBidi" w:cstheme="majorBidi"/>
          <w:sz w:val="18"/>
          <w:szCs w:val="18"/>
        </w:rPr>
        <w:footnoteReference w:id="43"/>
      </w:r>
      <w:r w:rsidR="00053AB8" w:rsidRPr="00DE6013">
        <w:rPr>
          <w:rFonts w:asciiTheme="majorBidi" w:hAnsiTheme="majorBidi" w:cstheme="majorBidi"/>
          <w:sz w:val="20"/>
          <w:szCs w:val="20"/>
        </w:rPr>
        <w:t xml:space="preserve"> </w:t>
      </w:r>
      <w:r w:rsidR="000A680F" w:rsidRPr="00DE6013">
        <w:rPr>
          <w:rFonts w:asciiTheme="majorBidi" w:hAnsiTheme="majorBidi" w:cstheme="majorBidi"/>
          <w:sz w:val="20"/>
          <w:szCs w:val="20"/>
        </w:rPr>
        <w:t>En, w</w:t>
      </w:r>
      <w:r w:rsidR="00053AB8" w:rsidRPr="00DE6013">
        <w:rPr>
          <w:rFonts w:asciiTheme="majorBidi" w:hAnsiTheme="majorBidi" w:cstheme="majorBidi"/>
          <w:sz w:val="20"/>
          <w:szCs w:val="20"/>
        </w:rPr>
        <w:t xml:space="preserve">at denk je, </w:t>
      </w:r>
      <w:proofErr w:type="spellStart"/>
      <w:r w:rsidR="00053AB8" w:rsidRPr="00DE6013">
        <w:rPr>
          <w:rFonts w:asciiTheme="majorBidi" w:hAnsiTheme="majorBidi" w:cstheme="majorBidi"/>
          <w:sz w:val="20"/>
          <w:szCs w:val="20"/>
        </w:rPr>
        <w:t>zul</w:t>
      </w:r>
      <w:proofErr w:type="spellEnd"/>
      <w:r w:rsidR="00053AB8" w:rsidRPr="00DE6013">
        <w:rPr>
          <w:rFonts w:asciiTheme="majorBidi" w:hAnsiTheme="majorBidi" w:cstheme="majorBidi"/>
          <w:sz w:val="20"/>
          <w:szCs w:val="20"/>
        </w:rPr>
        <w:t xml:space="preserve"> je in 2014 in adventsstemming blijven? </w:t>
      </w:r>
      <w:r w:rsidR="000A680F" w:rsidRPr="00DE6013">
        <w:rPr>
          <w:rFonts w:asciiTheme="majorBidi" w:hAnsiTheme="majorBidi" w:cstheme="majorBidi"/>
          <w:sz w:val="20"/>
          <w:szCs w:val="20"/>
        </w:rPr>
        <w:t xml:space="preserve">Het kan als je met Kerst ook </w:t>
      </w:r>
      <w:r w:rsidR="00CC109A" w:rsidRPr="00DE6013">
        <w:rPr>
          <w:rFonts w:asciiTheme="majorBidi" w:hAnsiTheme="majorBidi" w:cstheme="majorBidi"/>
          <w:sz w:val="20"/>
          <w:szCs w:val="20"/>
        </w:rPr>
        <w:t xml:space="preserve">je eigen </w:t>
      </w:r>
      <w:r w:rsidR="000A680F" w:rsidRPr="00DE6013">
        <w:rPr>
          <w:rFonts w:asciiTheme="majorBidi" w:hAnsiTheme="majorBidi" w:cstheme="majorBidi"/>
          <w:sz w:val="20"/>
          <w:szCs w:val="20"/>
        </w:rPr>
        <w:t xml:space="preserve">nieuwe </w:t>
      </w:r>
      <w:r w:rsidR="00CC109A" w:rsidRPr="00DE6013">
        <w:rPr>
          <w:rFonts w:asciiTheme="majorBidi" w:hAnsiTheme="majorBidi" w:cstheme="majorBidi"/>
          <w:sz w:val="20"/>
          <w:szCs w:val="20"/>
        </w:rPr>
        <w:t>leven</w:t>
      </w:r>
      <w:r w:rsidR="000A680F" w:rsidRPr="00DE6013">
        <w:rPr>
          <w:rFonts w:asciiTheme="majorBidi" w:hAnsiTheme="majorBidi" w:cstheme="majorBidi"/>
          <w:sz w:val="20"/>
          <w:szCs w:val="20"/>
        </w:rPr>
        <w:t xml:space="preserve"> viert</w:t>
      </w:r>
      <w:r w:rsidR="00CC109A" w:rsidRPr="00DE6013">
        <w:rPr>
          <w:rFonts w:asciiTheme="majorBidi" w:hAnsiTheme="majorBidi" w:cstheme="majorBidi"/>
          <w:sz w:val="20"/>
          <w:szCs w:val="20"/>
        </w:rPr>
        <w:t xml:space="preserve">. </w:t>
      </w:r>
      <w:r w:rsidR="000A680F" w:rsidRPr="00DE6013">
        <w:rPr>
          <w:rFonts w:asciiTheme="majorBidi" w:hAnsiTheme="majorBidi" w:cstheme="majorBidi"/>
          <w:sz w:val="20"/>
          <w:szCs w:val="20"/>
        </w:rPr>
        <w:t>Alles wat Gods Dienaar deed, deed Hij immers voor jou. Door zijn geboorte in de stal is jouw leven van wieg</w:t>
      </w:r>
      <w:r w:rsidR="000A680F" w:rsidRPr="00DE6013">
        <w:rPr>
          <w:rStyle w:val="Voetnootmarkering"/>
          <w:rFonts w:asciiTheme="majorBidi" w:hAnsiTheme="majorBidi" w:cstheme="majorBidi"/>
          <w:sz w:val="18"/>
          <w:szCs w:val="18"/>
        </w:rPr>
        <w:footnoteReference w:id="44"/>
      </w:r>
      <w:r w:rsidR="000A680F" w:rsidRPr="00DE6013">
        <w:rPr>
          <w:rFonts w:asciiTheme="majorBidi" w:hAnsiTheme="majorBidi" w:cstheme="majorBidi"/>
          <w:sz w:val="20"/>
          <w:szCs w:val="20"/>
        </w:rPr>
        <w:t xml:space="preserve"> tot graf niet meer wat het geweest is. Prijs de Heer!</w:t>
      </w:r>
    </w:p>
    <w:p w:rsidR="000A680F" w:rsidRPr="00DE6013" w:rsidRDefault="000A680F" w:rsidP="00DE6013">
      <w:pPr>
        <w:pStyle w:val="Geenafstand"/>
        <w:rPr>
          <w:rFonts w:asciiTheme="majorBidi" w:hAnsiTheme="majorBidi" w:cstheme="majorBidi"/>
          <w:sz w:val="20"/>
          <w:szCs w:val="20"/>
        </w:rPr>
      </w:pPr>
    </w:p>
    <w:p w:rsidR="00AA4561" w:rsidRPr="00DE6013" w:rsidRDefault="000A680F" w:rsidP="00DE6013">
      <w:pPr>
        <w:pStyle w:val="Geenafstand"/>
        <w:rPr>
          <w:sz w:val="20"/>
          <w:szCs w:val="20"/>
        </w:rPr>
      </w:pPr>
      <w:r w:rsidRPr="00DE6013">
        <w:rPr>
          <w:rFonts w:asciiTheme="majorBidi" w:hAnsiTheme="majorBidi" w:cstheme="majorBidi"/>
          <w:sz w:val="20"/>
          <w:szCs w:val="20"/>
        </w:rPr>
        <w:t xml:space="preserve">Amen </w:t>
      </w:r>
    </w:p>
    <w:p w:rsidR="00AA4561" w:rsidRPr="00DE6013" w:rsidRDefault="00AA4561" w:rsidP="00DE6013">
      <w:pPr>
        <w:pStyle w:val="Geenafstand"/>
        <w:rPr>
          <w:sz w:val="20"/>
          <w:szCs w:val="20"/>
        </w:rPr>
      </w:pPr>
    </w:p>
    <w:sectPr w:rsidR="00AA4561" w:rsidRPr="00DE60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70" w:rsidRDefault="00265A70" w:rsidP="00881A0F">
      <w:pPr>
        <w:spacing w:after="0" w:line="240" w:lineRule="auto"/>
      </w:pPr>
      <w:r>
        <w:separator/>
      </w:r>
    </w:p>
  </w:endnote>
  <w:endnote w:type="continuationSeparator" w:id="0">
    <w:p w:rsidR="00265A70" w:rsidRDefault="00265A70" w:rsidP="0088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3F" w:rsidRDefault="00004E3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3F" w:rsidRDefault="00004E3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3F" w:rsidRDefault="00004E3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70" w:rsidRDefault="00265A70" w:rsidP="00881A0F">
      <w:pPr>
        <w:spacing w:after="0" w:line="240" w:lineRule="auto"/>
      </w:pPr>
      <w:r>
        <w:separator/>
      </w:r>
    </w:p>
  </w:footnote>
  <w:footnote w:type="continuationSeparator" w:id="0">
    <w:p w:rsidR="00265A70" w:rsidRDefault="00265A70" w:rsidP="00881A0F">
      <w:pPr>
        <w:spacing w:after="0" w:line="240" w:lineRule="auto"/>
      </w:pPr>
      <w:r>
        <w:continuationSeparator/>
      </w:r>
    </w:p>
  </w:footnote>
  <w:footnote w:id="1">
    <w:p w:rsidR="00DC3F7A" w:rsidRPr="00DE6013" w:rsidRDefault="00DC3F7A" w:rsidP="00535503">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Johannes 1,14.12.</w:t>
      </w:r>
    </w:p>
  </w:footnote>
  <w:footnote w:id="2">
    <w:p w:rsidR="00DC3F7A" w:rsidRPr="00DE6013" w:rsidRDefault="00DC3F7A">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Opwekking 268.</w:t>
      </w:r>
    </w:p>
  </w:footnote>
  <w:footnote w:id="3">
    <w:p w:rsidR="00DC3F7A" w:rsidRPr="00DE6013" w:rsidRDefault="00DC3F7A">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Jesaja 42,1-4.</w:t>
      </w:r>
    </w:p>
  </w:footnote>
  <w:footnote w:id="4">
    <w:p w:rsidR="00DC3F7A" w:rsidRPr="00DE6013" w:rsidRDefault="00DC3F7A">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Jesaja 49,1-7.</w:t>
      </w:r>
    </w:p>
  </w:footnote>
  <w:footnote w:id="5">
    <w:p w:rsidR="00DC3F7A" w:rsidRPr="00DE6013" w:rsidRDefault="00DC3F7A" w:rsidP="006658EF">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Jesaja 52,13-53,12.</w:t>
      </w:r>
    </w:p>
  </w:footnote>
  <w:footnote w:id="6">
    <w:p w:rsidR="00DC3F7A" w:rsidRPr="00DE6013" w:rsidRDefault="00DC3F7A" w:rsidP="006658EF">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Opschrift NBV.</w:t>
      </w:r>
    </w:p>
  </w:footnote>
  <w:footnote w:id="7">
    <w:p w:rsidR="00DC3F7A" w:rsidRPr="00DE6013" w:rsidRDefault="00DC3F7A">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I Petrus 1,11.</w:t>
      </w:r>
    </w:p>
  </w:footnote>
  <w:footnote w:id="8">
    <w:p w:rsidR="00DC3F7A" w:rsidRPr="00DE6013" w:rsidRDefault="00DC3F7A">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Handelingen 8,32,35.</w:t>
      </w:r>
    </w:p>
  </w:footnote>
  <w:footnote w:id="9">
    <w:p w:rsidR="00DC3F7A" w:rsidRPr="00DE6013" w:rsidRDefault="00DC3F7A">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w:t>
      </w:r>
      <w:proofErr w:type="spellStart"/>
      <w:r w:rsidRPr="00DE6013">
        <w:rPr>
          <w:rFonts w:asciiTheme="majorBidi" w:hAnsiTheme="majorBidi" w:cstheme="majorBidi"/>
          <w:sz w:val="14"/>
          <w:szCs w:val="14"/>
        </w:rPr>
        <w:t>Matteüs</w:t>
      </w:r>
      <w:proofErr w:type="spellEnd"/>
      <w:r w:rsidRPr="00DE6013">
        <w:rPr>
          <w:rFonts w:asciiTheme="majorBidi" w:hAnsiTheme="majorBidi" w:cstheme="majorBidi"/>
          <w:sz w:val="14"/>
          <w:szCs w:val="14"/>
        </w:rPr>
        <w:t xml:space="preserve"> 3, 17.</w:t>
      </w:r>
    </w:p>
  </w:footnote>
  <w:footnote w:id="10">
    <w:p w:rsidR="00DC3F7A" w:rsidRPr="00DE6013" w:rsidRDefault="00DC3F7A">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II </w:t>
      </w:r>
      <w:proofErr w:type="spellStart"/>
      <w:r w:rsidRPr="00DE6013">
        <w:rPr>
          <w:rFonts w:asciiTheme="majorBidi" w:hAnsiTheme="majorBidi" w:cstheme="majorBidi"/>
          <w:sz w:val="14"/>
          <w:szCs w:val="14"/>
        </w:rPr>
        <w:t>Korintiërs</w:t>
      </w:r>
      <w:proofErr w:type="spellEnd"/>
      <w:r w:rsidRPr="00DE6013">
        <w:rPr>
          <w:rFonts w:asciiTheme="majorBidi" w:hAnsiTheme="majorBidi" w:cstheme="majorBidi"/>
          <w:sz w:val="14"/>
          <w:szCs w:val="14"/>
        </w:rPr>
        <w:t xml:space="preserve"> 12,10; psalm 27:7.</w:t>
      </w:r>
    </w:p>
  </w:footnote>
  <w:footnote w:id="11">
    <w:p w:rsidR="00DC3F7A" w:rsidRPr="00DE6013" w:rsidRDefault="00DC3F7A" w:rsidP="00722C34">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Jesaja 42,2.</w:t>
      </w:r>
    </w:p>
  </w:footnote>
  <w:footnote w:id="12">
    <w:p w:rsidR="00DC3F7A" w:rsidRPr="00DE6013" w:rsidRDefault="00DC3F7A" w:rsidP="00722C34">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Jesaja 49,2.</w:t>
      </w:r>
    </w:p>
  </w:footnote>
  <w:footnote w:id="13">
    <w:p w:rsidR="00DC3F7A" w:rsidRPr="00DE6013" w:rsidRDefault="00DC3F7A" w:rsidP="00722C34">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Jesaja 53,7.</w:t>
      </w:r>
    </w:p>
  </w:footnote>
  <w:footnote w:id="14">
    <w:p w:rsidR="00DC3F7A" w:rsidRPr="00DE6013" w:rsidRDefault="00DC3F7A" w:rsidP="00722C34">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Johannes 4,34.</w:t>
      </w:r>
    </w:p>
  </w:footnote>
  <w:footnote w:id="15">
    <w:p w:rsidR="00DC3F7A" w:rsidRPr="00DE6013" w:rsidRDefault="00DC3F7A" w:rsidP="00722C34">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Filippenzen 2,8.</w:t>
      </w:r>
    </w:p>
  </w:footnote>
  <w:footnote w:id="16">
    <w:p w:rsidR="00DC3F7A" w:rsidRPr="00DE6013" w:rsidRDefault="00DC3F7A">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Gezang 79:2.</w:t>
      </w:r>
    </w:p>
  </w:footnote>
  <w:footnote w:id="17">
    <w:p w:rsidR="00DC3F7A" w:rsidRPr="00DE6013" w:rsidRDefault="00DC3F7A">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Johannes 8,29.</w:t>
      </w:r>
    </w:p>
  </w:footnote>
  <w:footnote w:id="18">
    <w:p w:rsidR="00DC3F7A" w:rsidRPr="00DE6013" w:rsidRDefault="00DC3F7A">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Johannes 3,16.</w:t>
      </w:r>
    </w:p>
  </w:footnote>
  <w:footnote w:id="19">
    <w:p w:rsidR="00DC3F7A" w:rsidRPr="00DE6013" w:rsidRDefault="00DC3F7A">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Johannes 14,31.</w:t>
      </w:r>
    </w:p>
  </w:footnote>
  <w:footnote w:id="20">
    <w:p w:rsidR="00DC3F7A" w:rsidRPr="00DE6013" w:rsidRDefault="00DC3F7A">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Exodus 3,11; 4,1.</w:t>
      </w:r>
    </w:p>
  </w:footnote>
  <w:footnote w:id="21">
    <w:p w:rsidR="00DC3F7A" w:rsidRPr="00DE6013" w:rsidRDefault="00DC3F7A">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w:t>
      </w:r>
      <w:proofErr w:type="spellStart"/>
      <w:r w:rsidRPr="00DE6013">
        <w:rPr>
          <w:rFonts w:asciiTheme="majorBidi" w:hAnsiTheme="majorBidi" w:cstheme="majorBidi"/>
          <w:sz w:val="14"/>
          <w:szCs w:val="14"/>
          <w:lang w:val="en-US"/>
        </w:rPr>
        <w:t>Jeremia</w:t>
      </w:r>
      <w:proofErr w:type="spellEnd"/>
      <w:r w:rsidRPr="00DE6013">
        <w:rPr>
          <w:rFonts w:asciiTheme="majorBidi" w:hAnsiTheme="majorBidi" w:cstheme="majorBidi"/>
          <w:sz w:val="14"/>
          <w:szCs w:val="14"/>
          <w:lang w:val="en-US"/>
        </w:rPr>
        <w:t xml:space="preserve"> 1,6.</w:t>
      </w:r>
    </w:p>
  </w:footnote>
  <w:footnote w:id="22">
    <w:p w:rsidR="00DC3F7A" w:rsidRPr="00DE6013" w:rsidRDefault="00DC3F7A">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Psalm 25:7.</w:t>
      </w:r>
    </w:p>
  </w:footnote>
  <w:footnote w:id="23">
    <w:p w:rsidR="00DC3F7A" w:rsidRPr="00DE6013" w:rsidRDefault="00DC3F7A">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Jesaja 35,4.</w:t>
      </w:r>
    </w:p>
  </w:footnote>
  <w:footnote w:id="24">
    <w:p w:rsidR="00DC3F7A" w:rsidRPr="00DE6013" w:rsidRDefault="00DC3F7A">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Jesaja 40,27-31.</w:t>
      </w:r>
    </w:p>
  </w:footnote>
  <w:footnote w:id="25">
    <w:p w:rsidR="00DC3F7A" w:rsidRPr="00DE6013" w:rsidRDefault="00DC3F7A">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Jesaja 40,1.</w:t>
      </w:r>
    </w:p>
  </w:footnote>
  <w:footnote w:id="26">
    <w:p w:rsidR="00DC3F7A" w:rsidRPr="00DE6013" w:rsidRDefault="00DC3F7A">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w:t>
      </w:r>
      <w:proofErr w:type="spellStart"/>
      <w:r w:rsidRPr="00DE6013">
        <w:rPr>
          <w:rFonts w:asciiTheme="majorBidi" w:hAnsiTheme="majorBidi" w:cstheme="majorBidi"/>
          <w:sz w:val="14"/>
          <w:szCs w:val="14"/>
        </w:rPr>
        <w:t>Matteüs</w:t>
      </w:r>
      <w:proofErr w:type="spellEnd"/>
      <w:r w:rsidRPr="00DE6013">
        <w:rPr>
          <w:rFonts w:asciiTheme="majorBidi" w:hAnsiTheme="majorBidi" w:cstheme="majorBidi"/>
          <w:sz w:val="14"/>
          <w:szCs w:val="14"/>
        </w:rPr>
        <w:t xml:space="preserve"> 11,28.</w:t>
      </w:r>
    </w:p>
  </w:footnote>
  <w:footnote w:id="27">
    <w:p w:rsidR="00DC3F7A" w:rsidRPr="00DE6013" w:rsidRDefault="00DC3F7A" w:rsidP="00F1761C">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w:t>
      </w:r>
      <w:proofErr w:type="spellStart"/>
      <w:r w:rsidRPr="00DE6013">
        <w:rPr>
          <w:rFonts w:asciiTheme="majorBidi" w:hAnsiTheme="majorBidi" w:cstheme="majorBidi"/>
          <w:sz w:val="14"/>
          <w:szCs w:val="14"/>
          <w:lang w:val="en-US"/>
        </w:rPr>
        <w:t>Matteüs</w:t>
      </w:r>
      <w:proofErr w:type="spellEnd"/>
      <w:r w:rsidRPr="00DE6013">
        <w:rPr>
          <w:rFonts w:asciiTheme="majorBidi" w:hAnsiTheme="majorBidi" w:cstheme="majorBidi"/>
          <w:sz w:val="14"/>
          <w:szCs w:val="14"/>
          <w:lang w:val="en-US"/>
        </w:rPr>
        <w:t xml:space="preserve"> 13,52.</w:t>
      </w:r>
    </w:p>
  </w:footnote>
  <w:footnote w:id="28">
    <w:p w:rsidR="00DC3F7A" w:rsidRPr="00DE6013" w:rsidRDefault="00DC3F7A">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w:t>
      </w:r>
      <w:proofErr w:type="spellStart"/>
      <w:r w:rsidRPr="00DE6013">
        <w:rPr>
          <w:rFonts w:asciiTheme="majorBidi" w:hAnsiTheme="majorBidi" w:cstheme="majorBidi"/>
          <w:sz w:val="14"/>
          <w:szCs w:val="14"/>
          <w:lang w:val="en-US"/>
        </w:rPr>
        <w:t>Matteüs</w:t>
      </w:r>
      <w:proofErr w:type="spellEnd"/>
      <w:r w:rsidRPr="00DE6013">
        <w:rPr>
          <w:rFonts w:asciiTheme="majorBidi" w:hAnsiTheme="majorBidi" w:cstheme="majorBidi"/>
          <w:sz w:val="14"/>
          <w:szCs w:val="14"/>
          <w:lang w:val="en-US"/>
        </w:rPr>
        <w:t xml:space="preserve"> 1,23.</w:t>
      </w:r>
    </w:p>
  </w:footnote>
  <w:footnote w:id="29">
    <w:p w:rsidR="00DC3F7A" w:rsidRPr="00DE6013" w:rsidRDefault="00DC3F7A">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Johannes 1,29.</w:t>
      </w:r>
    </w:p>
  </w:footnote>
  <w:footnote w:id="30">
    <w:p w:rsidR="00DC3F7A" w:rsidRPr="00DE6013" w:rsidRDefault="00DC3F7A">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Lucas 24,26.</w:t>
      </w:r>
    </w:p>
  </w:footnote>
  <w:footnote w:id="31">
    <w:p w:rsidR="00DC3F7A" w:rsidRPr="00DE6013" w:rsidRDefault="00DC3F7A" w:rsidP="00C23E77">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Lucas 2,7.12.16.</w:t>
      </w:r>
    </w:p>
  </w:footnote>
  <w:footnote w:id="32">
    <w:p w:rsidR="00DC3F7A" w:rsidRPr="00DE6013" w:rsidRDefault="00DC3F7A">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Marcus 10,45.</w:t>
      </w:r>
    </w:p>
  </w:footnote>
  <w:footnote w:id="33">
    <w:p w:rsidR="00DC3F7A" w:rsidRPr="00DE6013" w:rsidRDefault="00DC3F7A">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w:t>
      </w:r>
      <w:proofErr w:type="spellStart"/>
      <w:r w:rsidRPr="00DE6013">
        <w:rPr>
          <w:rFonts w:asciiTheme="majorBidi" w:hAnsiTheme="majorBidi" w:cstheme="majorBidi"/>
          <w:sz w:val="14"/>
          <w:szCs w:val="14"/>
          <w:lang w:val="en-US"/>
        </w:rPr>
        <w:t>Jona</w:t>
      </w:r>
      <w:proofErr w:type="spellEnd"/>
      <w:r w:rsidRPr="00DE6013">
        <w:rPr>
          <w:rFonts w:asciiTheme="majorBidi" w:hAnsiTheme="majorBidi" w:cstheme="majorBidi"/>
          <w:sz w:val="14"/>
          <w:szCs w:val="14"/>
          <w:lang w:val="en-US"/>
        </w:rPr>
        <w:t xml:space="preserve"> 1,2.</w:t>
      </w:r>
    </w:p>
  </w:footnote>
  <w:footnote w:id="34">
    <w:p w:rsidR="00DC3F7A" w:rsidRPr="00DE6013" w:rsidRDefault="00DC3F7A">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w:t>
      </w:r>
      <w:proofErr w:type="spellStart"/>
      <w:r w:rsidRPr="00DE6013">
        <w:rPr>
          <w:rFonts w:asciiTheme="majorBidi" w:hAnsiTheme="majorBidi" w:cstheme="majorBidi"/>
          <w:sz w:val="14"/>
          <w:szCs w:val="14"/>
          <w:lang w:val="en-US"/>
        </w:rPr>
        <w:t>Numeri</w:t>
      </w:r>
      <w:proofErr w:type="spellEnd"/>
      <w:r w:rsidRPr="00DE6013">
        <w:rPr>
          <w:rFonts w:asciiTheme="majorBidi" w:hAnsiTheme="majorBidi" w:cstheme="majorBidi"/>
          <w:sz w:val="14"/>
          <w:szCs w:val="14"/>
          <w:lang w:val="en-US"/>
        </w:rPr>
        <w:t xml:space="preserve"> 12,14.</w:t>
      </w:r>
    </w:p>
  </w:footnote>
  <w:footnote w:id="35">
    <w:p w:rsidR="00DC3F7A" w:rsidRPr="00DE6013" w:rsidRDefault="00DC3F7A">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I Petrus 1,11.</w:t>
      </w:r>
    </w:p>
  </w:footnote>
  <w:footnote w:id="36">
    <w:p w:rsidR="00DC3F7A" w:rsidRPr="00DE6013" w:rsidRDefault="00DC3F7A" w:rsidP="002C6F47">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w:t>
      </w:r>
      <w:proofErr w:type="spellStart"/>
      <w:r w:rsidRPr="00DE6013">
        <w:rPr>
          <w:rFonts w:asciiTheme="majorBidi" w:hAnsiTheme="majorBidi" w:cstheme="majorBidi"/>
          <w:sz w:val="14"/>
          <w:szCs w:val="14"/>
          <w:lang w:val="en-US"/>
        </w:rPr>
        <w:t>Matteüs</w:t>
      </w:r>
      <w:proofErr w:type="spellEnd"/>
      <w:r w:rsidRPr="00DE6013">
        <w:rPr>
          <w:rFonts w:asciiTheme="majorBidi" w:hAnsiTheme="majorBidi" w:cstheme="majorBidi"/>
          <w:sz w:val="14"/>
          <w:szCs w:val="14"/>
          <w:lang w:val="en-US"/>
        </w:rPr>
        <w:t xml:space="preserve"> 26,67; 27,30.</w:t>
      </w:r>
    </w:p>
  </w:footnote>
  <w:footnote w:id="37">
    <w:p w:rsidR="00DC3F7A" w:rsidRPr="00DE6013" w:rsidRDefault="00DC3F7A">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Marcus 10,33v.</w:t>
      </w:r>
    </w:p>
  </w:footnote>
  <w:footnote w:id="38">
    <w:p w:rsidR="00DC3F7A" w:rsidRPr="00DE6013" w:rsidRDefault="00DC3F7A">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Johannes 15,20.</w:t>
      </w:r>
    </w:p>
  </w:footnote>
  <w:footnote w:id="39">
    <w:p w:rsidR="00DC3F7A" w:rsidRPr="00DE6013" w:rsidRDefault="00DC3F7A" w:rsidP="00FA08C9">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lang w:val="en-US"/>
        </w:rPr>
        <w:t xml:space="preserve"> Lucas 6,29.</w:t>
      </w:r>
    </w:p>
  </w:footnote>
  <w:footnote w:id="40">
    <w:p w:rsidR="0058017F" w:rsidRPr="00DE6013" w:rsidRDefault="0058017F">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Marcus 10,34.</w:t>
      </w:r>
    </w:p>
  </w:footnote>
  <w:footnote w:id="41">
    <w:p w:rsidR="009A2C38" w:rsidRPr="00DE6013" w:rsidRDefault="009A2C38">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Job 1,6-12; Zacharia 3,1.</w:t>
      </w:r>
    </w:p>
  </w:footnote>
  <w:footnote w:id="42">
    <w:p w:rsidR="009A2C38" w:rsidRPr="00DE6013" w:rsidRDefault="009A2C38">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Openbaring 12,9.</w:t>
      </w:r>
    </w:p>
  </w:footnote>
  <w:footnote w:id="43">
    <w:p w:rsidR="00053AB8" w:rsidRPr="00DE6013" w:rsidRDefault="00053AB8">
      <w:pPr>
        <w:pStyle w:val="Voetnoottekst"/>
        <w:rPr>
          <w:rFonts w:asciiTheme="majorBidi" w:hAnsiTheme="majorBidi" w:cstheme="majorBidi"/>
          <w:sz w:val="14"/>
          <w:szCs w:val="14"/>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Gezang 79:1.</w:t>
      </w:r>
    </w:p>
  </w:footnote>
  <w:footnote w:id="44">
    <w:p w:rsidR="000A680F" w:rsidRPr="00DE6013" w:rsidRDefault="000A680F">
      <w:pPr>
        <w:pStyle w:val="Voetnoottekst"/>
        <w:rPr>
          <w:rFonts w:asciiTheme="majorBidi" w:hAnsiTheme="majorBidi" w:cstheme="majorBidi"/>
          <w:sz w:val="14"/>
          <w:szCs w:val="14"/>
          <w:lang w:val="en-US"/>
        </w:rPr>
      </w:pPr>
      <w:r w:rsidRPr="00DE6013">
        <w:rPr>
          <w:rStyle w:val="Voetnootmarkering"/>
          <w:rFonts w:asciiTheme="majorBidi" w:hAnsiTheme="majorBidi" w:cstheme="majorBidi"/>
          <w:sz w:val="14"/>
          <w:szCs w:val="14"/>
        </w:rPr>
        <w:footnoteRef/>
      </w:r>
      <w:r w:rsidRPr="00DE6013">
        <w:rPr>
          <w:rFonts w:asciiTheme="majorBidi" w:hAnsiTheme="majorBidi" w:cstheme="majorBidi"/>
          <w:sz w:val="14"/>
          <w:szCs w:val="14"/>
        </w:rPr>
        <w:t xml:space="preserve"> </w:t>
      </w:r>
      <w:proofErr w:type="spellStart"/>
      <w:r w:rsidRPr="00DE6013">
        <w:rPr>
          <w:rFonts w:asciiTheme="majorBidi" w:hAnsiTheme="majorBidi" w:cstheme="majorBidi"/>
          <w:sz w:val="14"/>
          <w:szCs w:val="14"/>
          <w:lang w:val="en-US"/>
        </w:rPr>
        <w:t>Heidelbergse</w:t>
      </w:r>
      <w:proofErr w:type="spellEnd"/>
      <w:r w:rsidRPr="00DE6013">
        <w:rPr>
          <w:rFonts w:asciiTheme="majorBidi" w:hAnsiTheme="majorBidi" w:cstheme="majorBidi"/>
          <w:sz w:val="14"/>
          <w:szCs w:val="14"/>
          <w:lang w:val="en-US"/>
        </w:rPr>
        <w:t xml:space="preserve"> </w:t>
      </w:r>
      <w:proofErr w:type="spellStart"/>
      <w:r w:rsidRPr="00DE6013">
        <w:rPr>
          <w:rFonts w:asciiTheme="majorBidi" w:hAnsiTheme="majorBidi" w:cstheme="majorBidi"/>
          <w:sz w:val="14"/>
          <w:szCs w:val="14"/>
          <w:lang w:val="en-US"/>
        </w:rPr>
        <w:t>Catechismus</w:t>
      </w:r>
      <w:proofErr w:type="spellEnd"/>
      <w:r w:rsidRPr="00DE6013">
        <w:rPr>
          <w:rFonts w:asciiTheme="majorBidi" w:hAnsiTheme="majorBidi" w:cstheme="majorBidi"/>
          <w:sz w:val="14"/>
          <w:szCs w:val="14"/>
          <w:lang w:val="en-US"/>
        </w:rPr>
        <w:t xml:space="preserve"> </w:t>
      </w:r>
      <w:proofErr w:type="spellStart"/>
      <w:r w:rsidRPr="00DE6013">
        <w:rPr>
          <w:rFonts w:asciiTheme="majorBidi" w:hAnsiTheme="majorBidi" w:cstheme="majorBidi"/>
          <w:sz w:val="14"/>
          <w:szCs w:val="14"/>
          <w:lang w:val="en-US"/>
        </w:rPr>
        <w:t>Zondag</w:t>
      </w:r>
      <w:proofErr w:type="spellEnd"/>
      <w:r w:rsidRPr="00DE6013">
        <w:rPr>
          <w:rFonts w:asciiTheme="majorBidi" w:hAnsiTheme="majorBidi" w:cstheme="majorBidi"/>
          <w:sz w:val="14"/>
          <w:szCs w:val="14"/>
          <w:lang w:val="en-US"/>
        </w:rPr>
        <w:t xml:space="preserve"> 14.36.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7A" w:rsidRDefault="00265A70">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850" o:spid="_x0000_s2050" type="#_x0000_t136" style="position:absolute;margin-left:0;margin-top:0;width:526.5pt;height:149.25pt;rotation:315;z-index:-251653120;mso-position-horizontal:center;mso-position-horizontal-relative:margin;mso-position-vertical:center;mso-position-vertical-relative:margin" o:allowincell="f" fillcolor="#fff3f3" stroked="f">
          <v:fill opacity=".5"/>
          <v:textpath style="font-family:&quot;Showcard Gothic&quot;;font-size:120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7A" w:rsidRDefault="00265A70">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851" o:spid="_x0000_s2051" type="#_x0000_t136" style="position:absolute;margin-left:0;margin-top:0;width:526.5pt;height:149.25pt;rotation:315;z-index:-251651072;mso-position-horizontal:center;mso-position-horizontal-relative:margin;mso-position-vertical:center;mso-position-vertical-relative:margin" o:allowincell="f" fillcolor="#fff3f3" stroked="f">
          <v:fill opacity=".5"/>
          <v:textpath style="font-family:&quot;Showcard Gothic&quot;;font-size:120pt" string="mdvvdm"/>
          <w10:wrap anchorx="margin" anchory="margin"/>
        </v:shape>
      </w:pict>
    </w:r>
  </w:p>
  <w:sdt>
    <w:sdtPr>
      <w:id w:val="139701205"/>
      <w:docPartObj>
        <w:docPartGallery w:val="Page Numbers (Margins)"/>
        <w:docPartUnique/>
      </w:docPartObj>
    </w:sdtPr>
    <w:sdtEndPr/>
    <w:sdtContent>
      <w:p w:rsidR="00DC3F7A" w:rsidRDefault="00DC3F7A">
        <w:pPr>
          <w:pStyle w:val="Koptekst"/>
        </w:pPr>
        <w:r>
          <w:rPr>
            <w:noProof/>
            <w:lang w:eastAsia="nl-NL"/>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F7A" w:rsidRDefault="00DC3F7A">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C86771" w:rsidRPr="00C8677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DC3F7A" w:rsidRDefault="00DC3F7A">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C86771" w:rsidRPr="00C8677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7A" w:rsidRDefault="00265A70">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849" o:spid="_x0000_s2049" type="#_x0000_t136" style="position:absolute;margin-left:0;margin-top:0;width:526.5pt;height:149.25pt;rotation:315;z-index:-251655168;mso-position-horizontal:center;mso-position-horizontal-relative:margin;mso-position-vertical:center;mso-position-vertical-relative:margin" o:allowincell="f" fillcolor="#fff3f3" stroked="f">
          <v:fill opacity=".5"/>
          <v:textpath style="font-family:&quot;Showcard Gothic&quot;;font-size:120pt" string="mdvv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defaultTabStop w:val="708"/>
  <w:hyphenationZone w:val="425"/>
  <w:characterSpacingControl w:val="doNotCompress"/>
  <w:hdrShapeDefaults>
    <o:shapedefaults v:ext="edit" spidmax="2052">
      <o:colormru v:ext="edit" colors="#e5fffa,#e7fffa,#fff2c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8D"/>
    <w:rsid w:val="00004E3F"/>
    <w:rsid w:val="00005C13"/>
    <w:rsid w:val="00005C3D"/>
    <w:rsid w:val="00006F2E"/>
    <w:rsid w:val="00010783"/>
    <w:rsid w:val="0001158C"/>
    <w:rsid w:val="00011889"/>
    <w:rsid w:val="00014DCB"/>
    <w:rsid w:val="000174F4"/>
    <w:rsid w:val="000204F7"/>
    <w:rsid w:val="0002329D"/>
    <w:rsid w:val="000237AD"/>
    <w:rsid w:val="00023A51"/>
    <w:rsid w:val="00023D7D"/>
    <w:rsid w:val="00025137"/>
    <w:rsid w:val="0002718A"/>
    <w:rsid w:val="000305CA"/>
    <w:rsid w:val="00030916"/>
    <w:rsid w:val="000317FF"/>
    <w:rsid w:val="00031841"/>
    <w:rsid w:val="00032967"/>
    <w:rsid w:val="00032C2A"/>
    <w:rsid w:val="00032E81"/>
    <w:rsid w:val="00034A99"/>
    <w:rsid w:val="00035BD3"/>
    <w:rsid w:val="0003653F"/>
    <w:rsid w:val="000372FC"/>
    <w:rsid w:val="00037D0F"/>
    <w:rsid w:val="000403A2"/>
    <w:rsid w:val="0004149A"/>
    <w:rsid w:val="0004193D"/>
    <w:rsid w:val="00043412"/>
    <w:rsid w:val="000436AB"/>
    <w:rsid w:val="0004559A"/>
    <w:rsid w:val="000456BC"/>
    <w:rsid w:val="00045EB3"/>
    <w:rsid w:val="000466BB"/>
    <w:rsid w:val="000471B9"/>
    <w:rsid w:val="000472EF"/>
    <w:rsid w:val="00047CD3"/>
    <w:rsid w:val="00047E5E"/>
    <w:rsid w:val="00050210"/>
    <w:rsid w:val="00050813"/>
    <w:rsid w:val="00050A9D"/>
    <w:rsid w:val="00050F4E"/>
    <w:rsid w:val="00051884"/>
    <w:rsid w:val="0005308A"/>
    <w:rsid w:val="000533B4"/>
    <w:rsid w:val="00053AB8"/>
    <w:rsid w:val="00054388"/>
    <w:rsid w:val="00060408"/>
    <w:rsid w:val="000607A0"/>
    <w:rsid w:val="0006186B"/>
    <w:rsid w:val="00064A53"/>
    <w:rsid w:val="0006764C"/>
    <w:rsid w:val="0007249B"/>
    <w:rsid w:val="00074A56"/>
    <w:rsid w:val="000762F2"/>
    <w:rsid w:val="0008191D"/>
    <w:rsid w:val="00082581"/>
    <w:rsid w:val="000833A5"/>
    <w:rsid w:val="000835C9"/>
    <w:rsid w:val="00084BC0"/>
    <w:rsid w:val="00085F32"/>
    <w:rsid w:val="0008651C"/>
    <w:rsid w:val="00086877"/>
    <w:rsid w:val="00086C3D"/>
    <w:rsid w:val="00087A79"/>
    <w:rsid w:val="00087FBD"/>
    <w:rsid w:val="000900F7"/>
    <w:rsid w:val="00091672"/>
    <w:rsid w:val="0009254E"/>
    <w:rsid w:val="000935D2"/>
    <w:rsid w:val="00093704"/>
    <w:rsid w:val="00094C2D"/>
    <w:rsid w:val="000954D8"/>
    <w:rsid w:val="00095B2D"/>
    <w:rsid w:val="00097AA5"/>
    <w:rsid w:val="000A4745"/>
    <w:rsid w:val="000A4DB2"/>
    <w:rsid w:val="000A502F"/>
    <w:rsid w:val="000A680F"/>
    <w:rsid w:val="000A6B6C"/>
    <w:rsid w:val="000A756A"/>
    <w:rsid w:val="000B0836"/>
    <w:rsid w:val="000B0FFA"/>
    <w:rsid w:val="000B1114"/>
    <w:rsid w:val="000B1DAB"/>
    <w:rsid w:val="000B20A7"/>
    <w:rsid w:val="000B21BB"/>
    <w:rsid w:val="000B2485"/>
    <w:rsid w:val="000B3AE1"/>
    <w:rsid w:val="000B5B31"/>
    <w:rsid w:val="000B5E74"/>
    <w:rsid w:val="000B713D"/>
    <w:rsid w:val="000B75DF"/>
    <w:rsid w:val="000B7DDA"/>
    <w:rsid w:val="000C0650"/>
    <w:rsid w:val="000C06EC"/>
    <w:rsid w:val="000C0F31"/>
    <w:rsid w:val="000C13AF"/>
    <w:rsid w:val="000C19DA"/>
    <w:rsid w:val="000C19F5"/>
    <w:rsid w:val="000C2F29"/>
    <w:rsid w:val="000C5238"/>
    <w:rsid w:val="000C75A5"/>
    <w:rsid w:val="000D1F23"/>
    <w:rsid w:val="000D2B0A"/>
    <w:rsid w:val="000D3D5D"/>
    <w:rsid w:val="000D3FF4"/>
    <w:rsid w:val="000D42C4"/>
    <w:rsid w:val="000D5086"/>
    <w:rsid w:val="000D5478"/>
    <w:rsid w:val="000D5CD5"/>
    <w:rsid w:val="000D60E1"/>
    <w:rsid w:val="000E008B"/>
    <w:rsid w:val="000E1B96"/>
    <w:rsid w:val="000E3EFE"/>
    <w:rsid w:val="000E5C6E"/>
    <w:rsid w:val="000E7229"/>
    <w:rsid w:val="000E7CA5"/>
    <w:rsid w:val="000F3759"/>
    <w:rsid w:val="00100B53"/>
    <w:rsid w:val="00102BD4"/>
    <w:rsid w:val="001032A9"/>
    <w:rsid w:val="001033E7"/>
    <w:rsid w:val="00103976"/>
    <w:rsid w:val="00104CA1"/>
    <w:rsid w:val="0010597E"/>
    <w:rsid w:val="00105ACA"/>
    <w:rsid w:val="00106140"/>
    <w:rsid w:val="00106FE3"/>
    <w:rsid w:val="0010762F"/>
    <w:rsid w:val="001076AB"/>
    <w:rsid w:val="00110B4F"/>
    <w:rsid w:val="00110C8E"/>
    <w:rsid w:val="00111F11"/>
    <w:rsid w:val="001137F0"/>
    <w:rsid w:val="001140BA"/>
    <w:rsid w:val="00114587"/>
    <w:rsid w:val="001148BA"/>
    <w:rsid w:val="00114E20"/>
    <w:rsid w:val="00116C18"/>
    <w:rsid w:val="001178EB"/>
    <w:rsid w:val="00120A77"/>
    <w:rsid w:val="00120DD8"/>
    <w:rsid w:val="001236BC"/>
    <w:rsid w:val="001247A9"/>
    <w:rsid w:val="0012725D"/>
    <w:rsid w:val="001303BF"/>
    <w:rsid w:val="0013151E"/>
    <w:rsid w:val="00133505"/>
    <w:rsid w:val="00133FB9"/>
    <w:rsid w:val="00135EC8"/>
    <w:rsid w:val="0013763B"/>
    <w:rsid w:val="0013782C"/>
    <w:rsid w:val="0014002C"/>
    <w:rsid w:val="001405C1"/>
    <w:rsid w:val="00140768"/>
    <w:rsid w:val="00140BD8"/>
    <w:rsid w:val="00141ABD"/>
    <w:rsid w:val="00142803"/>
    <w:rsid w:val="00142D21"/>
    <w:rsid w:val="001439CA"/>
    <w:rsid w:val="00144F0C"/>
    <w:rsid w:val="00145468"/>
    <w:rsid w:val="0015357F"/>
    <w:rsid w:val="001541A4"/>
    <w:rsid w:val="001545D2"/>
    <w:rsid w:val="00154774"/>
    <w:rsid w:val="00155417"/>
    <w:rsid w:val="00156D27"/>
    <w:rsid w:val="00156DC7"/>
    <w:rsid w:val="00156E86"/>
    <w:rsid w:val="00157121"/>
    <w:rsid w:val="001603BC"/>
    <w:rsid w:val="00160DDD"/>
    <w:rsid w:val="001625FA"/>
    <w:rsid w:val="00164983"/>
    <w:rsid w:val="00164D39"/>
    <w:rsid w:val="0016543F"/>
    <w:rsid w:val="00166C46"/>
    <w:rsid w:val="00172876"/>
    <w:rsid w:val="001742C3"/>
    <w:rsid w:val="00174559"/>
    <w:rsid w:val="001750DC"/>
    <w:rsid w:val="00175A2E"/>
    <w:rsid w:val="00183725"/>
    <w:rsid w:val="0018466E"/>
    <w:rsid w:val="00186196"/>
    <w:rsid w:val="00186966"/>
    <w:rsid w:val="00190FB4"/>
    <w:rsid w:val="001915E0"/>
    <w:rsid w:val="001926D9"/>
    <w:rsid w:val="00194EBB"/>
    <w:rsid w:val="00195751"/>
    <w:rsid w:val="00195E99"/>
    <w:rsid w:val="00197350"/>
    <w:rsid w:val="00197854"/>
    <w:rsid w:val="001A3953"/>
    <w:rsid w:val="001A4810"/>
    <w:rsid w:val="001A4A9E"/>
    <w:rsid w:val="001A560B"/>
    <w:rsid w:val="001A58EF"/>
    <w:rsid w:val="001A71D8"/>
    <w:rsid w:val="001B1106"/>
    <w:rsid w:val="001B3ABB"/>
    <w:rsid w:val="001B455D"/>
    <w:rsid w:val="001B4C58"/>
    <w:rsid w:val="001B52E1"/>
    <w:rsid w:val="001B56DD"/>
    <w:rsid w:val="001B78DA"/>
    <w:rsid w:val="001C1D73"/>
    <w:rsid w:val="001C47FC"/>
    <w:rsid w:val="001C48C1"/>
    <w:rsid w:val="001C56E2"/>
    <w:rsid w:val="001D0A44"/>
    <w:rsid w:val="001D2D62"/>
    <w:rsid w:val="001D42B6"/>
    <w:rsid w:val="001D4B51"/>
    <w:rsid w:val="001D688F"/>
    <w:rsid w:val="001D7451"/>
    <w:rsid w:val="001D7D3D"/>
    <w:rsid w:val="001E1B10"/>
    <w:rsid w:val="001E2C67"/>
    <w:rsid w:val="001E310C"/>
    <w:rsid w:val="001E3C82"/>
    <w:rsid w:val="001E4669"/>
    <w:rsid w:val="001E4F90"/>
    <w:rsid w:val="001E5FF2"/>
    <w:rsid w:val="001E7D16"/>
    <w:rsid w:val="001F10C8"/>
    <w:rsid w:val="001F1923"/>
    <w:rsid w:val="001F57C7"/>
    <w:rsid w:val="001F5BC3"/>
    <w:rsid w:val="00200322"/>
    <w:rsid w:val="00205236"/>
    <w:rsid w:val="00206896"/>
    <w:rsid w:val="002073D6"/>
    <w:rsid w:val="002078DA"/>
    <w:rsid w:val="00207F9B"/>
    <w:rsid w:val="0021048C"/>
    <w:rsid w:val="00210A1E"/>
    <w:rsid w:val="0021148D"/>
    <w:rsid w:val="00212029"/>
    <w:rsid w:val="0021296F"/>
    <w:rsid w:val="00212DFA"/>
    <w:rsid w:val="00213955"/>
    <w:rsid w:val="00215A28"/>
    <w:rsid w:val="00220765"/>
    <w:rsid w:val="002207FF"/>
    <w:rsid w:val="00221BE5"/>
    <w:rsid w:val="0022417D"/>
    <w:rsid w:val="00226634"/>
    <w:rsid w:val="0022727E"/>
    <w:rsid w:val="00227CF2"/>
    <w:rsid w:val="00230046"/>
    <w:rsid w:val="00232555"/>
    <w:rsid w:val="00232C03"/>
    <w:rsid w:val="00232D10"/>
    <w:rsid w:val="0023389D"/>
    <w:rsid w:val="002338C7"/>
    <w:rsid w:val="002350D0"/>
    <w:rsid w:val="00240C43"/>
    <w:rsid w:val="00240CBE"/>
    <w:rsid w:val="002437CE"/>
    <w:rsid w:val="0024563E"/>
    <w:rsid w:val="00245C89"/>
    <w:rsid w:val="00245F0D"/>
    <w:rsid w:val="002464E1"/>
    <w:rsid w:val="00246C36"/>
    <w:rsid w:val="0024747F"/>
    <w:rsid w:val="002478AD"/>
    <w:rsid w:val="00251972"/>
    <w:rsid w:val="00255570"/>
    <w:rsid w:val="00255C31"/>
    <w:rsid w:val="00256152"/>
    <w:rsid w:val="002561AB"/>
    <w:rsid w:val="00256289"/>
    <w:rsid w:val="0025643C"/>
    <w:rsid w:val="00257028"/>
    <w:rsid w:val="002619F5"/>
    <w:rsid w:val="00261B6F"/>
    <w:rsid w:val="0026545B"/>
    <w:rsid w:val="00265A70"/>
    <w:rsid w:val="00266AFC"/>
    <w:rsid w:val="002707C4"/>
    <w:rsid w:val="00271B1B"/>
    <w:rsid w:val="00271E76"/>
    <w:rsid w:val="002729A5"/>
    <w:rsid w:val="00272B50"/>
    <w:rsid w:val="00273089"/>
    <w:rsid w:val="002746A1"/>
    <w:rsid w:val="00274849"/>
    <w:rsid w:val="00276AA2"/>
    <w:rsid w:val="00276CC3"/>
    <w:rsid w:val="00281A55"/>
    <w:rsid w:val="0028321B"/>
    <w:rsid w:val="00284211"/>
    <w:rsid w:val="002843CE"/>
    <w:rsid w:val="002854CF"/>
    <w:rsid w:val="0028566B"/>
    <w:rsid w:val="00286688"/>
    <w:rsid w:val="00286C3C"/>
    <w:rsid w:val="00286D2F"/>
    <w:rsid w:val="00287618"/>
    <w:rsid w:val="00294000"/>
    <w:rsid w:val="002944A4"/>
    <w:rsid w:val="00294B78"/>
    <w:rsid w:val="00296080"/>
    <w:rsid w:val="00296BB1"/>
    <w:rsid w:val="00297F9D"/>
    <w:rsid w:val="002A2626"/>
    <w:rsid w:val="002A2636"/>
    <w:rsid w:val="002A4E49"/>
    <w:rsid w:val="002A620B"/>
    <w:rsid w:val="002A6AFB"/>
    <w:rsid w:val="002A746E"/>
    <w:rsid w:val="002A770C"/>
    <w:rsid w:val="002A7D13"/>
    <w:rsid w:val="002B1EC9"/>
    <w:rsid w:val="002B33DA"/>
    <w:rsid w:val="002B3EE6"/>
    <w:rsid w:val="002B4258"/>
    <w:rsid w:val="002B595B"/>
    <w:rsid w:val="002B5B02"/>
    <w:rsid w:val="002B604E"/>
    <w:rsid w:val="002B6D6B"/>
    <w:rsid w:val="002B7DE8"/>
    <w:rsid w:val="002C12EA"/>
    <w:rsid w:val="002C1CE2"/>
    <w:rsid w:val="002C1D6F"/>
    <w:rsid w:val="002C28D9"/>
    <w:rsid w:val="002C2E47"/>
    <w:rsid w:val="002C2F4A"/>
    <w:rsid w:val="002C3AF5"/>
    <w:rsid w:val="002C3F7F"/>
    <w:rsid w:val="002C4EC5"/>
    <w:rsid w:val="002C5436"/>
    <w:rsid w:val="002C6499"/>
    <w:rsid w:val="002C658D"/>
    <w:rsid w:val="002C6F47"/>
    <w:rsid w:val="002C7702"/>
    <w:rsid w:val="002D09CF"/>
    <w:rsid w:val="002D0B75"/>
    <w:rsid w:val="002D2AAE"/>
    <w:rsid w:val="002D53FB"/>
    <w:rsid w:val="002D5EAC"/>
    <w:rsid w:val="002D6A98"/>
    <w:rsid w:val="002D6CF0"/>
    <w:rsid w:val="002D70ED"/>
    <w:rsid w:val="002D7254"/>
    <w:rsid w:val="002D7B5F"/>
    <w:rsid w:val="002E14ED"/>
    <w:rsid w:val="002E320F"/>
    <w:rsid w:val="002E3B7D"/>
    <w:rsid w:val="002E4DE9"/>
    <w:rsid w:val="002E6C55"/>
    <w:rsid w:val="002E73BB"/>
    <w:rsid w:val="002E7500"/>
    <w:rsid w:val="002E7781"/>
    <w:rsid w:val="002F097D"/>
    <w:rsid w:val="002F1454"/>
    <w:rsid w:val="002F1662"/>
    <w:rsid w:val="002F2372"/>
    <w:rsid w:val="002F2891"/>
    <w:rsid w:val="002F2E69"/>
    <w:rsid w:val="002F37CA"/>
    <w:rsid w:val="002F3BDD"/>
    <w:rsid w:val="002F3C9C"/>
    <w:rsid w:val="002F4DAA"/>
    <w:rsid w:val="002F6404"/>
    <w:rsid w:val="002F7BBE"/>
    <w:rsid w:val="00301CE0"/>
    <w:rsid w:val="00302E54"/>
    <w:rsid w:val="003030C7"/>
    <w:rsid w:val="003039D5"/>
    <w:rsid w:val="00306CAC"/>
    <w:rsid w:val="00306D33"/>
    <w:rsid w:val="0031124F"/>
    <w:rsid w:val="00313059"/>
    <w:rsid w:val="003132CA"/>
    <w:rsid w:val="0031473E"/>
    <w:rsid w:val="003149EE"/>
    <w:rsid w:val="00315F55"/>
    <w:rsid w:val="00316627"/>
    <w:rsid w:val="00317898"/>
    <w:rsid w:val="00317D4C"/>
    <w:rsid w:val="00321B1F"/>
    <w:rsid w:val="00322643"/>
    <w:rsid w:val="0032292B"/>
    <w:rsid w:val="0032388F"/>
    <w:rsid w:val="00325342"/>
    <w:rsid w:val="00325426"/>
    <w:rsid w:val="00325FE0"/>
    <w:rsid w:val="00326AA9"/>
    <w:rsid w:val="003300E5"/>
    <w:rsid w:val="00331093"/>
    <w:rsid w:val="00331550"/>
    <w:rsid w:val="003325F2"/>
    <w:rsid w:val="00332E51"/>
    <w:rsid w:val="00334B4B"/>
    <w:rsid w:val="00335FDA"/>
    <w:rsid w:val="00336AE5"/>
    <w:rsid w:val="00340833"/>
    <w:rsid w:val="00342BCA"/>
    <w:rsid w:val="0034367E"/>
    <w:rsid w:val="003446A1"/>
    <w:rsid w:val="003512D1"/>
    <w:rsid w:val="003514DF"/>
    <w:rsid w:val="00351E8F"/>
    <w:rsid w:val="00351EB4"/>
    <w:rsid w:val="003524BC"/>
    <w:rsid w:val="00353E19"/>
    <w:rsid w:val="003562C2"/>
    <w:rsid w:val="00356927"/>
    <w:rsid w:val="00357009"/>
    <w:rsid w:val="003615CF"/>
    <w:rsid w:val="003625D8"/>
    <w:rsid w:val="00365F7D"/>
    <w:rsid w:val="00366166"/>
    <w:rsid w:val="00374D73"/>
    <w:rsid w:val="00374FF2"/>
    <w:rsid w:val="003765E9"/>
    <w:rsid w:val="00376FBF"/>
    <w:rsid w:val="00377194"/>
    <w:rsid w:val="00377385"/>
    <w:rsid w:val="00377519"/>
    <w:rsid w:val="00377E5B"/>
    <w:rsid w:val="003870BA"/>
    <w:rsid w:val="00387642"/>
    <w:rsid w:val="00390FCD"/>
    <w:rsid w:val="00394AE7"/>
    <w:rsid w:val="0039606A"/>
    <w:rsid w:val="003A1949"/>
    <w:rsid w:val="003A26ED"/>
    <w:rsid w:val="003A2A2D"/>
    <w:rsid w:val="003A2C7D"/>
    <w:rsid w:val="003A2C7E"/>
    <w:rsid w:val="003A2CDF"/>
    <w:rsid w:val="003A2F26"/>
    <w:rsid w:val="003A5C2A"/>
    <w:rsid w:val="003A6747"/>
    <w:rsid w:val="003A731F"/>
    <w:rsid w:val="003A733F"/>
    <w:rsid w:val="003A7869"/>
    <w:rsid w:val="003A7A71"/>
    <w:rsid w:val="003B0AC4"/>
    <w:rsid w:val="003B2401"/>
    <w:rsid w:val="003B2759"/>
    <w:rsid w:val="003B3768"/>
    <w:rsid w:val="003B4178"/>
    <w:rsid w:val="003B6370"/>
    <w:rsid w:val="003B7658"/>
    <w:rsid w:val="003B7FDE"/>
    <w:rsid w:val="003C0273"/>
    <w:rsid w:val="003C0534"/>
    <w:rsid w:val="003C1318"/>
    <w:rsid w:val="003C1E92"/>
    <w:rsid w:val="003C3162"/>
    <w:rsid w:val="003C31B1"/>
    <w:rsid w:val="003C4065"/>
    <w:rsid w:val="003C5175"/>
    <w:rsid w:val="003D0B56"/>
    <w:rsid w:val="003D2792"/>
    <w:rsid w:val="003D471D"/>
    <w:rsid w:val="003D4BAE"/>
    <w:rsid w:val="003E0483"/>
    <w:rsid w:val="003E3663"/>
    <w:rsid w:val="003E51DF"/>
    <w:rsid w:val="003E776A"/>
    <w:rsid w:val="003F00F5"/>
    <w:rsid w:val="003F0572"/>
    <w:rsid w:val="003F05E8"/>
    <w:rsid w:val="003F108D"/>
    <w:rsid w:val="003F1373"/>
    <w:rsid w:val="003F2C80"/>
    <w:rsid w:val="003F3062"/>
    <w:rsid w:val="003F33DE"/>
    <w:rsid w:val="003F4C51"/>
    <w:rsid w:val="003F62B4"/>
    <w:rsid w:val="00400FD0"/>
    <w:rsid w:val="004019FB"/>
    <w:rsid w:val="00407464"/>
    <w:rsid w:val="00407703"/>
    <w:rsid w:val="0041047F"/>
    <w:rsid w:val="00410688"/>
    <w:rsid w:val="00410916"/>
    <w:rsid w:val="00410CC7"/>
    <w:rsid w:val="00410EC2"/>
    <w:rsid w:val="00414DA3"/>
    <w:rsid w:val="00417D66"/>
    <w:rsid w:val="004206DE"/>
    <w:rsid w:val="00420F01"/>
    <w:rsid w:val="00420F8B"/>
    <w:rsid w:val="004210D7"/>
    <w:rsid w:val="004220C7"/>
    <w:rsid w:val="00422116"/>
    <w:rsid w:val="00422CDB"/>
    <w:rsid w:val="00423437"/>
    <w:rsid w:val="00423D87"/>
    <w:rsid w:val="004246B2"/>
    <w:rsid w:val="004249E2"/>
    <w:rsid w:val="004264FA"/>
    <w:rsid w:val="00427002"/>
    <w:rsid w:val="00427236"/>
    <w:rsid w:val="004276E0"/>
    <w:rsid w:val="0043012F"/>
    <w:rsid w:val="00430211"/>
    <w:rsid w:val="00430E4D"/>
    <w:rsid w:val="00431D04"/>
    <w:rsid w:val="00432EEF"/>
    <w:rsid w:val="00433FB0"/>
    <w:rsid w:val="004346CD"/>
    <w:rsid w:val="004363A9"/>
    <w:rsid w:val="004365DA"/>
    <w:rsid w:val="00436DC4"/>
    <w:rsid w:val="00440542"/>
    <w:rsid w:val="004421A1"/>
    <w:rsid w:val="004422CD"/>
    <w:rsid w:val="00443C78"/>
    <w:rsid w:val="004441AD"/>
    <w:rsid w:val="00444227"/>
    <w:rsid w:val="00444A43"/>
    <w:rsid w:val="00446BF2"/>
    <w:rsid w:val="00447A1B"/>
    <w:rsid w:val="004503C6"/>
    <w:rsid w:val="00450526"/>
    <w:rsid w:val="0045076B"/>
    <w:rsid w:val="00450B1F"/>
    <w:rsid w:val="004514B2"/>
    <w:rsid w:val="00451FC3"/>
    <w:rsid w:val="00460B8F"/>
    <w:rsid w:val="00461727"/>
    <w:rsid w:val="0046186A"/>
    <w:rsid w:val="00463370"/>
    <w:rsid w:val="00463DA0"/>
    <w:rsid w:val="004655C2"/>
    <w:rsid w:val="00466984"/>
    <w:rsid w:val="00466ECB"/>
    <w:rsid w:val="00467445"/>
    <w:rsid w:val="0047237F"/>
    <w:rsid w:val="004748DB"/>
    <w:rsid w:val="00475922"/>
    <w:rsid w:val="00475B0A"/>
    <w:rsid w:val="004764E5"/>
    <w:rsid w:val="004766F6"/>
    <w:rsid w:val="0047720F"/>
    <w:rsid w:val="00477888"/>
    <w:rsid w:val="00477AAD"/>
    <w:rsid w:val="00477D18"/>
    <w:rsid w:val="00480050"/>
    <w:rsid w:val="004814DF"/>
    <w:rsid w:val="004820CA"/>
    <w:rsid w:val="00483FB4"/>
    <w:rsid w:val="00484E00"/>
    <w:rsid w:val="00485AEC"/>
    <w:rsid w:val="00493474"/>
    <w:rsid w:val="004A0270"/>
    <w:rsid w:val="004A15AF"/>
    <w:rsid w:val="004A267A"/>
    <w:rsid w:val="004A27FF"/>
    <w:rsid w:val="004A2FB6"/>
    <w:rsid w:val="004A5911"/>
    <w:rsid w:val="004A7C5B"/>
    <w:rsid w:val="004B1143"/>
    <w:rsid w:val="004B2E87"/>
    <w:rsid w:val="004B36E7"/>
    <w:rsid w:val="004B3F08"/>
    <w:rsid w:val="004B590E"/>
    <w:rsid w:val="004B76CA"/>
    <w:rsid w:val="004C0B16"/>
    <w:rsid w:val="004C0EDA"/>
    <w:rsid w:val="004C23DF"/>
    <w:rsid w:val="004C280F"/>
    <w:rsid w:val="004C3903"/>
    <w:rsid w:val="004C3D84"/>
    <w:rsid w:val="004C4DEB"/>
    <w:rsid w:val="004C4EA1"/>
    <w:rsid w:val="004C4F48"/>
    <w:rsid w:val="004C6075"/>
    <w:rsid w:val="004C6262"/>
    <w:rsid w:val="004C66FD"/>
    <w:rsid w:val="004C72C2"/>
    <w:rsid w:val="004D13C7"/>
    <w:rsid w:val="004D2697"/>
    <w:rsid w:val="004D2DBF"/>
    <w:rsid w:val="004D39E3"/>
    <w:rsid w:val="004D3A7B"/>
    <w:rsid w:val="004D3EC8"/>
    <w:rsid w:val="004D48EC"/>
    <w:rsid w:val="004D4C80"/>
    <w:rsid w:val="004D5C46"/>
    <w:rsid w:val="004D6A49"/>
    <w:rsid w:val="004D70F0"/>
    <w:rsid w:val="004E0F9F"/>
    <w:rsid w:val="004E29D7"/>
    <w:rsid w:val="004E3A70"/>
    <w:rsid w:val="004E4F86"/>
    <w:rsid w:val="004E7C93"/>
    <w:rsid w:val="004F1996"/>
    <w:rsid w:val="004F25AB"/>
    <w:rsid w:val="004F36C6"/>
    <w:rsid w:val="004F3971"/>
    <w:rsid w:val="004F5AE4"/>
    <w:rsid w:val="00500D00"/>
    <w:rsid w:val="00503AEA"/>
    <w:rsid w:val="0050457D"/>
    <w:rsid w:val="0050484F"/>
    <w:rsid w:val="00504AC7"/>
    <w:rsid w:val="00505F98"/>
    <w:rsid w:val="00507754"/>
    <w:rsid w:val="00510231"/>
    <w:rsid w:val="00512D04"/>
    <w:rsid w:val="005131DB"/>
    <w:rsid w:val="0051370E"/>
    <w:rsid w:val="005138B3"/>
    <w:rsid w:val="005139A0"/>
    <w:rsid w:val="00515372"/>
    <w:rsid w:val="00516808"/>
    <w:rsid w:val="00516827"/>
    <w:rsid w:val="0051722C"/>
    <w:rsid w:val="00517D2E"/>
    <w:rsid w:val="00521AFD"/>
    <w:rsid w:val="00522A05"/>
    <w:rsid w:val="00525B5F"/>
    <w:rsid w:val="00525CEF"/>
    <w:rsid w:val="0053155F"/>
    <w:rsid w:val="0053179E"/>
    <w:rsid w:val="00531C6C"/>
    <w:rsid w:val="005320A3"/>
    <w:rsid w:val="00535503"/>
    <w:rsid w:val="00536225"/>
    <w:rsid w:val="005364EC"/>
    <w:rsid w:val="00536697"/>
    <w:rsid w:val="0054186B"/>
    <w:rsid w:val="00542739"/>
    <w:rsid w:val="00542E61"/>
    <w:rsid w:val="005437A7"/>
    <w:rsid w:val="0054390B"/>
    <w:rsid w:val="00543A56"/>
    <w:rsid w:val="00543B5F"/>
    <w:rsid w:val="00543D57"/>
    <w:rsid w:val="0054480E"/>
    <w:rsid w:val="005457C3"/>
    <w:rsid w:val="005460E8"/>
    <w:rsid w:val="00546A45"/>
    <w:rsid w:val="00550F84"/>
    <w:rsid w:val="00551D96"/>
    <w:rsid w:val="00553A17"/>
    <w:rsid w:val="00553FE2"/>
    <w:rsid w:val="0055516A"/>
    <w:rsid w:val="00557C2A"/>
    <w:rsid w:val="005631AC"/>
    <w:rsid w:val="00563338"/>
    <w:rsid w:val="0056457E"/>
    <w:rsid w:val="00564823"/>
    <w:rsid w:val="00565090"/>
    <w:rsid w:val="00565110"/>
    <w:rsid w:val="00565938"/>
    <w:rsid w:val="005666EE"/>
    <w:rsid w:val="00572005"/>
    <w:rsid w:val="005727B5"/>
    <w:rsid w:val="005732AD"/>
    <w:rsid w:val="00575B0C"/>
    <w:rsid w:val="00576061"/>
    <w:rsid w:val="005764DB"/>
    <w:rsid w:val="00577443"/>
    <w:rsid w:val="00577A88"/>
    <w:rsid w:val="005800BC"/>
    <w:rsid w:val="0058017F"/>
    <w:rsid w:val="005815AE"/>
    <w:rsid w:val="0058160E"/>
    <w:rsid w:val="00582389"/>
    <w:rsid w:val="005823D2"/>
    <w:rsid w:val="00583E3E"/>
    <w:rsid w:val="00584D0F"/>
    <w:rsid w:val="0058687B"/>
    <w:rsid w:val="0058687C"/>
    <w:rsid w:val="005874BF"/>
    <w:rsid w:val="00587CCD"/>
    <w:rsid w:val="005903B1"/>
    <w:rsid w:val="00590905"/>
    <w:rsid w:val="00593020"/>
    <w:rsid w:val="00596227"/>
    <w:rsid w:val="00597B31"/>
    <w:rsid w:val="005A04E5"/>
    <w:rsid w:val="005A063A"/>
    <w:rsid w:val="005A220F"/>
    <w:rsid w:val="005A276A"/>
    <w:rsid w:val="005A3392"/>
    <w:rsid w:val="005A3570"/>
    <w:rsid w:val="005A40C9"/>
    <w:rsid w:val="005A498C"/>
    <w:rsid w:val="005A5BA5"/>
    <w:rsid w:val="005A642B"/>
    <w:rsid w:val="005A686C"/>
    <w:rsid w:val="005A72E4"/>
    <w:rsid w:val="005B022C"/>
    <w:rsid w:val="005B035E"/>
    <w:rsid w:val="005B0691"/>
    <w:rsid w:val="005B1EF5"/>
    <w:rsid w:val="005B2120"/>
    <w:rsid w:val="005B2AEA"/>
    <w:rsid w:val="005B3BF3"/>
    <w:rsid w:val="005C12C2"/>
    <w:rsid w:val="005C1BCA"/>
    <w:rsid w:val="005C1E47"/>
    <w:rsid w:val="005C2875"/>
    <w:rsid w:val="005C2DAC"/>
    <w:rsid w:val="005C30E4"/>
    <w:rsid w:val="005C314D"/>
    <w:rsid w:val="005C3D7F"/>
    <w:rsid w:val="005C4364"/>
    <w:rsid w:val="005C4E69"/>
    <w:rsid w:val="005C51FA"/>
    <w:rsid w:val="005C59CB"/>
    <w:rsid w:val="005C5DC2"/>
    <w:rsid w:val="005C6CD6"/>
    <w:rsid w:val="005C6D5C"/>
    <w:rsid w:val="005C7DFC"/>
    <w:rsid w:val="005D0A64"/>
    <w:rsid w:val="005D3C21"/>
    <w:rsid w:val="005D4642"/>
    <w:rsid w:val="005D479C"/>
    <w:rsid w:val="005D47DB"/>
    <w:rsid w:val="005D731B"/>
    <w:rsid w:val="005E1459"/>
    <w:rsid w:val="005E19E6"/>
    <w:rsid w:val="005E2800"/>
    <w:rsid w:val="005E28D6"/>
    <w:rsid w:val="005E459D"/>
    <w:rsid w:val="005E45BF"/>
    <w:rsid w:val="005F0237"/>
    <w:rsid w:val="005F1228"/>
    <w:rsid w:val="005F125C"/>
    <w:rsid w:val="005F6B17"/>
    <w:rsid w:val="005F6D5A"/>
    <w:rsid w:val="005F7F01"/>
    <w:rsid w:val="0060128E"/>
    <w:rsid w:val="00601598"/>
    <w:rsid w:val="00604C74"/>
    <w:rsid w:val="00606893"/>
    <w:rsid w:val="006101A1"/>
    <w:rsid w:val="006112FE"/>
    <w:rsid w:val="00611B46"/>
    <w:rsid w:val="00613536"/>
    <w:rsid w:val="00613AC8"/>
    <w:rsid w:val="00615B1C"/>
    <w:rsid w:val="00615EEB"/>
    <w:rsid w:val="00616DB8"/>
    <w:rsid w:val="00617520"/>
    <w:rsid w:val="00617DA6"/>
    <w:rsid w:val="00620805"/>
    <w:rsid w:val="00620C6F"/>
    <w:rsid w:val="00627F4B"/>
    <w:rsid w:val="006310AE"/>
    <w:rsid w:val="00631E59"/>
    <w:rsid w:val="00631F81"/>
    <w:rsid w:val="0063287A"/>
    <w:rsid w:val="006349A1"/>
    <w:rsid w:val="00635A28"/>
    <w:rsid w:val="00635BEB"/>
    <w:rsid w:val="0063637D"/>
    <w:rsid w:val="0063669B"/>
    <w:rsid w:val="006367E3"/>
    <w:rsid w:val="00636FD4"/>
    <w:rsid w:val="00640966"/>
    <w:rsid w:val="006426E8"/>
    <w:rsid w:val="006439C7"/>
    <w:rsid w:val="00643A0E"/>
    <w:rsid w:val="00643BD2"/>
    <w:rsid w:val="006474B9"/>
    <w:rsid w:val="006520B1"/>
    <w:rsid w:val="00652D95"/>
    <w:rsid w:val="006541AE"/>
    <w:rsid w:val="006553E9"/>
    <w:rsid w:val="00660458"/>
    <w:rsid w:val="00662564"/>
    <w:rsid w:val="00663302"/>
    <w:rsid w:val="006650FB"/>
    <w:rsid w:val="006658EF"/>
    <w:rsid w:val="00670405"/>
    <w:rsid w:val="0067068D"/>
    <w:rsid w:val="00670B1B"/>
    <w:rsid w:val="00670F1E"/>
    <w:rsid w:val="006722B7"/>
    <w:rsid w:val="006728ED"/>
    <w:rsid w:val="006743ED"/>
    <w:rsid w:val="00676BC0"/>
    <w:rsid w:val="006804A9"/>
    <w:rsid w:val="006809AE"/>
    <w:rsid w:val="0068160C"/>
    <w:rsid w:val="0068184D"/>
    <w:rsid w:val="00682D09"/>
    <w:rsid w:val="0068384B"/>
    <w:rsid w:val="00683F4E"/>
    <w:rsid w:val="006865B1"/>
    <w:rsid w:val="006865D5"/>
    <w:rsid w:val="00686FDE"/>
    <w:rsid w:val="00690875"/>
    <w:rsid w:val="00691883"/>
    <w:rsid w:val="0069217F"/>
    <w:rsid w:val="00692242"/>
    <w:rsid w:val="006922BA"/>
    <w:rsid w:val="0069258B"/>
    <w:rsid w:val="0069310F"/>
    <w:rsid w:val="00693345"/>
    <w:rsid w:val="00693728"/>
    <w:rsid w:val="00693F14"/>
    <w:rsid w:val="0069409C"/>
    <w:rsid w:val="0069456B"/>
    <w:rsid w:val="00694594"/>
    <w:rsid w:val="006947C3"/>
    <w:rsid w:val="00695832"/>
    <w:rsid w:val="006A0DAB"/>
    <w:rsid w:val="006A1155"/>
    <w:rsid w:val="006A20E5"/>
    <w:rsid w:val="006A6627"/>
    <w:rsid w:val="006A6E78"/>
    <w:rsid w:val="006A6E9B"/>
    <w:rsid w:val="006B0C43"/>
    <w:rsid w:val="006B1A7F"/>
    <w:rsid w:val="006B1E6A"/>
    <w:rsid w:val="006B23A4"/>
    <w:rsid w:val="006B2540"/>
    <w:rsid w:val="006B26DD"/>
    <w:rsid w:val="006B2EEE"/>
    <w:rsid w:val="006B3DDB"/>
    <w:rsid w:val="006B5463"/>
    <w:rsid w:val="006B5D47"/>
    <w:rsid w:val="006B60F0"/>
    <w:rsid w:val="006C0583"/>
    <w:rsid w:val="006C0A32"/>
    <w:rsid w:val="006C1114"/>
    <w:rsid w:val="006C121F"/>
    <w:rsid w:val="006C1767"/>
    <w:rsid w:val="006C1837"/>
    <w:rsid w:val="006C6D57"/>
    <w:rsid w:val="006C7741"/>
    <w:rsid w:val="006D03FD"/>
    <w:rsid w:val="006D0B23"/>
    <w:rsid w:val="006D1CF6"/>
    <w:rsid w:val="006D3311"/>
    <w:rsid w:val="006D49F9"/>
    <w:rsid w:val="006D5CAA"/>
    <w:rsid w:val="006D5FDB"/>
    <w:rsid w:val="006D7797"/>
    <w:rsid w:val="006E07FE"/>
    <w:rsid w:val="006E15E3"/>
    <w:rsid w:val="006E3B7C"/>
    <w:rsid w:val="006E3C0A"/>
    <w:rsid w:val="006E43F0"/>
    <w:rsid w:val="006E7352"/>
    <w:rsid w:val="006E798F"/>
    <w:rsid w:val="006F052F"/>
    <w:rsid w:val="006F25D4"/>
    <w:rsid w:val="006F3392"/>
    <w:rsid w:val="006F37E6"/>
    <w:rsid w:val="006F383D"/>
    <w:rsid w:val="0070125E"/>
    <w:rsid w:val="007020C3"/>
    <w:rsid w:val="00703003"/>
    <w:rsid w:val="007056E5"/>
    <w:rsid w:val="007058A9"/>
    <w:rsid w:val="00705D05"/>
    <w:rsid w:val="007071AB"/>
    <w:rsid w:val="00710675"/>
    <w:rsid w:val="00710F64"/>
    <w:rsid w:val="007114AB"/>
    <w:rsid w:val="0071438E"/>
    <w:rsid w:val="00714F0B"/>
    <w:rsid w:val="00715AA7"/>
    <w:rsid w:val="00715D68"/>
    <w:rsid w:val="00721EBA"/>
    <w:rsid w:val="007224D6"/>
    <w:rsid w:val="00722C34"/>
    <w:rsid w:val="0072334C"/>
    <w:rsid w:val="0072356A"/>
    <w:rsid w:val="00726DF4"/>
    <w:rsid w:val="007318A2"/>
    <w:rsid w:val="00732D07"/>
    <w:rsid w:val="00733EE3"/>
    <w:rsid w:val="0073411D"/>
    <w:rsid w:val="00734B06"/>
    <w:rsid w:val="00735AF1"/>
    <w:rsid w:val="007378A2"/>
    <w:rsid w:val="00737B6A"/>
    <w:rsid w:val="0074013C"/>
    <w:rsid w:val="00740768"/>
    <w:rsid w:val="007407E7"/>
    <w:rsid w:val="00740F08"/>
    <w:rsid w:val="00741036"/>
    <w:rsid w:val="00744AC9"/>
    <w:rsid w:val="00745C76"/>
    <w:rsid w:val="00745F83"/>
    <w:rsid w:val="007473CC"/>
    <w:rsid w:val="00747534"/>
    <w:rsid w:val="0074769E"/>
    <w:rsid w:val="00747733"/>
    <w:rsid w:val="0075081C"/>
    <w:rsid w:val="00751961"/>
    <w:rsid w:val="007524AA"/>
    <w:rsid w:val="00753C84"/>
    <w:rsid w:val="007545E7"/>
    <w:rsid w:val="007556D0"/>
    <w:rsid w:val="00755BD7"/>
    <w:rsid w:val="00755E01"/>
    <w:rsid w:val="00756BA2"/>
    <w:rsid w:val="00757182"/>
    <w:rsid w:val="00757D3E"/>
    <w:rsid w:val="007729A1"/>
    <w:rsid w:val="007731BE"/>
    <w:rsid w:val="00773E03"/>
    <w:rsid w:val="00775580"/>
    <w:rsid w:val="007815EF"/>
    <w:rsid w:val="0078162F"/>
    <w:rsid w:val="0078336A"/>
    <w:rsid w:val="00784224"/>
    <w:rsid w:val="007843DF"/>
    <w:rsid w:val="00785E8A"/>
    <w:rsid w:val="00786548"/>
    <w:rsid w:val="00791435"/>
    <w:rsid w:val="00793019"/>
    <w:rsid w:val="0079392A"/>
    <w:rsid w:val="00794A56"/>
    <w:rsid w:val="007956E9"/>
    <w:rsid w:val="00795A21"/>
    <w:rsid w:val="00796CA0"/>
    <w:rsid w:val="00797710"/>
    <w:rsid w:val="007A1BBE"/>
    <w:rsid w:val="007A3050"/>
    <w:rsid w:val="007A3A3B"/>
    <w:rsid w:val="007A503A"/>
    <w:rsid w:val="007A5477"/>
    <w:rsid w:val="007A6255"/>
    <w:rsid w:val="007A7E96"/>
    <w:rsid w:val="007B19E1"/>
    <w:rsid w:val="007B229E"/>
    <w:rsid w:val="007B3499"/>
    <w:rsid w:val="007B3D51"/>
    <w:rsid w:val="007B4A3B"/>
    <w:rsid w:val="007B5EE7"/>
    <w:rsid w:val="007C0622"/>
    <w:rsid w:val="007C0CAF"/>
    <w:rsid w:val="007C2BBC"/>
    <w:rsid w:val="007C47DB"/>
    <w:rsid w:val="007C5A8A"/>
    <w:rsid w:val="007C633A"/>
    <w:rsid w:val="007C698A"/>
    <w:rsid w:val="007D1F3F"/>
    <w:rsid w:val="007D31FF"/>
    <w:rsid w:val="007D320B"/>
    <w:rsid w:val="007D33F8"/>
    <w:rsid w:val="007D5272"/>
    <w:rsid w:val="007D5B0F"/>
    <w:rsid w:val="007D6667"/>
    <w:rsid w:val="007E01A4"/>
    <w:rsid w:val="007E2B46"/>
    <w:rsid w:val="007E39B1"/>
    <w:rsid w:val="007E49F8"/>
    <w:rsid w:val="007E7138"/>
    <w:rsid w:val="007E7CF4"/>
    <w:rsid w:val="007E7ED5"/>
    <w:rsid w:val="007F232A"/>
    <w:rsid w:val="007F24E6"/>
    <w:rsid w:val="007F2A88"/>
    <w:rsid w:val="007F2C28"/>
    <w:rsid w:val="007F2DA9"/>
    <w:rsid w:val="007F345A"/>
    <w:rsid w:val="007F4A39"/>
    <w:rsid w:val="007F4EEE"/>
    <w:rsid w:val="007F5F97"/>
    <w:rsid w:val="0080021D"/>
    <w:rsid w:val="008006CA"/>
    <w:rsid w:val="00800D64"/>
    <w:rsid w:val="00802678"/>
    <w:rsid w:val="0080474B"/>
    <w:rsid w:val="00804759"/>
    <w:rsid w:val="008048C5"/>
    <w:rsid w:val="00805B31"/>
    <w:rsid w:val="008114DF"/>
    <w:rsid w:val="008121B6"/>
    <w:rsid w:val="008134F8"/>
    <w:rsid w:val="0081704E"/>
    <w:rsid w:val="00817516"/>
    <w:rsid w:val="008205E6"/>
    <w:rsid w:val="00820CFA"/>
    <w:rsid w:val="00821089"/>
    <w:rsid w:val="0082121E"/>
    <w:rsid w:val="00822693"/>
    <w:rsid w:val="0082395A"/>
    <w:rsid w:val="008250C1"/>
    <w:rsid w:val="008252CB"/>
    <w:rsid w:val="00825B65"/>
    <w:rsid w:val="008263F8"/>
    <w:rsid w:val="008270BE"/>
    <w:rsid w:val="00830D9A"/>
    <w:rsid w:val="00831C64"/>
    <w:rsid w:val="00831D44"/>
    <w:rsid w:val="00832DC7"/>
    <w:rsid w:val="008335F4"/>
    <w:rsid w:val="008336E0"/>
    <w:rsid w:val="00833D3E"/>
    <w:rsid w:val="00834503"/>
    <w:rsid w:val="008373BE"/>
    <w:rsid w:val="008400D4"/>
    <w:rsid w:val="00840FA3"/>
    <w:rsid w:val="00841C3F"/>
    <w:rsid w:val="00843C2F"/>
    <w:rsid w:val="00846756"/>
    <w:rsid w:val="00850789"/>
    <w:rsid w:val="00851393"/>
    <w:rsid w:val="00852C32"/>
    <w:rsid w:val="00853067"/>
    <w:rsid w:val="00855CBF"/>
    <w:rsid w:val="00856C29"/>
    <w:rsid w:val="00856C6B"/>
    <w:rsid w:val="00857318"/>
    <w:rsid w:val="008606A0"/>
    <w:rsid w:val="00860EDF"/>
    <w:rsid w:val="0086325C"/>
    <w:rsid w:val="008639D4"/>
    <w:rsid w:val="008642AA"/>
    <w:rsid w:val="00865861"/>
    <w:rsid w:val="008661C0"/>
    <w:rsid w:val="00866835"/>
    <w:rsid w:val="00866A35"/>
    <w:rsid w:val="00866C6D"/>
    <w:rsid w:val="008674FA"/>
    <w:rsid w:val="0086774B"/>
    <w:rsid w:val="00871943"/>
    <w:rsid w:val="00881A0F"/>
    <w:rsid w:val="00881B9A"/>
    <w:rsid w:val="00884327"/>
    <w:rsid w:val="00886135"/>
    <w:rsid w:val="00886592"/>
    <w:rsid w:val="0089103E"/>
    <w:rsid w:val="00891C3F"/>
    <w:rsid w:val="00892388"/>
    <w:rsid w:val="00893115"/>
    <w:rsid w:val="00893F1C"/>
    <w:rsid w:val="00895537"/>
    <w:rsid w:val="00895939"/>
    <w:rsid w:val="008A0121"/>
    <w:rsid w:val="008A139F"/>
    <w:rsid w:val="008A14AC"/>
    <w:rsid w:val="008A25CB"/>
    <w:rsid w:val="008A2FB8"/>
    <w:rsid w:val="008A3224"/>
    <w:rsid w:val="008A34A0"/>
    <w:rsid w:val="008A6AB1"/>
    <w:rsid w:val="008A6C09"/>
    <w:rsid w:val="008A7139"/>
    <w:rsid w:val="008B0B3A"/>
    <w:rsid w:val="008B15A2"/>
    <w:rsid w:val="008B183B"/>
    <w:rsid w:val="008B2D6B"/>
    <w:rsid w:val="008B4837"/>
    <w:rsid w:val="008B4DB0"/>
    <w:rsid w:val="008B5F38"/>
    <w:rsid w:val="008B6239"/>
    <w:rsid w:val="008B66B8"/>
    <w:rsid w:val="008B69EE"/>
    <w:rsid w:val="008B73F6"/>
    <w:rsid w:val="008B7E7F"/>
    <w:rsid w:val="008C0467"/>
    <w:rsid w:val="008C04F7"/>
    <w:rsid w:val="008C0BC4"/>
    <w:rsid w:val="008C18D1"/>
    <w:rsid w:val="008C38A4"/>
    <w:rsid w:val="008C3D9D"/>
    <w:rsid w:val="008C4A0E"/>
    <w:rsid w:val="008C4CCC"/>
    <w:rsid w:val="008D00D2"/>
    <w:rsid w:val="008D0E30"/>
    <w:rsid w:val="008D145D"/>
    <w:rsid w:val="008D1B50"/>
    <w:rsid w:val="008D1E2D"/>
    <w:rsid w:val="008D2D42"/>
    <w:rsid w:val="008D3CDD"/>
    <w:rsid w:val="008D42CB"/>
    <w:rsid w:val="008D48C1"/>
    <w:rsid w:val="008D7170"/>
    <w:rsid w:val="008E062B"/>
    <w:rsid w:val="008E2CA9"/>
    <w:rsid w:val="008E32ED"/>
    <w:rsid w:val="008E6AB1"/>
    <w:rsid w:val="008F0158"/>
    <w:rsid w:val="008F0213"/>
    <w:rsid w:val="008F0B6B"/>
    <w:rsid w:val="008F2BD4"/>
    <w:rsid w:val="008F33C0"/>
    <w:rsid w:val="008F39FF"/>
    <w:rsid w:val="008F59DB"/>
    <w:rsid w:val="008F60AD"/>
    <w:rsid w:val="008F6663"/>
    <w:rsid w:val="00900526"/>
    <w:rsid w:val="00900DDC"/>
    <w:rsid w:val="00902838"/>
    <w:rsid w:val="009031A0"/>
    <w:rsid w:val="00903F12"/>
    <w:rsid w:val="00905D12"/>
    <w:rsid w:val="009074B9"/>
    <w:rsid w:val="00910300"/>
    <w:rsid w:val="00911AC8"/>
    <w:rsid w:val="00911D39"/>
    <w:rsid w:val="0091336D"/>
    <w:rsid w:val="00914D26"/>
    <w:rsid w:val="00914D2C"/>
    <w:rsid w:val="00914E6C"/>
    <w:rsid w:val="0091556E"/>
    <w:rsid w:val="009165B5"/>
    <w:rsid w:val="009169E8"/>
    <w:rsid w:val="00917C0E"/>
    <w:rsid w:val="00921477"/>
    <w:rsid w:val="0092432F"/>
    <w:rsid w:val="00924AC1"/>
    <w:rsid w:val="009256FE"/>
    <w:rsid w:val="00926D7C"/>
    <w:rsid w:val="00931E0A"/>
    <w:rsid w:val="00932482"/>
    <w:rsid w:val="009332B3"/>
    <w:rsid w:val="009346F7"/>
    <w:rsid w:val="009349DD"/>
    <w:rsid w:val="009357F8"/>
    <w:rsid w:val="00935B83"/>
    <w:rsid w:val="00935E8E"/>
    <w:rsid w:val="00936C42"/>
    <w:rsid w:val="0093745A"/>
    <w:rsid w:val="00942988"/>
    <w:rsid w:val="0094371B"/>
    <w:rsid w:val="00945658"/>
    <w:rsid w:val="0094591B"/>
    <w:rsid w:val="0094604E"/>
    <w:rsid w:val="009465E0"/>
    <w:rsid w:val="00946A38"/>
    <w:rsid w:val="00947385"/>
    <w:rsid w:val="00947BFD"/>
    <w:rsid w:val="009501FA"/>
    <w:rsid w:val="00951216"/>
    <w:rsid w:val="009555F5"/>
    <w:rsid w:val="00955751"/>
    <w:rsid w:val="009569AE"/>
    <w:rsid w:val="0095736D"/>
    <w:rsid w:val="009576F6"/>
    <w:rsid w:val="00961884"/>
    <w:rsid w:val="00961895"/>
    <w:rsid w:val="00961E60"/>
    <w:rsid w:val="00963194"/>
    <w:rsid w:val="0096378E"/>
    <w:rsid w:val="00963902"/>
    <w:rsid w:val="00965A05"/>
    <w:rsid w:val="00966A18"/>
    <w:rsid w:val="00966A24"/>
    <w:rsid w:val="00967A8D"/>
    <w:rsid w:val="009709EB"/>
    <w:rsid w:val="009718FB"/>
    <w:rsid w:val="00973D44"/>
    <w:rsid w:val="00974D51"/>
    <w:rsid w:val="00975D7D"/>
    <w:rsid w:val="009764D0"/>
    <w:rsid w:val="00982066"/>
    <w:rsid w:val="009823AC"/>
    <w:rsid w:val="00984449"/>
    <w:rsid w:val="009847ED"/>
    <w:rsid w:val="009847F7"/>
    <w:rsid w:val="00985945"/>
    <w:rsid w:val="00985DF4"/>
    <w:rsid w:val="009861F2"/>
    <w:rsid w:val="00986FE0"/>
    <w:rsid w:val="00991262"/>
    <w:rsid w:val="00991BA4"/>
    <w:rsid w:val="009921FD"/>
    <w:rsid w:val="009942C3"/>
    <w:rsid w:val="009A16AE"/>
    <w:rsid w:val="009A23A4"/>
    <w:rsid w:val="009A2C38"/>
    <w:rsid w:val="009A2F91"/>
    <w:rsid w:val="009A368E"/>
    <w:rsid w:val="009B0B12"/>
    <w:rsid w:val="009B0FAE"/>
    <w:rsid w:val="009B10EC"/>
    <w:rsid w:val="009B20F9"/>
    <w:rsid w:val="009B31A8"/>
    <w:rsid w:val="009B5270"/>
    <w:rsid w:val="009B620D"/>
    <w:rsid w:val="009B705D"/>
    <w:rsid w:val="009B788E"/>
    <w:rsid w:val="009B7AD7"/>
    <w:rsid w:val="009C24AC"/>
    <w:rsid w:val="009C44B2"/>
    <w:rsid w:val="009C5ABD"/>
    <w:rsid w:val="009C5BC5"/>
    <w:rsid w:val="009D21ED"/>
    <w:rsid w:val="009D4962"/>
    <w:rsid w:val="009D668C"/>
    <w:rsid w:val="009D6BE6"/>
    <w:rsid w:val="009D7BEB"/>
    <w:rsid w:val="009E0A75"/>
    <w:rsid w:val="009E1362"/>
    <w:rsid w:val="009E28F4"/>
    <w:rsid w:val="009E2965"/>
    <w:rsid w:val="009E383E"/>
    <w:rsid w:val="009E3A28"/>
    <w:rsid w:val="009E3BC1"/>
    <w:rsid w:val="009E6B9D"/>
    <w:rsid w:val="009E7694"/>
    <w:rsid w:val="009F0194"/>
    <w:rsid w:val="009F10C8"/>
    <w:rsid w:val="009F2A24"/>
    <w:rsid w:val="009F4A36"/>
    <w:rsid w:val="009F509F"/>
    <w:rsid w:val="009F66DD"/>
    <w:rsid w:val="009F7D0D"/>
    <w:rsid w:val="00A00B2A"/>
    <w:rsid w:val="00A01DFB"/>
    <w:rsid w:val="00A02A82"/>
    <w:rsid w:val="00A044DD"/>
    <w:rsid w:val="00A0582E"/>
    <w:rsid w:val="00A075D0"/>
    <w:rsid w:val="00A077A0"/>
    <w:rsid w:val="00A11536"/>
    <w:rsid w:val="00A115EB"/>
    <w:rsid w:val="00A11851"/>
    <w:rsid w:val="00A139B0"/>
    <w:rsid w:val="00A1478F"/>
    <w:rsid w:val="00A15067"/>
    <w:rsid w:val="00A15E1E"/>
    <w:rsid w:val="00A16287"/>
    <w:rsid w:val="00A166C3"/>
    <w:rsid w:val="00A1707F"/>
    <w:rsid w:val="00A206BA"/>
    <w:rsid w:val="00A22E58"/>
    <w:rsid w:val="00A2328B"/>
    <w:rsid w:val="00A24C48"/>
    <w:rsid w:val="00A26996"/>
    <w:rsid w:val="00A3036B"/>
    <w:rsid w:val="00A31179"/>
    <w:rsid w:val="00A31A01"/>
    <w:rsid w:val="00A3235C"/>
    <w:rsid w:val="00A32CAE"/>
    <w:rsid w:val="00A349C6"/>
    <w:rsid w:val="00A35CCE"/>
    <w:rsid w:val="00A372E6"/>
    <w:rsid w:val="00A4088A"/>
    <w:rsid w:val="00A41226"/>
    <w:rsid w:val="00A42FE5"/>
    <w:rsid w:val="00A44021"/>
    <w:rsid w:val="00A44C0D"/>
    <w:rsid w:val="00A450BC"/>
    <w:rsid w:val="00A4545D"/>
    <w:rsid w:val="00A468E7"/>
    <w:rsid w:val="00A47C8C"/>
    <w:rsid w:val="00A50538"/>
    <w:rsid w:val="00A51025"/>
    <w:rsid w:val="00A52C81"/>
    <w:rsid w:val="00A53940"/>
    <w:rsid w:val="00A55C9A"/>
    <w:rsid w:val="00A56193"/>
    <w:rsid w:val="00A56BDC"/>
    <w:rsid w:val="00A56E96"/>
    <w:rsid w:val="00A5751A"/>
    <w:rsid w:val="00A57667"/>
    <w:rsid w:val="00A57D78"/>
    <w:rsid w:val="00A57F1A"/>
    <w:rsid w:val="00A60FFB"/>
    <w:rsid w:val="00A62264"/>
    <w:rsid w:val="00A62ECA"/>
    <w:rsid w:val="00A631DF"/>
    <w:rsid w:val="00A65A23"/>
    <w:rsid w:val="00A65AAF"/>
    <w:rsid w:val="00A66768"/>
    <w:rsid w:val="00A66960"/>
    <w:rsid w:val="00A67C66"/>
    <w:rsid w:val="00A70A3B"/>
    <w:rsid w:val="00A71136"/>
    <w:rsid w:val="00A73768"/>
    <w:rsid w:val="00A759CB"/>
    <w:rsid w:val="00A77D68"/>
    <w:rsid w:val="00A81A57"/>
    <w:rsid w:val="00A81B7E"/>
    <w:rsid w:val="00A83B95"/>
    <w:rsid w:val="00A83D21"/>
    <w:rsid w:val="00A8529A"/>
    <w:rsid w:val="00A86B44"/>
    <w:rsid w:val="00A86F60"/>
    <w:rsid w:val="00A8741B"/>
    <w:rsid w:val="00A90706"/>
    <w:rsid w:val="00A90B79"/>
    <w:rsid w:val="00A91036"/>
    <w:rsid w:val="00A91653"/>
    <w:rsid w:val="00A9186D"/>
    <w:rsid w:val="00A91D05"/>
    <w:rsid w:val="00A92E59"/>
    <w:rsid w:val="00A94C2E"/>
    <w:rsid w:val="00A95D31"/>
    <w:rsid w:val="00AA1441"/>
    <w:rsid w:val="00AA4561"/>
    <w:rsid w:val="00AA5276"/>
    <w:rsid w:val="00AA6229"/>
    <w:rsid w:val="00AA7ADC"/>
    <w:rsid w:val="00AB11BB"/>
    <w:rsid w:val="00AB2D52"/>
    <w:rsid w:val="00AB2EC7"/>
    <w:rsid w:val="00AB5BDF"/>
    <w:rsid w:val="00AB5E39"/>
    <w:rsid w:val="00AC0697"/>
    <w:rsid w:val="00AC07FB"/>
    <w:rsid w:val="00AC147D"/>
    <w:rsid w:val="00AC3462"/>
    <w:rsid w:val="00AC371B"/>
    <w:rsid w:val="00AC52D4"/>
    <w:rsid w:val="00AC60D3"/>
    <w:rsid w:val="00AC6A88"/>
    <w:rsid w:val="00AD294A"/>
    <w:rsid w:val="00AD53FB"/>
    <w:rsid w:val="00AD69E8"/>
    <w:rsid w:val="00AE18BE"/>
    <w:rsid w:val="00AE1ECE"/>
    <w:rsid w:val="00AE494A"/>
    <w:rsid w:val="00AE5C72"/>
    <w:rsid w:val="00AE6CCC"/>
    <w:rsid w:val="00AE6D3C"/>
    <w:rsid w:val="00AE7571"/>
    <w:rsid w:val="00AF025A"/>
    <w:rsid w:val="00AF24FF"/>
    <w:rsid w:val="00AF2B24"/>
    <w:rsid w:val="00AF300F"/>
    <w:rsid w:val="00AF3031"/>
    <w:rsid w:val="00AF39FD"/>
    <w:rsid w:val="00AF3D4A"/>
    <w:rsid w:val="00AF452A"/>
    <w:rsid w:val="00AF5FB8"/>
    <w:rsid w:val="00AF6C95"/>
    <w:rsid w:val="00AF77D1"/>
    <w:rsid w:val="00B02462"/>
    <w:rsid w:val="00B031C8"/>
    <w:rsid w:val="00B05236"/>
    <w:rsid w:val="00B05DC7"/>
    <w:rsid w:val="00B07A5D"/>
    <w:rsid w:val="00B07D5D"/>
    <w:rsid w:val="00B10D34"/>
    <w:rsid w:val="00B1240B"/>
    <w:rsid w:val="00B12BA5"/>
    <w:rsid w:val="00B13A70"/>
    <w:rsid w:val="00B15009"/>
    <w:rsid w:val="00B152CC"/>
    <w:rsid w:val="00B20064"/>
    <w:rsid w:val="00B212E2"/>
    <w:rsid w:val="00B2318A"/>
    <w:rsid w:val="00B27753"/>
    <w:rsid w:val="00B33316"/>
    <w:rsid w:val="00B3617D"/>
    <w:rsid w:val="00B36BB9"/>
    <w:rsid w:val="00B37F12"/>
    <w:rsid w:val="00B401D4"/>
    <w:rsid w:val="00B40649"/>
    <w:rsid w:val="00B41EC0"/>
    <w:rsid w:val="00B429F9"/>
    <w:rsid w:val="00B4354E"/>
    <w:rsid w:val="00B43994"/>
    <w:rsid w:val="00B4410F"/>
    <w:rsid w:val="00B44612"/>
    <w:rsid w:val="00B4618F"/>
    <w:rsid w:val="00B468A1"/>
    <w:rsid w:val="00B47921"/>
    <w:rsid w:val="00B501F0"/>
    <w:rsid w:val="00B5045F"/>
    <w:rsid w:val="00B51F52"/>
    <w:rsid w:val="00B5583B"/>
    <w:rsid w:val="00B6039B"/>
    <w:rsid w:val="00B613E1"/>
    <w:rsid w:val="00B61B89"/>
    <w:rsid w:val="00B62BA0"/>
    <w:rsid w:val="00B632C9"/>
    <w:rsid w:val="00B632E5"/>
    <w:rsid w:val="00B64206"/>
    <w:rsid w:val="00B651F3"/>
    <w:rsid w:val="00B704C1"/>
    <w:rsid w:val="00B70988"/>
    <w:rsid w:val="00B70D30"/>
    <w:rsid w:val="00B718A3"/>
    <w:rsid w:val="00B72209"/>
    <w:rsid w:val="00B723E9"/>
    <w:rsid w:val="00B72B05"/>
    <w:rsid w:val="00B738B1"/>
    <w:rsid w:val="00B73C56"/>
    <w:rsid w:val="00B800FF"/>
    <w:rsid w:val="00B80882"/>
    <w:rsid w:val="00B808E7"/>
    <w:rsid w:val="00B8168A"/>
    <w:rsid w:val="00B826C9"/>
    <w:rsid w:val="00B82B24"/>
    <w:rsid w:val="00B832EE"/>
    <w:rsid w:val="00B84C4C"/>
    <w:rsid w:val="00B85860"/>
    <w:rsid w:val="00B8712E"/>
    <w:rsid w:val="00B900AD"/>
    <w:rsid w:val="00B90F92"/>
    <w:rsid w:val="00B912BB"/>
    <w:rsid w:val="00B915C0"/>
    <w:rsid w:val="00B91645"/>
    <w:rsid w:val="00B91E2A"/>
    <w:rsid w:val="00B92156"/>
    <w:rsid w:val="00B932A0"/>
    <w:rsid w:val="00B9432F"/>
    <w:rsid w:val="00B9439B"/>
    <w:rsid w:val="00B9528A"/>
    <w:rsid w:val="00B9534E"/>
    <w:rsid w:val="00B963AF"/>
    <w:rsid w:val="00BA495F"/>
    <w:rsid w:val="00BA52D7"/>
    <w:rsid w:val="00BA556A"/>
    <w:rsid w:val="00BA684A"/>
    <w:rsid w:val="00BA6B7D"/>
    <w:rsid w:val="00BA75C1"/>
    <w:rsid w:val="00BB088D"/>
    <w:rsid w:val="00BB0A5C"/>
    <w:rsid w:val="00BB4244"/>
    <w:rsid w:val="00BB4DF5"/>
    <w:rsid w:val="00BB501C"/>
    <w:rsid w:val="00BB502F"/>
    <w:rsid w:val="00BB6339"/>
    <w:rsid w:val="00BB6AD2"/>
    <w:rsid w:val="00BC023F"/>
    <w:rsid w:val="00BC18EB"/>
    <w:rsid w:val="00BC231C"/>
    <w:rsid w:val="00BC2467"/>
    <w:rsid w:val="00BC3252"/>
    <w:rsid w:val="00BC38C6"/>
    <w:rsid w:val="00BC4726"/>
    <w:rsid w:val="00BC751A"/>
    <w:rsid w:val="00BC7E85"/>
    <w:rsid w:val="00BD06E3"/>
    <w:rsid w:val="00BD0B90"/>
    <w:rsid w:val="00BD0D5F"/>
    <w:rsid w:val="00BD1863"/>
    <w:rsid w:val="00BD4B9D"/>
    <w:rsid w:val="00BD4DD1"/>
    <w:rsid w:val="00BD5EF1"/>
    <w:rsid w:val="00BD6C41"/>
    <w:rsid w:val="00BE2044"/>
    <w:rsid w:val="00BE2D63"/>
    <w:rsid w:val="00BE2DB6"/>
    <w:rsid w:val="00BE3779"/>
    <w:rsid w:val="00BE37B7"/>
    <w:rsid w:val="00BE4B33"/>
    <w:rsid w:val="00BE4DF3"/>
    <w:rsid w:val="00BE5276"/>
    <w:rsid w:val="00BF38AB"/>
    <w:rsid w:val="00BF43CC"/>
    <w:rsid w:val="00BF49FE"/>
    <w:rsid w:val="00BF4B7A"/>
    <w:rsid w:val="00BF628B"/>
    <w:rsid w:val="00BF66AF"/>
    <w:rsid w:val="00BF7AA8"/>
    <w:rsid w:val="00C006DD"/>
    <w:rsid w:val="00C00C37"/>
    <w:rsid w:val="00C016B9"/>
    <w:rsid w:val="00C01D8A"/>
    <w:rsid w:val="00C0249D"/>
    <w:rsid w:val="00C02C8F"/>
    <w:rsid w:val="00C04A63"/>
    <w:rsid w:val="00C07C2C"/>
    <w:rsid w:val="00C1100F"/>
    <w:rsid w:val="00C114DE"/>
    <w:rsid w:val="00C11E95"/>
    <w:rsid w:val="00C14831"/>
    <w:rsid w:val="00C15773"/>
    <w:rsid w:val="00C20687"/>
    <w:rsid w:val="00C209EF"/>
    <w:rsid w:val="00C21E8B"/>
    <w:rsid w:val="00C225C4"/>
    <w:rsid w:val="00C23CE0"/>
    <w:rsid w:val="00C23E77"/>
    <w:rsid w:val="00C24882"/>
    <w:rsid w:val="00C249C7"/>
    <w:rsid w:val="00C25A3F"/>
    <w:rsid w:val="00C26EB1"/>
    <w:rsid w:val="00C3195B"/>
    <w:rsid w:val="00C32407"/>
    <w:rsid w:val="00C32B0B"/>
    <w:rsid w:val="00C3419F"/>
    <w:rsid w:val="00C34FC6"/>
    <w:rsid w:val="00C35145"/>
    <w:rsid w:val="00C36109"/>
    <w:rsid w:val="00C36251"/>
    <w:rsid w:val="00C36476"/>
    <w:rsid w:val="00C36481"/>
    <w:rsid w:val="00C3717B"/>
    <w:rsid w:val="00C37A92"/>
    <w:rsid w:val="00C4101C"/>
    <w:rsid w:val="00C41106"/>
    <w:rsid w:val="00C415AB"/>
    <w:rsid w:val="00C41C7F"/>
    <w:rsid w:val="00C4237C"/>
    <w:rsid w:val="00C4314E"/>
    <w:rsid w:val="00C43C2D"/>
    <w:rsid w:val="00C44470"/>
    <w:rsid w:val="00C44879"/>
    <w:rsid w:val="00C462BC"/>
    <w:rsid w:val="00C47120"/>
    <w:rsid w:val="00C47B6D"/>
    <w:rsid w:val="00C47CF4"/>
    <w:rsid w:val="00C50E4F"/>
    <w:rsid w:val="00C5215F"/>
    <w:rsid w:val="00C530AE"/>
    <w:rsid w:val="00C54185"/>
    <w:rsid w:val="00C55425"/>
    <w:rsid w:val="00C55470"/>
    <w:rsid w:val="00C6049D"/>
    <w:rsid w:val="00C6067C"/>
    <w:rsid w:val="00C614CE"/>
    <w:rsid w:val="00C61E1A"/>
    <w:rsid w:val="00C63533"/>
    <w:rsid w:val="00C64BEF"/>
    <w:rsid w:val="00C66053"/>
    <w:rsid w:val="00C70405"/>
    <w:rsid w:val="00C705DA"/>
    <w:rsid w:val="00C70D0C"/>
    <w:rsid w:val="00C71B72"/>
    <w:rsid w:val="00C73D3B"/>
    <w:rsid w:val="00C74C94"/>
    <w:rsid w:val="00C74DA2"/>
    <w:rsid w:val="00C779AC"/>
    <w:rsid w:val="00C77F57"/>
    <w:rsid w:val="00C81C1A"/>
    <w:rsid w:val="00C833D7"/>
    <w:rsid w:val="00C83F4C"/>
    <w:rsid w:val="00C85197"/>
    <w:rsid w:val="00C86771"/>
    <w:rsid w:val="00C905D0"/>
    <w:rsid w:val="00C917A7"/>
    <w:rsid w:val="00C92B42"/>
    <w:rsid w:val="00C93BA1"/>
    <w:rsid w:val="00C94C2C"/>
    <w:rsid w:val="00C94C3D"/>
    <w:rsid w:val="00C9511A"/>
    <w:rsid w:val="00C96D67"/>
    <w:rsid w:val="00C96F12"/>
    <w:rsid w:val="00CA0E49"/>
    <w:rsid w:val="00CA1102"/>
    <w:rsid w:val="00CA1D0E"/>
    <w:rsid w:val="00CA24DF"/>
    <w:rsid w:val="00CA2D6E"/>
    <w:rsid w:val="00CA2EF7"/>
    <w:rsid w:val="00CA32DC"/>
    <w:rsid w:val="00CA4E87"/>
    <w:rsid w:val="00CA5192"/>
    <w:rsid w:val="00CA5C65"/>
    <w:rsid w:val="00CB238B"/>
    <w:rsid w:val="00CB31C4"/>
    <w:rsid w:val="00CB4090"/>
    <w:rsid w:val="00CB4B5D"/>
    <w:rsid w:val="00CB502C"/>
    <w:rsid w:val="00CB5E53"/>
    <w:rsid w:val="00CB695F"/>
    <w:rsid w:val="00CB6DE3"/>
    <w:rsid w:val="00CB7711"/>
    <w:rsid w:val="00CB7E28"/>
    <w:rsid w:val="00CC109A"/>
    <w:rsid w:val="00CC3925"/>
    <w:rsid w:val="00CC3BB3"/>
    <w:rsid w:val="00CC4887"/>
    <w:rsid w:val="00CC5230"/>
    <w:rsid w:val="00CC6AFB"/>
    <w:rsid w:val="00CC7AD2"/>
    <w:rsid w:val="00CC7E36"/>
    <w:rsid w:val="00CD13D6"/>
    <w:rsid w:val="00CD27B5"/>
    <w:rsid w:val="00CD4B43"/>
    <w:rsid w:val="00CD5046"/>
    <w:rsid w:val="00CD6B64"/>
    <w:rsid w:val="00CD71FF"/>
    <w:rsid w:val="00CD7A16"/>
    <w:rsid w:val="00CD7FBB"/>
    <w:rsid w:val="00CE3033"/>
    <w:rsid w:val="00CE3C6D"/>
    <w:rsid w:val="00CE3F15"/>
    <w:rsid w:val="00CE45CF"/>
    <w:rsid w:val="00CE70CD"/>
    <w:rsid w:val="00CF2ECE"/>
    <w:rsid w:val="00CF35DD"/>
    <w:rsid w:val="00CF3D41"/>
    <w:rsid w:val="00CF54AA"/>
    <w:rsid w:val="00CF5CA6"/>
    <w:rsid w:val="00CF61B7"/>
    <w:rsid w:val="00CF77D6"/>
    <w:rsid w:val="00D0023E"/>
    <w:rsid w:val="00D00241"/>
    <w:rsid w:val="00D006CD"/>
    <w:rsid w:val="00D009BD"/>
    <w:rsid w:val="00D01DC7"/>
    <w:rsid w:val="00D01DDA"/>
    <w:rsid w:val="00D02C47"/>
    <w:rsid w:val="00D030C2"/>
    <w:rsid w:val="00D03D64"/>
    <w:rsid w:val="00D0437F"/>
    <w:rsid w:val="00D044AD"/>
    <w:rsid w:val="00D0585E"/>
    <w:rsid w:val="00D11E36"/>
    <w:rsid w:val="00D12EF0"/>
    <w:rsid w:val="00D13731"/>
    <w:rsid w:val="00D15027"/>
    <w:rsid w:val="00D15B6B"/>
    <w:rsid w:val="00D1619D"/>
    <w:rsid w:val="00D164C7"/>
    <w:rsid w:val="00D207AA"/>
    <w:rsid w:val="00D25955"/>
    <w:rsid w:val="00D25AA4"/>
    <w:rsid w:val="00D25DAD"/>
    <w:rsid w:val="00D27805"/>
    <w:rsid w:val="00D302C8"/>
    <w:rsid w:val="00D30CF0"/>
    <w:rsid w:val="00D315CD"/>
    <w:rsid w:val="00D33568"/>
    <w:rsid w:val="00D347BA"/>
    <w:rsid w:val="00D34E3A"/>
    <w:rsid w:val="00D35BDD"/>
    <w:rsid w:val="00D370A8"/>
    <w:rsid w:val="00D37D98"/>
    <w:rsid w:val="00D405D5"/>
    <w:rsid w:val="00D40699"/>
    <w:rsid w:val="00D413BF"/>
    <w:rsid w:val="00D41C6A"/>
    <w:rsid w:val="00D42C64"/>
    <w:rsid w:val="00D446CE"/>
    <w:rsid w:val="00D44C42"/>
    <w:rsid w:val="00D450CB"/>
    <w:rsid w:val="00D45280"/>
    <w:rsid w:val="00D50A99"/>
    <w:rsid w:val="00D51D5D"/>
    <w:rsid w:val="00D5213A"/>
    <w:rsid w:val="00D52C07"/>
    <w:rsid w:val="00D534D8"/>
    <w:rsid w:val="00D54F47"/>
    <w:rsid w:val="00D55D2F"/>
    <w:rsid w:val="00D60340"/>
    <w:rsid w:val="00D60641"/>
    <w:rsid w:val="00D609F8"/>
    <w:rsid w:val="00D60D83"/>
    <w:rsid w:val="00D620A9"/>
    <w:rsid w:val="00D62ACF"/>
    <w:rsid w:val="00D63132"/>
    <w:rsid w:val="00D639D2"/>
    <w:rsid w:val="00D659A0"/>
    <w:rsid w:val="00D6778C"/>
    <w:rsid w:val="00D67E70"/>
    <w:rsid w:val="00D721A7"/>
    <w:rsid w:val="00D73A0B"/>
    <w:rsid w:val="00D73F17"/>
    <w:rsid w:val="00D747B8"/>
    <w:rsid w:val="00D75245"/>
    <w:rsid w:val="00D76F70"/>
    <w:rsid w:val="00D7723A"/>
    <w:rsid w:val="00D77F7F"/>
    <w:rsid w:val="00D80DE9"/>
    <w:rsid w:val="00D821D0"/>
    <w:rsid w:val="00D83DBC"/>
    <w:rsid w:val="00D84492"/>
    <w:rsid w:val="00D84B53"/>
    <w:rsid w:val="00D85DAD"/>
    <w:rsid w:val="00D85F62"/>
    <w:rsid w:val="00D8603D"/>
    <w:rsid w:val="00D86790"/>
    <w:rsid w:val="00D90524"/>
    <w:rsid w:val="00D91F2A"/>
    <w:rsid w:val="00D92176"/>
    <w:rsid w:val="00D93280"/>
    <w:rsid w:val="00D9515C"/>
    <w:rsid w:val="00D95B06"/>
    <w:rsid w:val="00D978CC"/>
    <w:rsid w:val="00DA17D1"/>
    <w:rsid w:val="00DA2F43"/>
    <w:rsid w:val="00DA3305"/>
    <w:rsid w:val="00DA4EC8"/>
    <w:rsid w:val="00DA5467"/>
    <w:rsid w:val="00DA698D"/>
    <w:rsid w:val="00DA71B2"/>
    <w:rsid w:val="00DA71E2"/>
    <w:rsid w:val="00DA741E"/>
    <w:rsid w:val="00DA75C4"/>
    <w:rsid w:val="00DB01F2"/>
    <w:rsid w:val="00DB12EA"/>
    <w:rsid w:val="00DB18FD"/>
    <w:rsid w:val="00DB1D4F"/>
    <w:rsid w:val="00DB209F"/>
    <w:rsid w:val="00DB252B"/>
    <w:rsid w:val="00DB2CDC"/>
    <w:rsid w:val="00DB51E4"/>
    <w:rsid w:val="00DB534A"/>
    <w:rsid w:val="00DB543F"/>
    <w:rsid w:val="00DC276E"/>
    <w:rsid w:val="00DC27B6"/>
    <w:rsid w:val="00DC2F21"/>
    <w:rsid w:val="00DC3F7A"/>
    <w:rsid w:val="00DD037A"/>
    <w:rsid w:val="00DD13CF"/>
    <w:rsid w:val="00DD2041"/>
    <w:rsid w:val="00DD2EAA"/>
    <w:rsid w:val="00DD33FE"/>
    <w:rsid w:val="00DD36F8"/>
    <w:rsid w:val="00DD43B2"/>
    <w:rsid w:val="00DD5670"/>
    <w:rsid w:val="00DD5A34"/>
    <w:rsid w:val="00DD6EAB"/>
    <w:rsid w:val="00DD7CBC"/>
    <w:rsid w:val="00DE07D8"/>
    <w:rsid w:val="00DE10E9"/>
    <w:rsid w:val="00DE1ED8"/>
    <w:rsid w:val="00DE2DC7"/>
    <w:rsid w:val="00DE3145"/>
    <w:rsid w:val="00DE317D"/>
    <w:rsid w:val="00DE4391"/>
    <w:rsid w:val="00DE43E7"/>
    <w:rsid w:val="00DE48B0"/>
    <w:rsid w:val="00DE4F34"/>
    <w:rsid w:val="00DE6013"/>
    <w:rsid w:val="00DE78E9"/>
    <w:rsid w:val="00DF1F0A"/>
    <w:rsid w:val="00DF266C"/>
    <w:rsid w:val="00DF3F44"/>
    <w:rsid w:val="00DF41E6"/>
    <w:rsid w:val="00DF47A7"/>
    <w:rsid w:val="00DF71BD"/>
    <w:rsid w:val="00E0775E"/>
    <w:rsid w:val="00E11437"/>
    <w:rsid w:val="00E121B1"/>
    <w:rsid w:val="00E13E16"/>
    <w:rsid w:val="00E1517D"/>
    <w:rsid w:val="00E1683D"/>
    <w:rsid w:val="00E168B8"/>
    <w:rsid w:val="00E16B56"/>
    <w:rsid w:val="00E17042"/>
    <w:rsid w:val="00E20DF0"/>
    <w:rsid w:val="00E22170"/>
    <w:rsid w:val="00E22CF2"/>
    <w:rsid w:val="00E23839"/>
    <w:rsid w:val="00E2756A"/>
    <w:rsid w:val="00E3009F"/>
    <w:rsid w:val="00E31261"/>
    <w:rsid w:val="00E32C37"/>
    <w:rsid w:val="00E34DB0"/>
    <w:rsid w:val="00E34F97"/>
    <w:rsid w:val="00E3539E"/>
    <w:rsid w:val="00E35975"/>
    <w:rsid w:val="00E36449"/>
    <w:rsid w:val="00E377BB"/>
    <w:rsid w:val="00E40FE3"/>
    <w:rsid w:val="00E4395E"/>
    <w:rsid w:val="00E45AA7"/>
    <w:rsid w:val="00E46FE4"/>
    <w:rsid w:val="00E4705A"/>
    <w:rsid w:val="00E51F94"/>
    <w:rsid w:val="00E53179"/>
    <w:rsid w:val="00E53297"/>
    <w:rsid w:val="00E540E1"/>
    <w:rsid w:val="00E55598"/>
    <w:rsid w:val="00E56F5C"/>
    <w:rsid w:val="00E57EB4"/>
    <w:rsid w:val="00E60093"/>
    <w:rsid w:val="00E63C77"/>
    <w:rsid w:val="00E65BAA"/>
    <w:rsid w:val="00E66E92"/>
    <w:rsid w:val="00E678E7"/>
    <w:rsid w:val="00E67AC1"/>
    <w:rsid w:val="00E756CC"/>
    <w:rsid w:val="00E758F3"/>
    <w:rsid w:val="00E7674C"/>
    <w:rsid w:val="00E767BC"/>
    <w:rsid w:val="00E77E70"/>
    <w:rsid w:val="00E77EC9"/>
    <w:rsid w:val="00E82FBD"/>
    <w:rsid w:val="00E83C9B"/>
    <w:rsid w:val="00E853B3"/>
    <w:rsid w:val="00E870D6"/>
    <w:rsid w:val="00E871AB"/>
    <w:rsid w:val="00E900C9"/>
    <w:rsid w:val="00E92A6B"/>
    <w:rsid w:val="00E92ECE"/>
    <w:rsid w:val="00E939BB"/>
    <w:rsid w:val="00E97301"/>
    <w:rsid w:val="00E9762B"/>
    <w:rsid w:val="00EA3F7C"/>
    <w:rsid w:val="00EA4714"/>
    <w:rsid w:val="00EA5181"/>
    <w:rsid w:val="00EA61C5"/>
    <w:rsid w:val="00EB1B1C"/>
    <w:rsid w:val="00EB1C9A"/>
    <w:rsid w:val="00EB28D4"/>
    <w:rsid w:val="00EB46B3"/>
    <w:rsid w:val="00EB50F0"/>
    <w:rsid w:val="00EB66B0"/>
    <w:rsid w:val="00EB6ED4"/>
    <w:rsid w:val="00EC0277"/>
    <w:rsid w:val="00EC2A99"/>
    <w:rsid w:val="00EC2FA7"/>
    <w:rsid w:val="00EC3739"/>
    <w:rsid w:val="00EC5DBD"/>
    <w:rsid w:val="00EC6972"/>
    <w:rsid w:val="00EC7069"/>
    <w:rsid w:val="00ED0BD0"/>
    <w:rsid w:val="00ED190B"/>
    <w:rsid w:val="00ED2D83"/>
    <w:rsid w:val="00ED5E3B"/>
    <w:rsid w:val="00ED705C"/>
    <w:rsid w:val="00ED78CB"/>
    <w:rsid w:val="00EE154E"/>
    <w:rsid w:val="00EE1653"/>
    <w:rsid w:val="00EE17C9"/>
    <w:rsid w:val="00EE258F"/>
    <w:rsid w:val="00EE2D0F"/>
    <w:rsid w:val="00EE2F04"/>
    <w:rsid w:val="00EE352E"/>
    <w:rsid w:val="00EE4192"/>
    <w:rsid w:val="00EE430A"/>
    <w:rsid w:val="00EE5103"/>
    <w:rsid w:val="00EE5129"/>
    <w:rsid w:val="00EE5D6D"/>
    <w:rsid w:val="00EF4C77"/>
    <w:rsid w:val="00EF5289"/>
    <w:rsid w:val="00EF5E24"/>
    <w:rsid w:val="00EF69C1"/>
    <w:rsid w:val="00F00DEC"/>
    <w:rsid w:val="00F01260"/>
    <w:rsid w:val="00F03A6D"/>
    <w:rsid w:val="00F052D8"/>
    <w:rsid w:val="00F05CA4"/>
    <w:rsid w:val="00F060C3"/>
    <w:rsid w:val="00F06288"/>
    <w:rsid w:val="00F07E70"/>
    <w:rsid w:val="00F10390"/>
    <w:rsid w:val="00F147DF"/>
    <w:rsid w:val="00F14A78"/>
    <w:rsid w:val="00F16200"/>
    <w:rsid w:val="00F1761C"/>
    <w:rsid w:val="00F21649"/>
    <w:rsid w:val="00F2278C"/>
    <w:rsid w:val="00F23211"/>
    <w:rsid w:val="00F26739"/>
    <w:rsid w:val="00F26A1E"/>
    <w:rsid w:val="00F31A28"/>
    <w:rsid w:val="00F34249"/>
    <w:rsid w:val="00F36434"/>
    <w:rsid w:val="00F36F4A"/>
    <w:rsid w:val="00F401D2"/>
    <w:rsid w:val="00F405D4"/>
    <w:rsid w:val="00F40FEA"/>
    <w:rsid w:val="00F42D39"/>
    <w:rsid w:val="00F42DB7"/>
    <w:rsid w:val="00F43170"/>
    <w:rsid w:val="00F43542"/>
    <w:rsid w:val="00F449DE"/>
    <w:rsid w:val="00F45995"/>
    <w:rsid w:val="00F47711"/>
    <w:rsid w:val="00F47F34"/>
    <w:rsid w:val="00F52861"/>
    <w:rsid w:val="00F5335F"/>
    <w:rsid w:val="00F53C3B"/>
    <w:rsid w:val="00F53D06"/>
    <w:rsid w:val="00F55333"/>
    <w:rsid w:val="00F61DFD"/>
    <w:rsid w:val="00F6264F"/>
    <w:rsid w:val="00F62D5E"/>
    <w:rsid w:val="00F6381C"/>
    <w:rsid w:val="00F63965"/>
    <w:rsid w:val="00F63F7F"/>
    <w:rsid w:val="00F6476D"/>
    <w:rsid w:val="00F64BA4"/>
    <w:rsid w:val="00F66A44"/>
    <w:rsid w:val="00F70EAA"/>
    <w:rsid w:val="00F71DAB"/>
    <w:rsid w:val="00F724E2"/>
    <w:rsid w:val="00F7310D"/>
    <w:rsid w:val="00F75A95"/>
    <w:rsid w:val="00F760C3"/>
    <w:rsid w:val="00F80347"/>
    <w:rsid w:val="00F8106C"/>
    <w:rsid w:val="00F82700"/>
    <w:rsid w:val="00F85544"/>
    <w:rsid w:val="00F855FA"/>
    <w:rsid w:val="00F85C16"/>
    <w:rsid w:val="00F8739B"/>
    <w:rsid w:val="00F90FB6"/>
    <w:rsid w:val="00F918B2"/>
    <w:rsid w:val="00F91D76"/>
    <w:rsid w:val="00F93642"/>
    <w:rsid w:val="00F94BA2"/>
    <w:rsid w:val="00F95907"/>
    <w:rsid w:val="00F959E1"/>
    <w:rsid w:val="00F96402"/>
    <w:rsid w:val="00F96BA7"/>
    <w:rsid w:val="00F975E6"/>
    <w:rsid w:val="00FA0111"/>
    <w:rsid w:val="00FA08C9"/>
    <w:rsid w:val="00FA1C20"/>
    <w:rsid w:val="00FA26C9"/>
    <w:rsid w:val="00FA2F8F"/>
    <w:rsid w:val="00FA3161"/>
    <w:rsid w:val="00FA4A59"/>
    <w:rsid w:val="00FA5203"/>
    <w:rsid w:val="00FA6B1C"/>
    <w:rsid w:val="00FB0941"/>
    <w:rsid w:val="00FB12C8"/>
    <w:rsid w:val="00FB5D19"/>
    <w:rsid w:val="00FB687D"/>
    <w:rsid w:val="00FB692E"/>
    <w:rsid w:val="00FB6E7A"/>
    <w:rsid w:val="00FB746D"/>
    <w:rsid w:val="00FC0C65"/>
    <w:rsid w:val="00FC0E0D"/>
    <w:rsid w:val="00FC1053"/>
    <w:rsid w:val="00FC12B1"/>
    <w:rsid w:val="00FC13FA"/>
    <w:rsid w:val="00FC50ED"/>
    <w:rsid w:val="00FC59A0"/>
    <w:rsid w:val="00FD0473"/>
    <w:rsid w:val="00FD0754"/>
    <w:rsid w:val="00FD0D94"/>
    <w:rsid w:val="00FD0F38"/>
    <w:rsid w:val="00FD1AE8"/>
    <w:rsid w:val="00FD3236"/>
    <w:rsid w:val="00FD717D"/>
    <w:rsid w:val="00FD7254"/>
    <w:rsid w:val="00FE381C"/>
    <w:rsid w:val="00FE52C6"/>
    <w:rsid w:val="00FE5AC3"/>
    <w:rsid w:val="00FE5B72"/>
    <w:rsid w:val="00FE6B32"/>
    <w:rsid w:val="00FE72C9"/>
    <w:rsid w:val="00FE74B7"/>
    <w:rsid w:val="00FE7733"/>
    <w:rsid w:val="00FF0E89"/>
    <w:rsid w:val="00FF2307"/>
    <w:rsid w:val="00FF27F4"/>
    <w:rsid w:val="00FF27FE"/>
    <w:rsid w:val="00FF2B81"/>
    <w:rsid w:val="00FF2FAA"/>
    <w:rsid w:val="00FF421C"/>
    <w:rsid w:val="00FF5492"/>
    <w:rsid w:val="00FF6B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e5fffa,#e7fffa,#fff2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658D"/>
    <w:pPr>
      <w:spacing w:after="0" w:line="240" w:lineRule="auto"/>
    </w:pPr>
  </w:style>
  <w:style w:type="paragraph" w:styleId="Tekstzonderopmaak">
    <w:name w:val="Plain Text"/>
    <w:basedOn w:val="Standaard"/>
    <w:link w:val="TekstzonderopmaakChar"/>
    <w:uiPriority w:val="99"/>
    <w:semiHidden/>
    <w:unhideWhenUsed/>
    <w:rsid w:val="00CA5C65"/>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CA5C65"/>
    <w:rPr>
      <w:rFonts w:ascii="Calibri" w:eastAsiaTheme="minorEastAsia" w:hAnsi="Calibri" w:cs="Times New Roman"/>
      <w:szCs w:val="21"/>
      <w:lang w:eastAsia="nl-NL"/>
    </w:rPr>
  </w:style>
  <w:style w:type="paragraph" w:styleId="Koptekst">
    <w:name w:val="header"/>
    <w:basedOn w:val="Standaard"/>
    <w:link w:val="KoptekstChar"/>
    <w:uiPriority w:val="99"/>
    <w:unhideWhenUsed/>
    <w:rsid w:val="00881A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A0F"/>
  </w:style>
  <w:style w:type="paragraph" w:styleId="Voettekst">
    <w:name w:val="footer"/>
    <w:basedOn w:val="Standaard"/>
    <w:link w:val="VoettekstChar"/>
    <w:uiPriority w:val="99"/>
    <w:unhideWhenUsed/>
    <w:rsid w:val="00881A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A0F"/>
  </w:style>
  <w:style w:type="paragraph" w:styleId="Voetnoottekst">
    <w:name w:val="footnote text"/>
    <w:basedOn w:val="Standaard"/>
    <w:link w:val="VoetnoottekstChar"/>
    <w:uiPriority w:val="99"/>
    <w:semiHidden/>
    <w:unhideWhenUsed/>
    <w:rsid w:val="00C0249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0249D"/>
    <w:rPr>
      <w:sz w:val="20"/>
      <w:szCs w:val="20"/>
    </w:rPr>
  </w:style>
  <w:style w:type="character" w:styleId="Voetnootmarkering">
    <w:name w:val="footnote reference"/>
    <w:basedOn w:val="Standaardalinea-lettertype"/>
    <w:uiPriority w:val="99"/>
    <w:semiHidden/>
    <w:unhideWhenUsed/>
    <w:rsid w:val="00C0249D"/>
    <w:rPr>
      <w:vertAlign w:val="superscript"/>
    </w:rPr>
  </w:style>
  <w:style w:type="character" w:customStyle="1" w:styleId="apple-converted-space">
    <w:name w:val="apple-converted-space"/>
    <w:basedOn w:val="Standaardalinea-lettertype"/>
    <w:rsid w:val="00C249C7"/>
  </w:style>
  <w:style w:type="character" w:styleId="Nadruk">
    <w:name w:val="Emphasis"/>
    <w:basedOn w:val="Standaardalinea-lettertype"/>
    <w:uiPriority w:val="20"/>
    <w:qFormat/>
    <w:rsid w:val="00C249C7"/>
    <w:rPr>
      <w:i/>
      <w:iCs/>
    </w:rPr>
  </w:style>
  <w:style w:type="paragraph" w:styleId="Ballontekst">
    <w:name w:val="Balloon Text"/>
    <w:basedOn w:val="Standaard"/>
    <w:link w:val="BallontekstChar"/>
    <w:uiPriority w:val="99"/>
    <w:semiHidden/>
    <w:unhideWhenUsed/>
    <w:rsid w:val="004F5A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5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658D"/>
    <w:pPr>
      <w:spacing w:after="0" w:line="240" w:lineRule="auto"/>
    </w:pPr>
  </w:style>
  <w:style w:type="paragraph" w:styleId="Tekstzonderopmaak">
    <w:name w:val="Plain Text"/>
    <w:basedOn w:val="Standaard"/>
    <w:link w:val="TekstzonderopmaakChar"/>
    <w:uiPriority w:val="99"/>
    <w:semiHidden/>
    <w:unhideWhenUsed/>
    <w:rsid w:val="00CA5C65"/>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CA5C65"/>
    <w:rPr>
      <w:rFonts w:ascii="Calibri" w:eastAsiaTheme="minorEastAsia" w:hAnsi="Calibri" w:cs="Times New Roman"/>
      <w:szCs w:val="21"/>
      <w:lang w:eastAsia="nl-NL"/>
    </w:rPr>
  </w:style>
  <w:style w:type="paragraph" w:styleId="Koptekst">
    <w:name w:val="header"/>
    <w:basedOn w:val="Standaard"/>
    <w:link w:val="KoptekstChar"/>
    <w:uiPriority w:val="99"/>
    <w:unhideWhenUsed/>
    <w:rsid w:val="00881A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A0F"/>
  </w:style>
  <w:style w:type="paragraph" w:styleId="Voettekst">
    <w:name w:val="footer"/>
    <w:basedOn w:val="Standaard"/>
    <w:link w:val="VoettekstChar"/>
    <w:uiPriority w:val="99"/>
    <w:unhideWhenUsed/>
    <w:rsid w:val="00881A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A0F"/>
  </w:style>
  <w:style w:type="paragraph" w:styleId="Voetnoottekst">
    <w:name w:val="footnote text"/>
    <w:basedOn w:val="Standaard"/>
    <w:link w:val="VoetnoottekstChar"/>
    <w:uiPriority w:val="99"/>
    <w:semiHidden/>
    <w:unhideWhenUsed/>
    <w:rsid w:val="00C0249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0249D"/>
    <w:rPr>
      <w:sz w:val="20"/>
      <w:szCs w:val="20"/>
    </w:rPr>
  </w:style>
  <w:style w:type="character" w:styleId="Voetnootmarkering">
    <w:name w:val="footnote reference"/>
    <w:basedOn w:val="Standaardalinea-lettertype"/>
    <w:uiPriority w:val="99"/>
    <w:semiHidden/>
    <w:unhideWhenUsed/>
    <w:rsid w:val="00C0249D"/>
    <w:rPr>
      <w:vertAlign w:val="superscript"/>
    </w:rPr>
  </w:style>
  <w:style w:type="character" w:customStyle="1" w:styleId="apple-converted-space">
    <w:name w:val="apple-converted-space"/>
    <w:basedOn w:val="Standaardalinea-lettertype"/>
    <w:rsid w:val="00C249C7"/>
  </w:style>
  <w:style w:type="character" w:styleId="Nadruk">
    <w:name w:val="Emphasis"/>
    <w:basedOn w:val="Standaardalinea-lettertype"/>
    <w:uiPriority w:val="20"/>
    <w:qFormat/>
    <w:rsid w:val="00C249C7"/>
    <w:rPr>
      <w:i/>
      <w:iCs/>
    </w:rPr>
  </w:style>
  <w:style w:type="paragraph" w:styleId="Ballontekst">
    <w:name w:val="Balloon Text"/>
    <w:basedOn w:val="Standaard"/>
    <w:link w:val="BallontekstChar"/>
    <w:uiPriority w:val="99"/>
    <w:semiHidden/>
    <w:unhideWhenUsed/>
    <w:rsid w:val="004F5A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5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85874">
      <w:bodyDiv w:val="1"/>
      <w:marLeft w:val="0"/>
      <w:marRight w:val="0"/>
      <w:marTop w:val="0"/>
      <w:marBottom w:val="0"/>
      <w:divBdr>
        <w:top w:val="none" w:sz="0" w:space="0" w:color="auto"/>
        <w:left w:val="none" w:sz="0" w:space="0" w:color="auto"/>
        <w:bottom w:val="none" w:sz="0" w:space="0" w:color="auto"/>
        <w:right w:val="none" w:sz="0" w:space="0" w:color="auto"/>
      </w:divBdr>
    </w:div>
    <w:div w:id="1531724219">
      <w:bodyDiv w:val="1"/>
      <w:marLeft w:val="0"/>
      <w:marRight w:val="0"/>
      <w:marTop w:val="0"/>
      <w:marBottom w:val="0"/>
      <w:divBdr>
        <w:top w:val="none" w:sz="0" w:space="0" w:color="auto"/>
        <w:left w:val="none" w:sz="0" w:space="0" w:color="auto"/>
        <w:bottom w:val="none" w:sz="0" w:space="0" w:color="auto"/>
        <w:right w:val="none" w:sz="0" w:space="0" w:color="auto"/>
      </w:divBdr>
    </w:div>
    <w:div w:id="19435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66F5-7995-4717-A79E-DD3D17AB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1777</Words>
  <Characters>9774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5</cp:revision>
  <cp:lastPrinted>2013-12-22T07:47:00Z</cp:lastPrinted>
  <dcterms:created xsi:type="dcterms:W3CDTF">2014-12-04T14:24:00Z</dcterms:created>
  <dcterms:modified xsi:type="dcterms:W3CDTF">2014-12-04T14:41:00Z</dcterms:modified>
</cp:coreProperties>
</file>