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7C4532" w:rsidRPr="006954E5" w:rsidRDefault="007C4532" w:rsidP="00AD67F6">
      <w:pPr>
        <w:pStyle w:val="Geenafstand"/>
        <w:jc w:val="center"/>
        <w:rPr>
          <w:rFonts w:asciiTheme="majorBidi" w:hAnsiTheme="majorBidi" w:cstheme="majorBidi"/>
          <w:sz w:val="36"/>
          <w:szCs w:val="36"/>
        </w:rPr>
      </w:pPr>
      <w:r w:rsidRPr="006954E5">
        <w:rPr>
          <w:rFonts w:asciiTheme="majorBidi" w:hAnsiTheme="majorBidi" w:cstheme="majorBidi"/>
          <w:sz w:val="36"/>
          <w:szCs w:val="36"/>
        </w:rPr>
        <w:t>De ware Jakobsladder</w:t>
      </w:r>
    </w:p>
    <w:p w:rsidR="000E7CA5" w:rsidRPr="006954E5" w:rsidRDefault="001000B7" w:rsidP="00AD67F6">
      <w:pPr>
        <w:pStyle w:val="Geenafstand"/>
        <w:jc w:val="center"/>
        <w:rPr>
          <w:rFonts w:asciiTheme="majorBidi" w:hAnsiTheme="majorBidi" w:cstheme="majorBidi"/>
          <w:sz w:val="24"/>
          <w:szCs w:val="24"/>
        </w:rPr>
      </w:pPr>
      <w:r w:rsidRPr="006954E5">
        <w:rPr>
          <w:rFonts w:asciiTheme="majorBidi" w:hAnsiTheme="majorBidi" w:cstheme="majorBidi"/>
          <w:sz w:val="24"/>
          <w:szCs w:val="24"/>
        </w:rPr>
        <w:t>p</w:t>
      </w:r>
      <w:r w:rsidR="007C4532" w:rsidRPr="006954E5">
        <w:rPr>
          <w:rFonts w:asciiTheme="majorBidi" w:hAnsiTheme="majorBidi" w:cstheme="majorBidi"/>
          <w:sz w:val="24"/>
          <w:szCs w:val="24"/>
        </w:rPr>
        <w:t>reek over Johannes 1,51</w:t>
      </w:r>
    </w:p>
    <w:p w:rsidR="001C31A2" w:rsidRPr="006954E5" w:rsidRDefault="001C31A2" w:rsidP="00AD67F6">
      <w:pPr>
        <w:pStyle w:val="Geenafstand"/>
        <w:jc w:val="center"/>
        <w:rPr>
          <w:rFonts w:asciiTheme="majorBidi" w:hAnsiTheme="majorBidi" w:cstheme="majorBidi"/>
          <w:i/>
          <w:iCs/>
          <w:sz w:val="20"/>
          <w:szCs w:val="20"/>
        </w:rPr>
      </w:pPr>
      <w:r w:rsidRPr="006954E5">
        <w:rPr>
          <w:rFonts w:asciiTheme="majorBidi" w:hAnsiTheme="majorBidi" w:cstheme="majorBidi"/>
          <w:i/>
          <w:iCs/>
          <w:sz w:val="20"/>
          <w:szCs w:val="20"/>
        </w:rPr>
        <w:t>voorbereiding voor de viering van het avondmaal</w:t>
      </w:r>
    </w:p>
    <w:p w:rsidR="00964779" w:rsidRDefault="00964779" w:rsidP="007C4532">
      <w:pPr>
        <w:pStyle w:val="Geenafstand"/>
        <w:rPr>
          <w:rFonts w:asciiTheme="majorBidi" w:hAnsiTheme="majorBidi" w:cstheme="majorBidi"/>
          <w:b/>
          <w:bCs/>
        </w:rPr>
      </w:pPr>
    </w:p>
    <w:p w:rsidR="00964779" w:rsidRDefault="00964779" w:rsidP="007C4532">
      <w:pPr>
        <w:pStyle w:val="Geenafstand"/>
        <w:rPr>
          <w:rFonts w:asciiTheme="majorBidi" w:hAnsiTheme="majorBidi" w:cstheme="majorBidi"/>
          <w:b/>
          <w:bCs/>
        </w:rPr>
      </w:pPr>
    </w:p>
    <w:p w:rsidR="001E2397" w:rsidRPr="00657409" w:rsidRDefault="00964779" w:rsidP="00964779">
      <w:pPr>
        <w:pStyle w:val="Geenafstand"/>
        <w:rPr>
          <w:rFonts w:asciiTheme="majorBidi" w:hAnsiTheme="majorBidi" w:cstheme="majorBidi"/>
        </w:rPr>
      </w:pPr>
      <w:r>
        <w:rPr>
          <w:rFonts w:asciiTheme="majorBidi" w:hAnsiTheme="majorBidi" w:cstheme="majorBidi"/>
        </w:rPr>
        <w:t xml:space="preserve">Bijbellezing </w:t>
      </w:r>
      <w:r w:rsidR="001E2397" w:rsidRPr="00657409">
        <w:rPr>
          <w:rFonts w:asciiTheme="majorBidi" w:hAnsiTheme="majorBidi" w:cstheme="majorBidi"/>
        </w:rPr>
        <w:t>Genesis</w:t>
      </w:r>
      <w:r w:rsidR="00D85F13" w:rsidRPr="00657409">
        <w:rPr>
          <w:rFonts w:asciiTheme="majorBidi" w:hAnsiTheme="majorBidi" w:cstheme="majorBidi"/>
        </w:rPr>
        <w:t xml:space="preserve"> 28,10-22</w:t>
      </w:r>
    </w:p>
    <w:p w:rsidR="00964779" w:rsidRDefault="00964779" w:rsidP="006954E5">
      <w:pPr>
        <w:pStyle w:val="Geenafstand"/>
        <w:rPr>
          <w:rFonts w:asciiTheme="majorBidi" w:hAnsiTheme="majorBidi" w:cstheme="majorBidi"/>
        </w:rPr>
      </w:pPr>
    </w:p>
    <w:p w:rsidR="00964779" w:rsidRDefault="00422756" w:rsidP="006954E5">
      <w:pPr>
        <w:pStyle w:val="Geenafstand"/>
        <w:rPr>
          <w:rFonts w:asciiTheme="majorBidi" w:hAnsiTheme="majorBidi" w:cstheme="majorBidi"/>
        </w:rPr>
      </w:pPr>
      <w:r w:rsidRPr="00657409">
        <w:rPr>
          <w:rFonts w:asciiTheme="majorBidi" w:hAnsiTheme="majorBidi" w:cstheme="majorBidi"/>
        </w:rPr>
        <w:t>Bedum, 12 januari 2014</w:t>
      </w:r>
    </w:p>
    <w:p w:rsidR="00105D4F" w:rsidRPr="00657409" w:rsidRDefault="006954E5" w:rsidP="00422756">
      <w:pPr>
        <w:pStyle w:val="Geenafstand"/>
        <w:jc w:val="right"/>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w:t>
      </w:r>
      <w:r w:rsidR="00105D4F" w:rsidRPr="00657409">
        <w:rPr>
          <w:rFonts w:asciiTheme="majorBidi" w:hAnsiTheme="majorBidi" w:cstheme="majorBidi"/>
        </w:rPr>
        <w:t>Ds. Marten de Vries</w:t>
      </w:r>
    </w:p>
    <w:p w:rsidR="00105D4F" w:rsidRPr="00657409" w:rsidRDefault="00105D4F" w:rsidP="007C4532">
      <w:pPr>
        <w:pStyle w:val="Geenafstand"/>
        <w:pBdr>
          <w:bottom w:val="single" w:sz="6" w:space="1" w:color="auto"/>
        </w:pBdr>
        <w:rPr>
          <w:rFonts w:asciiTheme="majorBidi" w:hAnsiTheme="majorBidi" w:cstheme="majorBidi"/>
        </w:rPr>
      </w:pPr>
    </w:p>
    <w:p w:rsidR="00422756" w:rsidRDefault="00422756" w:rsidP="00964779">
      <w:pPr>
        <w:pStyle w:val="Geenafstand"/>
        <w:rPr>
          <w:rFonts w:asciiTheme="majorBidi" w:hAnsiTheme="majorBidi" w:cstheme="majorBidi"/>
          <w:sz w:val="20"/>
          <w:szCs w:val="20"/>
        </w:rPr>
      </w:pPr>
    </w:p>
    <w:p w:rsidR="00105D4F" w:rsidRPr="00964779" w:rsidRDefault="00105D4F" w:rsidP="00964779">
      <w:pPr>
        <w:pStyle w:val="Geenafstand"/>
        <w:rPr>
          <w:rFonts w:asciiTheme="majorBidi" w:hAnsiTheme="majorBidi" w:cstheme="majorBidi"/>
          <w:sz w:val="20"/>
          <w:szCs w:val="20"/>
        </w:rPr>
      </w:pPr>
      <w:r w:rsidRPr="00964779">
        <w:rPr>
          <w:rFonts w:asciiTheme="majorBidi" w:hAnsiTheme="majorBidi" w:cstheme="majorBidi"/>
          <w:sz w:val="20"/>
          <w:szCs w:val="20"/>
        </w:rPr>
        <w:t>Gemeente van de Heer, Jezus Christus,</w:t>
      </w:r>
    </w:p>
    <w:p w:rsidR="00105D4F" w:rsidRPr="00964779" w:rsidRDefault="00105D4F" w:rsidP="00964779">
      <w:pPr>
        <w:pStyle w:val="Geenafstand"/>
        <w:rPr>
          <w:rFonts w:asciiTheme="majorBidi" w:hAnsiTheme="majorBidi" w:cstheme="majorBidi"/>
          <w:sz w:val="20"/>
          <w:szCs w:val="20"/>
        </w:rPr>
      </w:pPr>
      <w:r w:rsidRPr="00964779">
        <w:rPr>
          <w:rFonts w:asciiTheme="majorBidi" w:hAnsiTheme="majorBidi" w:cstheme="majorBidi"/>
          <w:sz w:val="20"/>
          <w:szCs w:val="20"/>
        </w:rPr>
        <w:t>Mijn broeders en zusters,</w:t>
      </w:r>
    </w:p>
    <w:p w:rsidR="00594169" w:rsidRPr="00964779" w:rsidRDefault="00594169" w:rsidP="00964779">
      <w:pPr>
        <w:pStyle w:val="Geenafstand"/>
        <w:rPr>
          <w:rFonts w:asciiTheme="majorBidi" w:hAnsiTheme="majorBidi" w:cstheme="majorBidi"/>
          <w:sz w:val="20"/>
          <w:szCs w:val="20"/>
        </w:rPr>
      </w:pPr>
    </w:p>
    <w:p w:rsidR="00594169" w:rsidRPr="00964779" w:rsidRDefault="00594169" w:rsidP="00964779">
      <w:pPr>
        <w:pStyle w:val="Geenafstand"/>
        <w:rPr>
          <w:rFonts w:asciiTheme="majorBidi" w:hAnsiTheme="majorBidi" w:cstheme="majorBidi"/>
          <w:b/>
          <w:bCs/>
          <w:sz w:val="20"/>
          <w:szCs w:val="20"/>
        </w:rPr>
      </w:pPr>
      <w:r w:rsidRPr="00964779">
        <w:rPr>
          <w:rFonts w:asciiTheme="majorBidi" w:hAnsiTheme="majorBidi" w:cstheme="majorBidi"/>
          <w:b/>
          <w:bCs/>
          <w:sz w:val="20"/>
          <w:szCs w:val="20"/>
        </w:rPr>
        <w:t>een open hemel?</w:t>
      </w:r>
    </w:p>
    <w:p w:rsidR="001000B7" w:rsidRPr="00964779" w:rsidRDefault="00105D4F" w:rsidP="00964779">
      <w:pPr>
        <w:pStyle w:val="Geenafstand"/>
        <w:rPr>
          <w:rFonts w:asciiTheme="majorBidi" w:hAnsiTheme="majorBidi" w:cstheme="majorBidi"/>
          <w:sz w:val="20"/>
          <w:szCs w:val="20"/>
        </w:rPr>
      </w:pPr>
      <w:r w:rsidRPr="00964779">
        <w:rPr>
          <w:rFonts w:asciiTheme="majorBidi" w:hAnsiTheme="majorBidi" w:cstheme="majorBidi"/>
          <w:sz w:val="20"/>
          <w:szCs w:val="20"/>
        </w:rPr>
        <w:t xml:space="preserve">Een </w:t>
      </w:r>
      <w:r w:rsidR="00843D22" w:rsidRPr="00964779">
        <w:rPr>
          <w:rFonts w:asciiTheme="majorBidi" w:hAnsiTheme="majorBidi" w:cstheme="majorBidi"/>
          <w:sz w:val="20"/>
          <w:szCs w:val="20"/>
        </w:rPr>
        <w:t>ge</w:t>
      </w:r>
      <w:r w:rsidRPr="00964779">
        <w:rPr>
          <w:rFonts w:asciiTheme="majorBidi" w:hAnsiTheme="majorBidi" w:cstheme="majorBidi"/>
          <w:sz w:val="20"/>
          <w:szCs w:val="20"/>
        </w:rPr>
        <w:t>open</w:t>
      </w:r>
      <w:r w:rsidR="00843D22" w:rsidRPr="00964779">
        <w:rPr>
          <w:rFonts w:asciiTheme="majorBidi" w:hAnsiTheme="majorBidi" w:cstheme="majorBidi"/>
          <w:sz w:val="20"/>
          <w:szCs w:val="20"/>
        </w:rPr>
        <w:t>de</w:t>
      </w:r>
      <w:r w:rsidRPr="00964779">
        <w:rPr>
          <w:rFonts w:asciiTheme="majorBidi" w:hAnsiTheme="majorBidi" w:cstheme="majorBidi"/>
          <w:sz w:val="20"/>
          <w:szCs w:val="20"/>
        </w:rPr>
        <w:t xml:space="preserve"> hemel. </w:t>
      </w:r>
      <w:r w:rsidR="00843D22" w:rsidRPr="00964779">
        <w:rPr>
          <w:rFonts w:asciiTheme="majorBidi" w:hAnsiTheme="majorBidi" w:cstheme="majorBidi"/>
          <w:sz w:val="20"/>
          <w:szCs w:val="20"/>
        </w:rPr>
        <w:t>En engelen. Dat b</w:t>
      </w:r>
      <w:r w:rsidR="001A360E" w:rsidRPr="00964779">
        <w:rPr>
          <w:rFonts w:asciiTheme="majorBidi" w:hAnsiTheme="majorBidi" w:cstheme="majorBidi"/>
          <w:sz w:val="20"/>
          <w:szCs w:val="20"/>
        </w:rPr>
        <w:t>eloofde Jezus aan</w:t>
      </w:r>
      <w:r w:rsidRPr="00964779">
        <w:rPr>
          <w:rFonts w:asciiTheme="majorBidi" w:hAnsiTheme="majorBidi" w:cstheme="majorBidi"/>
          <w:sz w:val="20"/>
          <w:szCs w:val="20"/>
        </w:rPr>
        <w:t xml:space="preserve"> </w:t>
      </w:r>
      <w:proofErr w:type="spellStart"/>
      <w:r w:rsidRPr="00964779">
        <w:rPr>
          <w:rFonts w:asciiTheme="majorBidi" w:hAnsiTheme="majorBidi" w:cstheme="majorBidi"/>
          <w:sz w:val="20"/>
          <w:szCs w:val="20"/>
        </w:rPr>
        <w:t>Natanaël</w:t>
      </w:r>
      <w:proofErr w:type="spellEnd"/>
      <w:r w:rsidR="00CE2904" w:rsidRPr="00964779">
        <w:rPr>
          <w:rFonts w:asciiTheme="majorBidi" w:hAnsiTheme="majorBidi" w:cstheme="majorBidi"/>
          <w:sz w:val="20"/>
          <w:szCs w:val="20"/>
        </w:rPr>
        <w:t xml:space="preserve">. </w:t>
      </w:r>
      <w:r w:rsidRPr="00964779">
        <w:rPr>
          <w:rFonts w:asciiTheme="majorBidi" w:hAnsiTheme="majorBidi" w:cstheme="majorBidi"/>
          <w:sz w:val="20"/>
          <w:szCs w:val="20"/>
        </w:rPr>
        <w:t xml:space="preserve">En gelijk ook </w:t>
      </w:r>
      <w:r w:rsidR="00CE2904" w:rsidRPr="00964779">
        <w:rPr>
          <w:rFonts w:asciiTheme="majorBidi" w:hAnsiTheme="majorBidi" w:cstheme="majorBidi"/>
          <w:sz w:val="20"/>
          <w:szCs w:val="20"/>
        </w:rPr>
        <w:t xml:space="preserve">aan </w:t>
      </w:r>
      <w:r w:rsidR="0019367E" w:rsidRPr="00964779">
        <w:rPr>
          <w:rFonts w:asciiTheme="majorBidi" w:hAnsiTheme="majorBidi" w:cstheme="majorBidi"/>
          <w:sz w:val="20"/>
          <w:szCs w:val="20"/>
        </w:rPr>
        <w:t xml:space="preserve">de andere </w:t>
      </w:r>
      <w:r w:rsidR="001A360E" w:rsidRPr="00964779">
        <w:rPr>
          <w:rFonts w:asciiTheme="majorBidi" w:hAnsiTheme="majorBidi" w:cstheme="majorBidi"/>
          <w:sz w:val="20"/>
          <w:szCs w:val="20"/>
        </w:rPr>
        <w:t>mannen</w:t>
      </w:r>
      <w:r w:rsidR="00843D22" w:rsidRPr="00964779">
        <w:rPr>
          <w:rFonts w:asciiTheme="majorBidi" w:hAnsiTheme="majorBidi" w:cstheme="majorBidi"/>
          <w:sz w:val="20"/>
          <w:szCs w:val="20"/>
        </w:rPr>
        <w:t xml:space="preserve"> d</w:t>
      </w:r>
      <w:r w:rsidRPr="00964779">
        <w:rPr>
          <w:rFonts w:asciiTheme="majorBidi" w:hAnsiTheme="majorBidi" w:cstheme="majorBidi"/>
          <w:sz w:val="20"/>
          <w:szCs w:val="20"/>
        </w:rPr>
        <w:t xml:space="preserve">ie net </w:t>
      </w:r>
      <w:r w:rsidR="001A360E" w:rsidRPr="00964779">
        <w:rPr>
          <w:rFonts w:asciiTheme="majorBidi" w:hAnsiTheme="majorBidi" w:cstheme="majorBidi"/>
          <w:sz w:val="20"/>
          <w:szCs w:val="20"/>
        </w:rPr>
        <w:t xml:space="preserve">volgeling van </w:t>
      </w:r>
      <w:r w:rsidRPr="00964779">
        <w:rPr>
          <w:rFonts w:asciiTheme="majorBidi" w:hAnsiTheme="majorBidi" w:cstheme="majorBidi"/>
          <w:sz w:val="20"/>
          <w:szCs w:val="20"/>
        </w:rPr>
        <w:t>Jezus</w:t>
      </w:r>
      <w:r w:rsidR="001A360E" w:rsidRPr="00964779">
        <w:rPr>
          <w:rFonts w:asciiTheme="majorBidi" w:hAnsiTheme="majorBidi" w:cstheme="majorBidi"/>
          <w:sz w:val="20"/>
          <w:szCs w:val="20"/>
        </w:rPr>
        <w:t xml:space="preserve"> waren geworden. </w:t>
      </w:r>
      <w:r w:rsidR="002B3A7C" w:rsidRPr="00964779">
        <w:rPr>
          <w:rFonts w:asciiTheme="majorBidi" w:hAnsiTheme="majorBidi" w:cstheme="majorBidi"/>
          <w:sz w:val="20"/>
          <w:szCs w:val="20"/>
        </w:rPr>
        <w:t xml:space="preserve">“Ik verzeker </w:t>
      </w:r>
      <w:proofErr w:type="spellStart"/>
      <w:r w:rsidR="002B3A7C" w:rsidRPr="00964779">
        <w:rPr>
          <w:rFonts w:asciiTheme="majorBidi" w:hAnsiTheme="majorBidi" w:cstheme="majorBidi"/>
          <w:sz w:val="20"/>
          <w:szCs w:val="20"/>
        </w:rPr>
        <w:t>júllie</w:t>
      </w:r>
      <w:proofErr w:type="spellEnd"/>
      <w:r w:rsidR="002B3A7C" w:rsidRPr="00964779">
        <w:rPr>
          <w:rFonts w:asciiTheme="majorBidi" w:hAnsiTheme="majorBidi" w:cstheme="majorBidi"/>
          <w:sz w:val="20"/>
          <w:szCs w:val="20"/>
        </w:rPr>
        <w:t>”</w:t>
      </w:r>
      <w:r w:rsidR="00843D22" w:rsidRPr="00964779">
        <w:rPr>
          <w:rFonts w:asciiTheme="majorBidi" w:hAnsiTheme="majorBidi" w:cstheme="majorBidi"/>
          <w:sz w:val="20"/>
          <w:szCs w:val="20"/>
        </w:rPr>
        <w:t xml:space="preserve">, zegt </w:t>
      </w:r>
      <w:r w:rsidR="00CE2904" w:rsidRPr="00964779">
        <w:rPr>
          <w:rFonts w:asciiTheme="majorBidi" w:hAnsiTheme="majorBidi" w:cstheme="majorBidi"/>
          <w:sz w:val="20"/>
          <w:szCs w:val="20"/>
        </w:rPr>
        <w:t>Hij</w:t>
      </w:r>
      <w:r w:rsidR="00843D22" w:rsidRPr="00964779">
        <w:rPr>
          <w:rFonts w:asciiTheme="majorBidi" w:hAnsiTheme="majorBidi" w:cstheme="majorBidi"/>
          <w:sz w:val="20"/>
          <w:szCs w:val="20"/>
        </w:rPr>
        <w:t xml:space="preserve">. </w:t>
      </w:r>
      <w:r w:rsidR="00CE2904" w:rsidRPr="00964779">
        <w:rPr>
          <w:rFonts w:asciiTheme="majorBidi" w:hAnsiTheme="majorBidi" w:cstheme="majorBidi"/>
          <w:sz w:val="20"/>
          <w:szCs w:val="20"/>
        </w:rPr>
        <w:t>W</w:t>
      </w:r>
      <w:r w:rsidR="001A360E" w:rsidRPr="00964779">
        <w:rPr>
          <w:rFonts w:asciiTheme="majorBidi" w:hAnsiTheme="majorBidi" w:cstheme="majorBidi"/>
          <w:sz w:val="20"/>
          <w:szCs w:val="20"/>
        </w:rPr>
        <w:t>at hebben ze ervan gezien?</w:t>
      </w:r>
      <w:r w:rsidR="00CE2904" w:rsidRPr="00964779">
        <w:rPr>
          <w:rFonts w:asciiTheme="majorBidi" w:hAnsiTheme="majorBidi" w:cstheme="majorBidi"/>
          <w:sz w:val="20"/>
          <w:szCs w:val="20"/>
        </w:rPr>
        <w:t xml:space="preserve"> </w:t>
      </w:r>
      <w:r w:rsidR="00843D22" w:rsidRPr="00964779">
        <w:rPr>
          <w:rFonts w:asciiTheme="majorBidi" w:hAnsiTheme="majorBidi" w:cstheme="majorBidi"/>
          <w:sz w:val="20"/>
          <w:szCs w:val="20"/>
        </w:rPr>
        <w:t>Waar gaat dit over?</w:t>
      </w:r>
      <w:r w:rsidR="00CE2904" w:rsidRPr="00964779">
        <w:rPr>
          <w:rFonts w:asciiTheme="majorBidi" w:hAnsiTheme="majorBidi" w:cstheme="majorBidi"/>
          <w:sz w:val="20"/>
          <w:szCs w:val="20"/>
        </w:rPr>
        <w:t xml:space="preserve"> W</w:t>
      </w:r>
      <w:r w:rsidR="00611BF1" w:rsidRPr="00964779">
        <w:rPr>
          <w:rFonts w:asciiTheme="majorBidi" w:hAnsiTheme="majorBidi" w:cstheme="majorBidi"/>
          <w:sz w:val="20"/>
          <w:szCs w:val="20"/>
        </w:rPr>
        <w:t>at hebben wí</w:t>
      </w:r>
      <w:r w:rsidR="00843D22" w:rsidRPr="00964779">
        <w:rPr>
          <w:rFonts w:asciiTheme="majorBidi" w:hAnsiTheme="majorBidi" w:cstheme="majorBidi"/>
          <w:sz w:val="20"/>
          <w:szCs w:val="20"/>
        </w:rPr>
        <w:t xml:space="preserve">j eraan? </w:t>
      </w:r>
      <w:r w:rsidR="001000B7" w:rsidRPr="00964779">
        <w:rPr>
          <w:rFonts w:asciiTheme="majorBidi" w:hAnsiTheme="majorBidi" w:cstheme="majorBidi"/>
          <w:sz w:val="20"/>
          <w:szCs w:val="20"/>
        </w:rPr>
        <w:t>Is er voor ons ook een open hemel? En engelen, doen die iets</w:t>
      </w:r>
      <w:r w:rsidR="00CE2904" w:rsidRPr="00964779">
        <w:rPr>
          <w:rFonts w:asciiTheme="majorBidi" w:hAnsiTheme="majorBidi" w:cstheme="majorBidi"/>
          <w:sz w:val="20"/>
          <w:szCs w:val="20"/>
        </w:rPr>
        <w:t xml:space="preserve"> voor ons?</w:t>
      </w:r>
      <w:r w:rsidR="001000B7" w:rsidRPr="00964779">
        <w:rPr>
          <w:rFonts w:asciiTheme="majorBidi" w:hAnsiTheme="majorBidi" w:cstheme="majorBidi"/>
          <w:sz w:val="20"/>
          <w:szCs w:val="20"/>
        </w:rPr>
        <w:t xml:space="preserve"> </w:t>
      </w:r>
      <w:r w:rsidR="00CE2904" w:rsidRPr="00964779">
        <w:rPr>
          <w:rFonts w:asciiTheme="majorBidi" w:hAnsiTheme="majorBidi" w:cstheme="majorBidi"/>
          <w:sz w:val="20"/>
          <w:szCs w:val="20"/>
        </w:rPr>
        <w:t>W</w:t>
      </w:r>
      <w:r w:rsidR="001000B7" w:rsidRPr="00964779">
        <w:rPr>
          <w:rFonts w:asciiTheme="majorBidi" w:hAnsiTheme="majorBidi" w:cstheme="majorBidi"/>
          <w:sz w:val="20"/>
          <w:szCs w:val="20"/>
        </w:rPr>
        <w:t>as het alleen iets voor de twaalf van toen? Of voor die drie die bij – wat heet – ‘de verheerlijking op de berg’</w:t>
      </w:r>
      <w:r w:rsidR="00CE2904" w:rsidRPr="00964779">
        <w:rPr>
          <w:rFonts w:asciiTheme="majorBidi" w:hAnsiTheme="majorBidi" w:cstheme="majorBidi"/>
          <w:sz w:val="20"/>
          <w:szCs w:val="20"/>
        </w:rPr>
        <w:t xml:space="preserve"> waren?</w:t>
      </w:r>
      <w:r w:rsidR="001000B7" w:rsidRPr="00964779">
        <w:rPr>
          <w:rStyle w:val="Voetnootmarkering"/>
          <w:rFonts w:asciiTheme="majorBidi" w:hAnsiTheme="majorBidi" w:cstheme="majorBidi"/>
          <w:sz w:val="20"/>
          <w:szCs w:val="20"/>
        </w:rPr>
        <w:footnoteReference w:id="1"/>
      </w:r>
      <w:r w:rsidR="00CE2904" w:rsidRPr="00964779">
        <w:rPr>
          <w:rFonts w:asciiTheme="majorBidi" w:hAnsiTheme="majorBidi" w:cstheme="majorBidi"/>
          <w:sz w:val="20"/>
          <w:szCs w:val="20"/>
        </w:rPr>
        <w:t xml:space="preserve"> En voor iemand als vader Jakob toen die onder de blote hemel met z’n hoofd op een stenen kussen lag?</w:t>
      </w:r>
    </w:p>
    <w:p w:rsidR="00843D22" w:rsidRPr="00964779" w:rsidRDefault="00843D22" w:rsidP="00964779">
      <w:pPr>
        <w:pStyle w:val="Geenafstand"/>
        <w:rPr>
          <w:rFonts w:asciiTheme="majorBidi" w:hAnsiTheme="majorBidi" w:cstheme="majorBidi"/>
          <w:sz w:val="20"/>
          <w:szCs w:val="20"/>
        </w:rPr>
      </w:pPr>
    </w:p>
    <w:p w:rsidR="00594169" w:rsidRPr="00964779" w:rsidRDefault="00594169" w:rsidP="00964779">
      <w:pPr>
        <w:pStyle w:val="Geenafstand"/>
        <w:rPr>
          <w:rFonts w:asciiTheme="majorBidi" w:hAnsiTheme="majorBidi" w:cstheme="majorBidi"/>
          <w:b/>
          <w:bCs/>
          <w:sz w:val="20"/>
          <w:szCs w:val="20"/>
        </w:rPr>
      </w:pPr>
      <w:r w:rsidRPr="00964779">
        <w:rPr>
          <w:rFonts w:asciiTheme="majorBidi" w:hAnsiTheme="majorBidi" w:cstheme="majorBidi"/>
          <w:b/>
          <w:bCs/>
          <w:sz w:val="20"/>
          <w:szCs w:val="20"/>
        </w:rPr>
        <w:t>kijk naar Jezus!</w:t>
      </w:r>
    </w:p>
    <w:p w:rsidR="00CE2904" w:rsidRPr="00964779" w:rsidRDefault="00CE2904" w:rsidP="00964779">
      <w:pPr>
        <w:pStyle w:val="Geenafstand"/>
        <w:rPr>
          <w:rFonts w:asciiTheme="majorBidi" w:hAnsiTheme="majorBidi" w:cstheme="majorBidi"/>
          <w:sz w:val="20"/>
          <w:szCs w:val="20"/>
        </w:rPr>
      </w:pPr>
      <w:r w:rsidRPr="00964779">
        <w:rPr>
          <w:rFonts w:asciiTheme="majorBidi" w:hAnsiTheme="majorBidi" w:cstheme="majorBidi"/>
          <w:sz w:val="20"/>
          <w:szCs w:val="20"/>
        </w:rPr>
        <w:t>De be</w:t>
      </w:r>
      <w:r w:rsidR="002B3A7C" w:rsidRPr="00964779">
        <w:rPr>
          <w:rFonts w:asciiTheme="majorBidi" w:hAnsiTheme="majorBidi" w:cstheme="majorBidi"/>
          <w:sz w:val="20"/>
          <w:szCs w:val="20"/>
        </w:rPr>
        <w:t>lofte van Jezus is wel menens. “</w:t>
      </w:r>
      <w:r w:rsidRPr="00964779">
        <w:rPr>
          <w:rFonts w:asciiTheme="majorBidi" w:hAnsiTheme="majorBidi" w:cstheme="majorBidi"/>
          <w:sz w:val="20"/>
          <w:szCs w:val="20"/>
        </w:rPr>
        <w:t xml:space="preserve">Waarachtig, </w:t>
      </w:r>
      <w:r w:rsidR="002B3A7C" w:rsidRPr="00964779">
        <w:rPr>
          <w:rFonts w:asciiTheme="majorBidi" w:hAnsiTheme="majorBidi" w:cstheme="majorBidi"/>
          <w:sz w:val="20"/>
          <w:szCs w:val="20"/>
        </w:rPr>
        <w:t>ik verzeker jullie”, zegt Hij. “Amen, amen”</w:t>
      </w:r>
      <w:r w:rsidRPr="00964779">
        <w:rPr>
          <w:rFonts w:asciiTheme="majorBidi" w:hAnsiTheme="majorBidi" w:cstheme="majorBidi"/>
          <w:sz w:val="20"/>
          <w:szCs w:val="20"/>
        </w:rPr>
        <w:t xml:space="preserve">, </w:t>
      </w:r>
      <w:r w:rsidR="002B3A7C" w:rsidRPr="00964779">
        <w:rPr>
          <w:rFonts w:asciiTheme="majorBidi" w:hAnsiTheme="majorBidi" w:cstheme="majorBidi"/>
          <w:sz w:val="20"/>
          <w:szCs w:val="20"/>
        </w:rPr>
        <w:t>“Voorwaar, voorwaar”</w:t>
      </w:r>
      <w:r w:rsidRPr="00964779">
        <w:rPr>
          <w:rFonts w:asciiTheme="majorBidi" w:hAnsiTheme="majorBidi" w:cstheme="majorBidi"/>
          <w:sz w:val="20"/>
          <w:szCs w:val="20"/>
        </w:rPr>
        <w:t>. De climax van het verhaal over de roeping van Jezus’ eerste leerlingen is de herinnering aan de climax waar God Jakob van liet dromen: een trap</w:t>
      </w:r>
      <w:r w:rsidRPr="00964779">
        <w:rPr>
          <w:rStyle w:val="Voetnootmarkering"/>
          <w:rFonts w:asciiTheme="majorBidi" w:hAnsiTheme="majorBidi" w:cstheme="majorBidi"/>
          <w:sz w:val="20"/>
          <w:szCs w:val="20"/>
        </w:rPr>
        <w:footnoteReference w:id="2"/>
      </w:r>
      <w:r w:rsidRPr="00964779">
        <w:rPr>
          <w:rFonts w:asciiTheme="majorBidi" w:hAnsiTheme="majorBidi" w:cstheme="majorBidi"/>
          <w:sz w:val="20"/>
          <w:szCs w:val="20"/>
        </w:rPr>
        <w:t xml:space="preserve"> die uitliep op God.</w:t>
      </w:r>
      <w:r w:rsidR="002B3A7C" w:rsidRPr="00964779">
        <w:rPr>
          <w:rFonts w:asciiTheme="majorBidi" w:hAnsiTheme="majorBidi" w:cstheme="majorBidi"/>
          <w:sz w:val="20"/>
          <w:szCs w:val="20"/>
        </w:rPr>
        <w:t xml:space="preserve"> </w:t>
      </w:r>
      <w:proofErr w:type="spellStart"/>
      <w:r w:rsidR="002B3A7C" w:rsidRPr="00964779">
        <w:rPr>
          <w:rFonts w:asciiTheme="majorBidi" w:hAnsiTheme="majorBidi" w:cstheme="majorBidi"/>
          <w:sz w:val="20"/>
          <w:szCs w:val="20"/>
        </w:rPr>
        <w:t>Herziene</w:t>
      </w:r>
      <w:proofErr w:type="spellEnd"/>
      <w:r w:rsidR="002B3A7C" w:rsidRPr="00964779">
        <w:rPr>
          <w:rFonts w:asciiTheme="majorBidi" w:hAnsiTheme="majorBidi" w:cstheme="majorBidi"/>
          <w:sz w:val="20"/>
          <w:szCs w:val="20"/>
        </w:rPr>
        <w:t xml:space="preserve"> Statenvertaling: ‘En zie, de HEERE stond bove</w:t>
      </w:r>
      <w:r w:rsidR="00C04599" w:rsidRPr="00964779">
        <w:rPr>
          <w:rFonts w:asciiTheme="majorBidi" w:hAnsiTheme="majorBidi" w:cstheme="majorBidi"/>
          <w:sz w:val="20"/>
          <w:szCs w:val="20"/>
        </w:rPr>
        <w:t>n aan die ladder’. Johannes 1,51</w:t>
      </w:r>
      <w:r w:rsidR="002B3A7C" w:rsidRPr="00964779">
        <w:rPr>
          <w:rFonts w:asciiTheme="majorBidi" w:hAnsiTheme="majorBidi" w:cstheme="majorBidi"/>
          <w:sz w:val="20"/>
          <w:szCs w:val="20"/>
        </w:rPr>
        <w:t xml:space="preserve"> bevat de eerste evangelieverkondiging uit de mond van Jezus. Het is de inleiding en de samenvatting van alles wat Hij nog meer gaat zeggen. ‘Kijk naar mij’, zegt Jezus. Ook tegen ons. ‘En jullie zullen het zien: de hemel open.’</w:t>
      </w:r>
    </w:p>
    <w:p w:rsidR="002B3A7C" w:rsidRPr="00964779" w:rsidRDefault="002B3A7C" w:rsidP="00964779">
      <w:pPr>
        <w:pStyle w:val="Geenafstand"/>
        <w:rPr>
          <w:rFonts w:asciiTheme="majorBidi" w:hAnsiTheme="majorBidi" w:cstheme="majorBidi"/>
          <w:sz w:val="20"/>
          <w:szCs w:val="20"/>
        </w:rPr>
      </w:pPr>
    </w:p>
    <w:p w:rsidR="002B3A7C" w:rsidRPr="00964779" w:rsidRDefault="002B3A7C" w:rsidP="00964779">
      <w:pPr>
        <w:pStyle w:val="Geenafstand"/>
        <w:jc w:val="center"/>
        <w:rPr>
          <w:rFonts w:asciiTheme="majorBidi" w:hAnsiTheme="majorBidi" w:cstheme="majorBidi"/>
          <w:sz w:val="20"/>
          <w:szCs w:val="20"/>
        </w:rPr>
      </w:pPr>
      <w:r w:rsidRPr="00964779">
        <w:rPr>
          <w:rFonts w:asciiTheme="majorBidi" w:hAnsiTheme="majorBidi" w:cstheme="majorBidi"/>
          <w:b/>
          <w:bCs/>
          <w:sz w:val="20"/>
          <w:szCs w:val="20"/>
        </w:rPr>
        <w:t>Jezus is de ware Jakobsladder</w:t>
      </w:r>
      <w:r w:rsidRPr="00964779">
        <w:rPr>
          <w:rFonts w:asciiTheme="majorBidi" w:hAnsiTheme="majorBidi" w:cstheme="majorBidi"/>
          <w:sz w:val="20"/>
          <w:szCs w:val="20"/>
        </w:rPr>
        <w:t>,</w:t>
      </w:r>
    </w:p>
    <w:p w:rsidR="002B3A7C" w:rsidRPr="00964779" w:rsidRDefault="00265F23" w:rsidP="00964779">
      <w:pPr>
        <w:pStyle w:val="Geenafstand"/>
        <w:rPr>
          <w:rFonts w:asciiTheme="majorBidi" w:hAnsiTheme="majorBidi" w:cstheme="majorBidi"/>
          <w:sz w:val="20"/>
          <w:szCs w:val="20"/>
        </w:rPr>
      </w:pPr>
      <w:r w:rsidRPr="00964779">
        <w:rPr>
          <w:rFonts w:asciiTheme="majorBidi" w:hAnsiTheme="majorBidi" w:cstheme="majorBidi"/>
          <w:sz w:val="20"/>
          <w:szCs w:val="20"/>
        </w:rPr>
        <w:t>s</w:t>
      </w:r>
      <w:r w:rsidR="002B3A7C" w:rsidRPr="00964779">
        <w:rPr>
          <w:rFonts w:asciiTheme="majorBidi" w:hAnsiTheme="majorBidi" w:cstheme="majorBidi"/>
          <w:sz w:val="20"/>
          <w:szCs w:val="20"/>
        </w:rPr>
        <w:t>taat boven de preek.</w:t>
      </w:r>
    </w:p>
    <w:p w:rsidR="00265F23" w:rsidRPr="00964779" w:rsidRDefault="00265F23" w:rsidP="00964779">
      <w:pPr>
        <w:pStyle w:val="Geenafstand"/>
        <w:rPr>
          <w:rFonts w:asciiTheme="majorBidi" w:hAnsiTheme="majorBidi" w:cstheme="majorBidi"/>
          <w:sz w:val="20"/>
          <w:szCs w:val="20"/>
        </w:rPr>
      </w:pPr>
    </w:p>
    <w:p w:rsidR="00265F23" w:rsidRPr="00964779" w:rsidRDefault="00265F23" w:rsidP="00964779">
      <w:pPr>
        <w:pStyle w:val="Geenafstand"/>
        <w:rPr>
          <w:rFonts w:asciiTheme="majorBidi" w:hAnsiTheme="majorBidi" w:cstheme="majorBidi"/>
          <w:sz w:val="20"/>
          <w:szCs w:val="20"/>
        </w:rPr>
      </w:pPr>
      <w:r w:rsidRPr="00964779">
        <w:rPr>
          <w:rFonts w:asciiTheme="majorBidi" w:hAnsiTheme="majorBidi" w:cstheme="majorBidi"/>
          <w:sz w:val="20"/>
          <w:szCs w:val="20"/>
        </w:rPr>
        <w:t>In d</w:t>
      </w:r>
      <w:r w:rsidR="002B3A7C" w:rsidRPr="00964779">
        <w:rPr>
          <w:rFonts w:asciiTheme="majorBidi" w:hAnsiTheme="majorBidi" w:cstheme="majorBidi"/>
          <w:sz w:val="20"/>
          <w:szCs w:val="20"/>
        </w:rPr>
        <w:t xml:space="preserve">e droomtrap in Betel </w:t>
      </w:r>
      <w:r w:rsidRPr="00964779">
        <w:rPr>
          <w:rFonts w:asciiTheme="majorBidi" w:hAnsiTheme="majorBidi" w:cstheme="majorBidi"/>
          <w:sz w:val="20"/>
          <w:szCs w:val="20"/>
        </w:rPr>
        <w:t xml:space="preserve">wierp Gods </w:t>
      </w:r>
      <w:proofErr w:type="spellStart"/>
      <w:r w:rsidRPr="00964779">
        <w:rPr>
          <w:rFonts w:asciiTheme="majorBidi" w:hAnsiTheme="majorBidi" w:cstheme="majorBidi"/>
          <w:sz w:val="20"/>
          <w:szCs w:val="20"/>
        </w:rPr>
        <w:t>mensgeworden</w:t>
      </w:r>
      <w:proofErr w:type="spellEnd"/>
      <w:r w:rsidRPr="00964779">
        <w:rPr>
          <w:rFonts w:asciiTheme="majorBidi" w:hAnsiTheme="majorBidi" w:cstheme="majorBidi"/>
          <w:sz w:val="20"/>
          <w:szCs w:val="20"/>
        </w:rPr>
        <w:t xml:space="preserve"> Zoon zijn </w:t>
      </w:r>
      <w:r w:rsidR="002B3A7C" w:rsidRPr="00964779">
        <w:rPr>
          <w:rFonts w:asciiTheme="majorBidi" w:hAnsiTheme="majorBidi" w:cstheme="majorBidi"/>
          <w:sz w:val="20"/>
          <w:szCs w:val="20"/>
        </w:rPr>
        <w:t>schaduw</w:t>
      </w:r>
      <w:r w:rsidRPr="00964779">
        <w:rPr>
          <w:rFonts w:asciiTheme="majorBidi" w:hAnsiTheme="majorBidi" w:cstheme="majorBidi"/>
          <w:sz w:val="20"/>
          <w:szCs w:val="20"/>
        </w:rPr>
        <w:t xml:space="preserve"> vooruit. </w:t>
      </w:r>
      <w:r w:rsidR="002B3A7C" w:rsidRPr="00964779">
        <w:rPr>
          <w:rFonts w:asciiTheme="majorBidi" w:hAnsiTheme="majorBidi" w:cstheme="majorBidi"/>
          <w:sz w:val="20"/>
          <w:szCs w:val="20"/>
        </w:rPr>
        <w:t xml:space="preserve">Geen </w:t>
      </w:r>
      <w:r w:rsidRPr="00964779">
        <w:rPr>
          <w:rFonts w:asciiTheme="majorBidi" w:hAnsiTheme="majorBidi" w:cstheme="majorBidi"/>
          <w:sz w:val="20"/>
          <w:szCs w:val="20"/>
        </w:rPr>
        <w:t>elevator kan er tegenop. Via Hem kwam God bij ons. Via Hem is God voor jou bereikbaar. De hemel is na Kerst niet weer op slot gegaan. De engelen van de Kerstnacht</w:t>
      </w:r>
      <w:r w:rsidR="00D964BA" w:rsidRPr="00964779">
        <w:rPr>
          <w:rStyle w:val="Voetnootmarkering"/>
          <w:rFonts w:asciiTheme="majorBidi" w:hAnsiTheme="majorBidi" w:cstheme="majorBidi"/>
          <w:sz w:val="20"/>
          <w:szCs w:val="20"/>
        </w:rPr>
        <w:footnoteReference w:id="3"/>
      </w:r>
      <w:r w:rsidRPr="00964779">
        <w:rPr>
          <w:rFonts w:asciiTheme="majorBidi" w:hAnsiTheme="majorBidi" w:cstheme="majorBidi"/>
          <w:sz w:val="20"/>
          <w:szCs w:val="20"/>
        </w:rPr>
        <w:t xml:space="preserve"> waren voorboden van de ‘dienende geesten’ die  nu constant </w:t>
      </w:r>
      <w:r w:rsidRPr="00964779">
        <w:rPr>
          <w:rFonts w:asciiTheme="majorBidi" w:hAnsiTheme="majorBidi" w:cstheme="majorBidi"/>
          <w:i/>
          <w:iCs/>
          <w:sz w:val="20"/>
          <w:szCs w:val="20"/>
        </w:rPr>
        <w:t xml:space="preserve">at </w:t>
      </w:r>
      <w:proofErr w:type="spellStart"/>
      <w:r w:rsidRPr="00964779">
        <w:rPr>
          <w:rFonts w:asciiTheme="majorBidi" w:hAnsiTheme="majorBidi" w:cstheme="majorBidi"/>
          <w:i/>
          <w:iCs/>
          <w:sz w:val="20"/>
          <w:szCs w:val="20"/>
        </w:rPr>
        <w:t>your</w:t>
      </w:r>
      <w:proofErr w:type="spellEnd"/>
      <w:r w:rsidRPr="00964779">
        <w:rPr>
          <w:rFonts w:asciiTheme="majorBidi" w:hAnsiTheme="majorBidi" w:cstheme="majorBidi"/>
          <w:i/>
          <w:iCs/>
          <w:sz w:val="20"/>
          <w:szCs w:val="20"/>
        </w:rPr>
        <w:t xml:space="preserve"> service</w:t>
      </w:r>
      <w:r w:rsidRPr="00964779">
        <w:rPr>
          <w:rFonts w:asciiTheme="majorBidi" w:hAnsiTheme="majorBidi" w:cstheme="majorBidi"/>
          <w:sz w:val="20"/>
          <w:szCs w:val="20"/>
        </w:rPr>
        <w:t xml:space="preserve"> zijn. </w:t>
      </w:r>
      <w:r w:rsidR="00594169" w:rsidRPr="00964779">
        <w:rPr>
          <w:rFonts w:asciiTheme="majorBidi" w:hAnsiTheme="majorBidi" w:cstheme="majorBidi"/>
          <w:sz w:val="20"/>
          <w:szCs w:val="20"/>
        </w:rPr>
        <w:t>Onder éé</w:t>
      </w:r>
      <w:r w:rsidRPr="00964779">
        <w:rPr>
          <w:rFonts w:asciiTheme="majorBidi" w:hAnsiTheme="majorBidi" w:cstheme="majorBidi"/>
          <w:sz w:val="20"/>
          <w:szCs w:val="20"/>
        </w:rPr>
        <w:t>n voorwaarde: neem Jezus zoals Hij is.</w:t>
      </w:r>
    </w:p>
    <w:p w:rsidR="004536A6" w:rsidRPr="00964779" w:rsidRDefault="004536A6" w:rsidP="00964779">
      <w:pPr>
        <w:pStyle w:val="Geenafstand"/>
        <w:pBdr>
          <w:bottom w:val="single" w:sz="6" w:space="1" w:color="auto"/>
        </w:pBdr>
        <w:rPr>
          <w:rFonts w:asciiTheme="majorBidi" w:hAnsiTheme="majorBidi" w:cstheme="majorBidi"/>
          <w:sz w:val="20"/>
          <w:szCs w:val="20"/>
        </w:rPr>
      </w:pPr>
    </w:p>
    <w:p w:rsidR="001E2164" w:rsidRPr="00964779" w:rsidRDefault="001E2164" w:rsidP="00964779">
      <w:pPr>
        <w:pStyle w:val="Geenafstand"/>
        <w:rPr>
          <w:rFonts w:asciiTheme="majorBidi" w:hAnsiTheme="majorBidi" w:cstheme="majorBidi"/>
          <w:sz w:val="20"/>
          <w:szCs w:val="20"/>
        </w:rPr>
      </w:pPr>
    </w:p>
    <w:p w:rsidR="00594169" w:rsidRPr="00964779" w:rsidRDefault="00594169" w:rsidP="00964779">
      <w:pPr>
        <w:pStyle w:val="Geenafstand"/>
        <w:rPr>
          <w:rFonts w:asciiTheme="majorBidi" w:hAnsiTheme="majorBidi" w:cstheme="majorBidi"/>
          <w:b/>
          <w:bCs/>
          <w:sz w:val="20"/>
          <w:szCs w:val="20"/>
        </w:rPr>
      </w:pPr>
      <w:r w:rsidRPr="00964779">
        <w:rPr>
          <w:rFonts w:asciiTheme="majorBidi" w:hAnsiTheme="majorBidi" w:cstheme="majorBidi"/>
          <w:b/>
          <w:bCs/>
          <w:sz w:val="20"/>
          <w:szCs w:val="20"/>
        </w:rPr>
        <w:t>slang</w:t>
      </w:r>
      <w:r w:rsidR="007C16FC" w:rsidRPr="00964779">
        <w:rPr>
          <w:rFonts w:asciiTheme="majorBidi" w:hAnsiTheme="majorBidi" w:cstheme="majorBidi"/>
          <w:b/>
          <w:bCs/>
          <w:sz w:val="20"/>
          <w:szCs w:val="20"/>
        </w:rPr>
        <w:t xml:space="preserve"> en</w:t>
      </w:r>
      <w:r w:rsidRPr="00964779">
        <w:rPr>
          <w:rFonts w:asciiTheme="majorBidi" w:hAnsiTheme="majorBidi" w:cstheme="majorBidi"/>
          <w:b/>
          <w:bCs/>
          <w:sz w:val="20"/>
          <w:szCs w:val="20"/>
        </w:rPr>
        <w:t xml:space="preserve"> ladder</w:t>
      </w:r>
    </w:p>
    <w:p w:rsidR="004536A6" w:rsidRPr="00964779" w:rsidRDefault="004536A6" w:rsidP="00964779">
      <w:pPr>
        <w:pStyle w:val="Geenafstand"/>
        <w:rPr>
          <w:rFonts w:asciiTheme="majorBidi" w:hAnsiTheme="majorBidi" w:cstheme="majorBidi"/>
          <w:sz w:val="20"/>
          <w:szCs w:val="20"/>
        </w:rPr>
      </w:pPr>
      <w:r w:rsidRPr="00964779">
        <w:rPr>
          <w:rFonts w:asciiTheme="majorBidi" w:hAnsiTheme="majorBidi" w:cstheme="majorBidi"/>
          <w:sz w:val="20"/>
          <w:szCs w:val="20"/>
        </w:rPr>
        <w:t xml:space="preserve">Vanaf het begin is </w:t>
      </w:r>
      <w:r w:rsidR="00197C92" w:rsidRPr="00964779">
        <w:rPr>
          <w:rFonts w:asciiTheme="majorBidi" w:hAnsiTheme="majorBidi" w:cstheme="majorBidi"/>
          <w:sz w:val="20"/>
          <w:szCs w:val="20"/>
        </w:rPr>
        <w:t>duidelijk dat Jezus Z</w:t>
      </w:r>
      <w:r w:rsidRPr="00964779">
        <w:rPr>
          <w:rFonts w:asciiTheme="majorBidi" w:hAnsiTheme="majorBidi" w:cstheme="majorBidi"/>
          <w:sz w:val="20"/>
          <w:szCs w:val="20"/>
        </w:rPr>
        <w:t>ich niet ziet als de stichter van een nieuwe godsdienst. “De Schriften getuigen over M</w:t>
      </w:r>
      <w:r w:rsidR="00197C92" w:rsidRPr="00964779">
        <w:rPr>
          <w:rFonts w:asciiTheme="majorBidi" w:hAnsiTheme="majorBidi" w:cstheme="majorBidi"/>
          <w:sz w:val="20"/>
          <w:szCs w:val="20"/>
        </w:rPr>
        <w:t>í</w:t>
      </w:r>
      <w:r w:rsidRPr="00964779">
        <w:rPr>
          <w:rFonts w:asciiTheme="majorBidi" w:hAnsiTheme="majorBidi" w:cstheme="majorBidi"/>
          <w:sz w:val="20"/>
          <w:szCs w:val="20"/>
        </w:rPr>
        <w:t xml:space="preserve">j,” </w:t>
      </w:r>
      <w:r w:rsidR="00197C92" w:rsidRPr="00964779">
        <w:rPr>
          <w:rFonts w:asciiTheme="majorBidi" w:hAnsiTheme="majorBidi" w:cstheme="majorBidi"/>
          <w:sz w:val="20"/>
          <w:szCs w:val="20"/>
        </w:rPr>
        <w:t>heeft Hij gezegd</w:t>
      </w:r>
      <w:r w:rsidRPr="00964779">
        <w:rPr>
          <w:rFonts w:asciiTheme="majorBidi" w:hAnsiTheme="majorBidi" w:cstheme="majorBidi"/>
          <w:sz w:val="20"/>
          <w:szCs w:val="20"/>
        </w:rPr>
        <w:t>.</w:t>
      </w:r>
      <w:r w:rsidRPr="00964779">
        <w:rPr>
          <w:rStyle w:val="Voetnootmarkering"/>
          <w:rFonts w:asciiTheme="majorBidi" w:hAnsiTheme="majorBidi" w:cstheme="majorBidi"/>
          <w:sz w:val="20"/>
          <w:szCs w:val="20"/>
        </w:rPr>
        <w:footnoteReference w:id="4"/>
      </w:r>
      <w:r w:rsidR="008505EB" w:rsidRPr="00964779">
        <w:rPr>
          <w:rFonts w:asciiTheme="majorBidi" w:hAnsiTheme="majorBidi" w:cstheme="majorBidi"/>
          <w:sz w:val="20"/>
          <w:szCs w:val="20"/>
        </w:rPr>
        <w:t xml:space="preserve"> </w:t>
      </w:r>
      <w:r w:rsidR="00197C92" w:rsidRPr="00964779">
        <w:rPr>
          <w:rFonts w:asciiTheme="majorBidi" w:hAnsiTheme="majorBidi" w:cstheme="majorBidi"/>
          <w:sz w:val="20"/>
          <w:szCs w:val="20"/>
        </w:rPr>
        <w:t>Even</w:t>
      </w:r>
      <w:r w:rsidR="008505EB" w:rsidRPr="00964779">
        <w:rPr>
          <w:rFonts w:asciiTheme="majorBidi" w:hAnsiTheme="majorBidi" w:cstheme="majorBidi"/>
          <w:sz w:val="20"/>
          <w:szCs w:val="20"/>
        </w:rPr>
        <w:t xml:space="preserve">als in Johannes 3, wanneer Jezus </w:t>
      </w:r>
      <w:r w:rsidR="00C04599" w:rsidRPr="00964779">
        <w:rPr>
          <w:rFonts w:asciiTheme="majorBidi" w:hAnsiTheme="majorBidi" w:cstheme="majorBidi"/>
          <w:sz w:val="20"/>
          <w:szCs w:val="20"/>
        </w:rPr>
        <w:t xml:space="preserve">voor de tweede maal </w:t>
      </w:r>
      <w:r w:rsidR="008505EB" w:rsidRPr="00964779">
        <w:rPr>
          <w:rFonts w:asciiTheme="majorBidi" w:hAnsiTheme="majorBidi" w:cstheme="majorBidi"/>
          <w:sz w:val="20"/>
          <w:szCs w:val="20"/>
        </w:rPr>
        <w:t>over Zichzelf praat als over ‘de Mensenzoon’</w:t>
      </w:r>
      <w:r w:rsidR="00D964BA" w:rsidRPr="00964779">
        <w:rPr>
          <w:rFonts w:asciiTheme="majorBidi" w:hAnsiTheme="majorBidi" w:cstheme="majorBidi"/>
          <w:sz w:val="20"/>
          <w:szCs w:val="20"/>
        </w:rPr>
        <w:t>, haakt Hij</w:t>
      </w:r>
      <w:r w:rsidR="008505EB" w:rsidRPr="00964779">
        <w:rPr>
          <w:rFonts w:asciiTheme="majorBidi" w:hAnsiTheme="majorBidi" w:cstheme="majorBidi"/>
          <w:sz w:val="20"/>
          <w:szCs w:val="20"/>
        </w:rPr>
        <w:t xml:space="preserve"> </w:t>
      </w:r>
      <w:r w:rsidR="00197C92" w:rsidRPr="00964779">
        <w:rPr>
          <w:rFonts w:asciiTheme="majorBidi" w:hAnsiTheme="majorBidi" w:cstheme="majorBidi"/>
          <w:sz w:val="20"/>
          <w:szCs w:val="20"/>
        </w:rPr>
        <w:t xml:space="preserve">al in Johannes 1 </w:t>
      </w:r>
      <w:r w:rsidR="00D964BA" w:rsidRPr="00964779">
        <w:rPr>
          <w:rFonts w:asciiTheme="majorBidi" w:hAnsiTheme="majorBidi" w:cstheme="majorBidi"/>
          <w:sz w:val="20"/>
          <w:szCs w:val="20"/>
        </w:rPr>
        <w:t xml:space="preserve">aan </w:t>
      </w:r>
      <w:r w:rsidR="008505EB" w:rsidRPr="00964779">
        <w:rPr>
          <w:rFonts w:asciiTheme="majorBidi" w:hAnsiTheme="majorBidi" w:cstheme="majorBidi"/>
          <w:sz w:val="20"/>
          <w:szCs w:val="20"/>
        </w:rPr>
        <w:t xml:space="preserve">bij een bekende geschiedenis uit het Oude Testament. </w:t>
      </w:r>
      <w:proofErr w:type="spellStart"/>
      <w:r w:rsidR="00197C92" w:rsidRPr="00964779">
        <w:rPr>
          <w:rFonts w:asciiTheme="majorBidi" w:hAnsiTheme="majorBidi" w:cstheme="majorBidi"/>
          <w:sz w:val="20"/>
          <w:szCs w:val="20"/>
        </w:rPr>
        <w:t>Zo</w:t>
      </w:r>
      <w:r w:rsidR="00C04599" w:rsidRPr="00964779">
        <w:rPr>
          <w:rFonts w:asciiTheme="majorBidi" w:hAnsiTheme="majorBidi" w:cstheme="majorBidi"/>
          <w:sz w:val="20"/>
          <w:szCs w:val="20"/>
        </w:rPr>
        <w:t>meteen</w:t>
      </w:r>
      <w:proofErr w:type="spellEnd"/>
      <w:r w:rsidR="00C04599" w:rsidRPr="00964779">
        <w:rPr>
          <w:rFonts w:asciiTheme="majorBidi" w:hAnsiTheme="majorBidi" w:cstheme="majorBidi"/>
          <w:sz w:val="20"/>
          <w:szCs w:val="20"/>
        </w:rPr>
        <w:t xml:space="preserve"> gaat Jezus Zich identificeren met de </w:t>
      </w:r>
      <w:proofErr w:type="spellStart"/>
      <w:r w:rsidR="00C04599" w:rsidRPr="00964779">
        <w:rPr>
          <w:rFonts w:asciiTheme="majorBidi" w:hAnsiTheme="majorBidi" w:cstheme="majorBidi"/>
          <w:sz w:val="20"/>
          <w:szCs w:val="20"/>
        </w:rPr>
        <w:t>mensenlevensreddende</w:t>
      </w:r>
      <w:proofErr w:type="spellEnd"/>
      <w:r w:rsidR="00C04599" w:rsidRPr="00964779">
        <w:rPr>
          <w:rFonts w:asciiTheme="majorBidi" w:hAnsiTheme="majorBidi" w:cstheme="majorBidi"/>
          <w:sz w:val="20"/>
          <w:szCs w:val="20"/>
        </w:rPr>
        <w:t xml:space="preserve"> koperen slang: “D</w:t>
      </w:r>
      <w:r w:rsidR="008505EB" w:rsidRPr="00964779">
        <w:rPr>
          <w:rFonts w:asciiTheme="majorBidi" w:hAnsiTheme="majorBidi" w:cstheme="majorBidi"/>
          <w:sz w:val="20"/>
          <w:szCs w:val="20"/>
        </w:rPr>
        <w:t xml:space="preserve">e Mensenzoon moet hoog verheven worden, zoals Mozes in de woestijn de slang </w:t>
      </w:r>
      <w:proofErr w:type="spellStart"/>
      <w:r w:rsidR="00E678DF" w:rsidRPr="00964779">
        <w:rPr>
          <w:rFonts w:asciiTheme="majorBidi" w:hAnsiTheme="majorBidi" w:cstheme="majorBidi"/>
          <w:sz w:val="20"/>
          <w:szCs w:val="20"/>
        </w:rPr>
        <w:t>omhoog</w:t>
      </w:r>
      <w:r w:rsidR="00D964BA" w:rsidRPr="00964779">
        <w:rPr>
          <w:rFonts w:asciiTheme="majorBidi" w:hAnsiTheme="majorBidi" w:cstheme="majorBidi"/>
          <w:sz w:val="20"/>
          <w:szCs w:val="20"/>
        </w:rPr>
        <w:t>geheven</w:t>
      </w:r>
      <w:proofErr w:type="spellEnd"/>
      <w:r w:rsidR="00C04599" w:rsidRPr="00964779">
        <w:rPr>
          <w:rFonts w:asciiTheme="majorBidi" w:hAnsiTheme="majorBidi" w:cstheme="majorBidi"/>
          <w:sz w:val="20"/>
          <w:szCs w:val="20"/>
        </w:rPr>
        <w:t xml:space="preserve"> heeft.”</w:t>
      </w:r>
      <w:r w:rsidR="008505EB" w:rsidRPr="00964779">
        <w:rPr>
          <w:rStyle w:val="Voetnootmarkering"/>
          <w:rFonts w:asciiTheme="majorBidi" w:hAnsiTheme="majorBidi" w:cstheme="majorBidi"/>
          <w:sz w:val="20"/>
          <w:szCs w:val="20"/>
        </w:rPr>
        <w:footnoteReference w:id="5"/>
      </w:r>
      <w:r w:rsidR="00C04599" w:rsidRPr="00964779">
        <w:rPr>
          <w:rFonts w:asciiTheme="majorBidi" w:hAnsiTheme="majorBidi" w:cstheme="majorBidi"/>
          <w:sz w:val="20"/>
          <w:szCs w:val="20"/>
        </w:rPr>
        <w:t xml:space="preserve"> En n</w:t>
      </w:r>
      <w:r w:rsidR="00197C92" w:rsidRPr="00964779">
        <w:rPr>
          <w:rFonts w:asciiTheme="majorBidi" w:hAnsiTheme="majorBidi" w:cstheme="majorBidi"/>
          <w:sz w:val="20"/>
          <w:szCs w:val="20"/>
        </w:rPr>
        <w:t xml:space="preserve">u </w:t>
      </w:r>
      <w:r w:rsidR="008505EB" w:rsidRPr="00964779">
        <w:rPr>
          <w:rFonts w:asciiTheme="majorBidi" w:hAnsiTheme="majorBidi" w:cstheme="majorBidi"/>
          <w:sz w:val="20"/>
          <w:szCs w:val="20"/>
        </w:rPr>
        <w:t xml:space="preserve">stelt Hij Zich op één lijn met </w:t>
      </w:r>
      <w:r w:rsidR="00197C92" w:rsidRPr="00964779">
        <w:rPr>
          <w:rFonts w:asciiTheme="majorBidi" w:hAnsiTheme="majorBidi" w:cstheme="majorBidi"/>
          <w:sz w:val="20"/>
          <w:szCs w:val="20"/>
        </w:rPr>
        <w:t xml:space="preserve">de </w:t>
      </w:r>
      <w:r w:rsidR="008505EB" w:rsidRPr="00964779">
        <w:rPr>
          <w:rFonts w:asciiTheme="majorBidi" w:hAnsiTheme="majorBidi" w:cstheme="majorBidi"/>
          <w:sz w:val="20"/>
          <w:szCs w:val="20"/>
        </w:rPr>
        <w:t xml:space="preserve">ladder </w:t>
      </w:r>
      <w:r w:rsidR="00197C92" w:rsidRPr="00964779">
        <w:rPr>
          <w:rFonts w:asciiTheme="majorBidi" w:hAnsiTheme="majorBidi" w:cstheme="majorBidi"/>
          <w:sz w:val="20"/>
          <w:szCs w:val="20"/>
        </w:rPr>
        <w:t xml:space="preserve">waar Jakob </w:t>
      </w:r>
      <w:r w:rsidR="00E678DF" w:rsidRPr="00964779">
        <w:rPr>
          <w:rFonts w:asciiTheme="majorBidi" w:hAnsiTheme="majorBidi" w:cstheme="majorBidi"/>
          <w:sz w:val="20"/>
          <w:szCs w:val="20"/>
        </w:rPr>
        <w:t xml:space="preserve">al </w:t>
      </w:r>
      <w:r w:rsidR="00197C92" w:rsidRPr="00964779">
        <w:rPr>
          <w:rFonts w:asciiTheme="majorBidi" w:hAnsiTheme="majorBidi" w:cstheme="majorBidi"/>
          <w:sz w:val="20"/>
          <w:szCs w:val="20"/>
        </w:rPr>
        <w:t>van lag te dromen</w:t>
      </w:r>
      <w:r w:rsidR="008505EB" w:rsidRPr="00964779">
        <w:rPr>
          <w:rFonts w:asciiTheme="majorBidi" w:hAnsiTheme="majorBidi" w:cstheme="majorBidi"/>
          <w:sz w:val="20"/>
          <w:szCs w:val="20"/>
        </w:rPr>
        <w:t>.</w:t>
      </w:r>
    </w:p>
    <w:p w:rsidR="00197C92" w:rsidRPr="00964779" w:rsidRDefault="00197C92" w:rsidP="00964779">
      <w:pPr>
        <w:pStyle w:val="Geenafstand"/>
        <w:rPr>
          <w:rFonts w:asciiTheme="majorBidi" w:hAnsiTheme="majorBidi" w:cstheme="majorBidi"/>
          <w:sz w:val="20"/>
          <w:szCs w:val="20"/>
        </w:rPr>
      </w:pPr>
    </w:p>
    <w:p w:rsidR="00594169" w:rsidRPr="00964779" w:rsidRDefault="00594169" w:rsidP="00964779">
      <w:pPr>
        <w:pStyle w:val="Geenafstand"/>
        <w:rPr>
          <w:rFonts w:asciiTheme="majorBidi" w:hAnsiTheme="majorBidi" w:cstheme="majorBidi"/>
          <w:b/>
          <w:bCs/>
          <w:sz w:val="20"/>
          <w:szCs w:val="20"/>
        </w:rPr>
      </w:pPr>
      <w:r w:rsidRPr="00964779">
        <w:rPr>
          <w:rFonts w:asciiTheme="majorBidi" w:hAnsiTheme="majorBidi" w:cstheme="majorBidi"/>
          <w:b/>
          <w:bCs/>
          <w:sz w:val="20"/>
          <w:szCs w:val="20"/>
        </w:rPr>
        <w:t>in de open lucht de hemel open</w:t>
      </w:r>
    </w:p>
    <w:p w:rsidR="00D750AE" w:rsidRPr="00964779" w:rsidRDefault="00197C92" w:rsidP="00964779">
      <w:pPr>
        <w:pStyle w:val="Geenafstand"/>
        <w:rPr>
          <w:rFonts w:asciiTheme="majorBidi" w:hAnsiTheme="majorBidi" w:cstheme="majorBidi"/>
          <w:sz w:val="20"/>
          <w:szCs w:val="20"/>
        </w:rPr>
      </w:pPr>
      <w:r w:rsidRPr="00964779">
        <w:rPr>
          <w:rFonts w:asciiTheme="majorBidi" w:hAnsiTheme="majorBidi" w:cstheme="majorBidi"/>
          <w:sz w:val="20"/>
          <w:szCs w:val="20"/>
        </w:rPr>
        <w:t>We lazen over</w:t>
      </w:r>
      <w:r w:rsidR="00D750AE" w:rsidRPr="00964779">
        <w:rPr>
          <w:rFonts w:asciiTheme="majorBidi" w:hAnsiTheme="majorBidi" w:cstheme="majorBidi"/>
          <w:sz w:val="20"/>
          <w:szCs w:val="20"/>
        </w:rPr>
        <w:t xml:space="preserve"> Jakob. Hij i</w:t>
      </w:r>
      <w:r w:rsidRPr="00964779">
        <w:rPr>
          <w:rFonts w:asciiTheme="majorBidi" w:hAnsiTheme="majorBidi" w:cstheme="majorBidi"/>
          <w:sz w:val="20"/>
          <w:szCs w:val="20"/>
        </w:rPr>
        <w:t xml:space="preserve">s op de vlucht. Voor </w:t>
      </w:r>
      <w:proofErr w:type="spellStart"/>
      <w:r w:rsidRPr="00964779">
        <w:rPr>
          <w:rFonts w:asciiTheme="majorBidi" w:hAnsiTheme="majorBidi" w:cstheme="majorBidi"/>
          <w:sz w:val="20"/>
          <w:szCs w:val="20"/>
        </w:rPr>
        <w:t>Esau</w:t>
      </w:r>
      <w:proofErr w:type="spellEnd"/>
      <w:r w:rsidRPr="00964779">
        <w:rPr>
          <w:rFonts w:asciiTheme="majorBidi" w:hAnsiTheme="majorBidi" w:cstheme="majorBidi"/>
          <w:sz w:val="20"/>
          <w:szCs w:val="20"/>
        </w:rPr>
        <w:t xml:space="preserve">, z’n broer. Die </w:t>
      </w:r>
      <w:r w:rsidR="00D750AE" w:rsidRPr="00964779">
        <w:rPr>
          <w:rFonts w:asciiTheme="majorBidi" w:hAnsiTheme="majorBidi" w:cstheme="majorBidi"/>
          <w:sz w:val="20"/>
          <w:szCs w:val="20"/>
        </w:rPr>
        <w:t xml:space="preserve">heeft </w:t>
      </w:r>
      <w:r w:rsidRPr="00964779">
        <w:rPr>
          <w:rFonts w:asciiTheme="majorBidi" w:hAnsiTheme="majorBidi" w:cstheme="majorBidi"/>
          <w:sz w:val="20"/>
          <w:szCs w:val="20"/>
        </w:rPr>
        <w:t>hij bedrogen. Waarom? Omdat hij en zijn moeder het nog moesten zien of God zijn belofte wel zou houden</w:t>
      </w:r>
      <w:r w:rsidR="00D750AE" w:rsidRPr="00964779">
        <w:rPr>
          <w:rFonts w:asciiTheme="majorBidi" w:hAnsiTheme="majorBidi" w:cstheme="majorBidi"/>
          <w:sz w:val="20"/>
          <w:szCs w:val="20"/>
        </w:rPr>
        <w:t xml:space="preserve">. Zou </w:t>
      </w:r>
      <w:r w:rsidRPr="00964779">
        <w:rPr>
          <w:rFonts w:asciiTheme="majorBidi" w:hAnsiTheme="majorBidi" w:cstheme="majorBidi"/>
          <w:sz w:val="20"/>
          <w:szCs w:val="20"/>
        </w:rPr>
        <w:t xml:space="preserve">de grootste zegen </w:t>
      </w:r>
      <w:r w:rsidR="00D750AE" w:rsidRPr="00964779">
        <w:rPr>
          <w:rFonts w:asciiTheme="majorBidi" w:hAnsiTheme="majorBidi" w:cstheme="majorBidi"/>
          <w:sz w:val="20"/>
          <w:szCs w:val="20"/>
        </w:rPr>
        <w:t xml:space="preserve">inderdaad </w:t>
      </w:r>
      <w:r w:rsidRPr="00964779">
        <w:rPr>
          <w:rFonts w:asciiTheme="majorBidi" w:hAnsiTheme="majorBidi" w:cstheme="majorBidi"/>
          <w:sz w:val="20"/>
          <w:szCs w:val="20"/>
        </w:rPr>
        <w:t>voor hem zijn</w:t>
      </w:r>
      <w:r w:rsidR="00D750AE" w:rsidRPr="00964779">
        <w:rPr>
          <w:rFonts w:asciiTheme="majorBidi" w:hAnsiTheme="majorBidi" w:cstheme="majorBidi"/>
          <w:sz w:val="20"/>
          <w:szCs w:val="20"/>
        </w:rPr>
        <w:t xml:space="preserve">? </w:t>
      </w:r>
      <w:r w:rsidRPr="00964779">
        <w:rPr>
          <w:rFonts w:asciiTheme="majorBidi" w:hAnsiTheme="majorBidi" w:cstheme="majorBidi"/>
          <w:sz w:val="20"/>
          <w:szCs w:val="20"/>
        </w:rPr>
        <w:t>Op weg naar Mesopotamië</w:t>
      </w:r>
      <w:r w:rsidRPr="00964779">
        <w:rPr>
          <w:rStyle w:val="Voetnootmarkering"/>
          <w:rFonts w:asciiTheme="majorBidi" w:hAnsiTheme="majorBidi" w:cstheme="majorBidi"/>
          <w:sz w:val="20"/>
          <w:szCs w:val="20"/>
        </w:rPr>
        <w:footnoteReference w:id="6"/>
      </w:r>
      <w:r w:rsidR="00D750AE" w:rsidRPr="00964779">
        <w:rPr>
          <w:rFonts w:asciiTheme="majorBidi" w:hAnsiTheme="majorBidi" w:cstheme="majorBidi"/>
          <w:sz w:val="20"/>
          <w:szCs w:val="20"/>
        </w:rPr>
        <w:t xml:space="preserve"> </w:t>
      </w:r>
      <w:r w:rsidR="00D964BA" w:rsidRPr="00964779">
        <w:rPr>
          <w:rFonts w:asciiTheme="majorBidi" w:hAnsiTheme="majorBidi" w:cstheme="majorBidi"/>
          <w:sz w:val="20"/>
          <w:szCs w:val="20"/>
        </w:rPr>
        <w:t>lig</w:t>
      </w:r>
      <w:r w:rsidR="00D750AE" w:rsidRPr="00964779">
        <w:rPr>
          <w:rFonts w:asciiTheme="majorBidi" w:hAnsiTheme="majorBidi" w:cstheme="majorBidi"/>
          <w:sz w:val="20"/>
          <w:szCs w:val="20"/>
        </w:rPr>
        <w:t xml:space="preserve">t hij in de open lucht te slapen en dan gaat de hemel open. Jakob ziet </w:t>
      </w:r>
      <w:r w:rsidR="00D750AE" w:rsidRPr="00964779">
        <w:rPr>
          <w:rFonts w:asciiTheme="majorBidi" w:hAnsiTheme="majorBidi" w:cstheme="majorBidi"/>
          <w:sz w:val="20"/>
          <w:szCs w:val="20"/>
        </w:rPr>
        <w:lastRenderedPageBreak/>
        <w:t>een ladder zo lang als de mensen van vroeger de toren van Babel hadden willen maken.</w:t>
      </w:r>
      <w:r w:rsidR="00D750AE" w:rsidRPr="00964779">
        <w:rPr>
          <w:rStyle w:val="Voetnootmarkering"/>
          <w:rFonts w:asciiTheme="majorBidi" w:hAnsiTheme="majorBidi" w:cstheme="majorBidi"/>
          <w:sz w:val="20"/>
          <w:szCs w:val="20"/>
        </w:rPr>
        <w:footnoteReference w:id="7"/>
      </w:r>
      <w:r w:rsidR="00D750AE" w:rsidRPr="00964779">
        <w:rPr>
          <w:rFonts w:asciiTheme="majorBidi" w:hAnsiTheme="majorBidi" w:cstheme="majorBidi"/>
          <w:sz w:val="20"/>
          <w:szCs w:val="20"/>
        </w:rPr>
        <w:t xml:space="preserve"> Gods engelen gaan op en neer. En bovenaan staat niemand minder dan God zelf. Hij laat Zich zien en van Zich horen.</w:t>
      </w:r>
    </w:p>
    <w:p w:rsidR="00D750AE" w:rsidRPr="00964779" w:rsidRDefault="00D750AE" w:rsidP="00964779">
      <w:pPr>
        <w:pStyle w:val="Geenafstand"/>
        <w:rPr>
          <w:rFonts w:asciiTheme="majorBidi" w:hAnsiTheme="majorBidi" w:cstheme="majorBidi"/>
          <w:sz w:val="20"/>
          <w:szCs w:val="20"/>
        </w:rPr>
      </w:pPr>
    </w:p>
    <w:p w:rsidR="00594169" w:rsidRPr="00964779" w:rsidRDefault="00594169" w:rsidP="00964779">
      <w:pPr>
        <w:pStyle w:val="Geenafstand"/>
        <w:rPr>
          <w:rFonts w:asciiTheme="majorBidi" w:hAnsiTheme="majorBidi" w:cstheme="majorBidi"/>
          <w:b/>
          <w:bCs/>
          <w:i/>
          <w:iCs/>
          <w:sz w:val="20"/>
          <w:szCs w:val="20"/>
        </w:rPr>
      </w:pPr>
      <w:r w:rsidRPr="00964779">
        <w:rPr>
          <w:rFonts w:asciiTheme="majorBidi" w:hAnsiTheme="majorBidi" w:cstheme="majorBidi"/>
          <w:b/>
          <w:bCs/>
          <w:i/>
          <w:iCs/>
          <w:sz w:val="20"/>
          <w:szCs w:val="20"/>
        </w:rPr>
        <w:t xml:space="preserve">God was </w:t>
      </w:r>
      <w:proofErr w:type="spellStart"/>
      <w:r w:rsidRPr="00964779">
        <w:rPr>
          <w:rFonts w:asciiTheme="majorBidi" w:hAnsiTheme="majorBidi" w:cstheme="majorBidi"/>
          <w:b/>
          <w:bCs/>
          <w:i/>
          <w:iCs/>
          <w:sz w:val="20"/>
          <w:szCs w:val="20"/>
        </w:rPr>
        <w:t>here</w:t>
      </w:r>
      <w:proofErr w:type="spellEnd"/>
    </w:p>
    <w:p w:rsidR="00197C92" w:rsidRPr="00964779" w:rsidRDefault="00D750AE" w:rsidP="00964779">
      <w:pPr>
        <w:pStyle w:val="Geenafstand"/>
        <w:rPr>
          <w:rFonts w:asciiTheme="majorBidi" w:hAnsiTheme="majorBidi" w:cstheme="majorBidi"/>
          <w:sz w:val="20"/>
          <w:szCs w:val="20"/>
        </w:rPr>
      </w:pPr>
      <w:r w:rsidRPr="00964779">
        <w:rPr>
          <w:rFonts w:asciiTheme="majorBidi" w:hAnsiTheme="majorBidi" w:cstheme="majorBidi"/>
          <w:sz w:val="20"/>
          <w:szCs w:val="20"/>
        </w:rPr>
        <w:t>“God zal zijn waarheid nimmer krenken.”</w:t>
      </w:r>
      <w:r w:rsidRPr="00964779">
        <w:rPr>
          <w:rStyle w:val="Voetnootmarkering"/>
          <w:rFonts w:asciiTheme="majorBidi" w:hAnsiTheme="majorBidi" w:cstheme="majorBidi"/>
          <w:sz w:val="20"/>
          <w:szCs w:val="20"/>
        </w:rPr>
        <w:footnoteReference w:id="8"/>
      </w:r>
      <w:r w:rsidRPr="00964779">
        <w:rPr>
          <w:rFonts w:asciiTheme="majorBidi" w:hAnsiTheme="majorBidi" w:cstheme="majorBidi"/>
          <w:sz w:val="20"/>
          <w:szCs w:val="20"/>
        </w:rPr>
        <w:t xml:space="preserve"> De belofte die God bij de verbondssluiting aan </w:t>
      </w:r>
      <w:r w:rsidR="0019367E" w:rsidRPr="00964779">
        <w:rPr>
          <w:rFonts w:asciiTheme="majorBidi" w:hAnsiTheme="majorBidi" w:cstheme="majorBidi"/>
          <w:sz w:val="20"/>
          <w:szCs w:val="20"/>
        </w:rPr>
        <w:t xml:space="preserve">opa </w:t>
      </w:r>
      <w:r w:rsidRPr="00964779">
        <w:rPr>
          <w:rFonts w:asciiTheme="majorBidi" w:hAnsiTheme="majorBidi" w:cstheme="majorBidi"/>
          <w:sz w:val="20"/>
          <w:szCs w:val="20"/>
        </w:rPr>
        <w:t xml:space="preserve">Abraham heeft gedaan geldt via </w:t>
      </w:r>
      <w:r w:rsidR="0019367E" w:rsidRPr="00964779">
        <w:rPr>
          <w:rFonts w:asciiTheme="majorBidi" w:hAnsiTheme="majorBidi" w:cstheme="majorBidi"/>
          <w:sz w:val="20"/>
          <w:szCs w:val="20"/>
        </w:rPr>
        <w:t xml:space="preserve">vader </w:t>
      </w:r>
      <w:proofErr w:type="spellStart"/>
      <w:r w:rsidRPr="00964779">
        <w:rPr>
          <w:rFonts w:asciiTheme="majorBidi" w:hAnsiTheme="majorBidi" w:cstheme="majorBidi"/>
          <w:sz w:val="20"/>
          <w:szCs w:val="20"/>
        </w:rPr>
        <w:t>Isaak</w:t>
      </w:r>
      <w:proofErr w:type="spellEnd"/>
      <w:r w:rsidRPr="00964779">
        <w:rPr>
          <w:rFonts w:asciiTheme="majorBidi" w:hAnsiTheme="majorBidi" w:cstheme="majorBidi"/>
          <w:sz w:val="20"/>
          <w:szCs w:val="20"/>
        </w:rPr>
        <w:t xml:space="preserve"> nog altijd voor</w:t>
      </w:r>
      <w:r w:rsidR="0019367E" w:rsidRPr="00964779">
        <w:rPr>
          <w:rFonts w:asciiTheme="majorBidi" w:hAnsiTheme="majorBidi" w:cstheme="majorBidi"/>
          <w:sz w:val="20"/>
          <w:szCs w:val="20"/>
        </w:rPr>
        <w:t xml:space="preserve"> Jakob</w:t>
      </w:r>
      <w:r w:rsidRPr="00964779">
        <w:rPr>
          <w:rFonts w:asciiTheme="majorBidi" w:hAnsiTheme="majorBidi" w:cstheme="majorBidi"/>
          <w:sz w:val="20"/>
          <w:szCs w:val="20"/>
        </w:rPr>
        <w:t xml:space="preserve">! </w:t>
      </w:r>
      <w:r w:rsidRPr="00964779">
        <w:rPr>
          <w:rFonts w:asciiTheme="majorBidi" w:hAnsiTheme="majorBidi" w:cstheme="majorBidi"/>
          <w:i/>
          <w:iCs/>
          <w:sz w:val="20"/>
          <w:szCs w:val="20"/>
        </w:rPr>
        <w:t xml:space="preserve">Blut </w:t>
      </w:r>
      <w:proofErr w:type="spellStart"/>
      <w:r w:rsidRPr="00964779">
        <w:rPr>
          <w:rFonts w:asciiTheme="majorBidi" w:hAnsiTheme="majorBidi" w:cstheme="majorBidi"/>
          <w:i/>
          <w:iCs/>
          <w:sz w:val="20"/>
          <w:szCs w:val="20"/>
        </w:rPr>
        <w:t>und</w:t>
      </w:r>
      <w:proofErr w:type="spellEnd"/>
      <w:r w:rsidRPr="00964779">
        <w:rPr>
          <w:rFonts w:asciiTheme="majorBidi" w:hAnsiTheme="majorBidi" w:cstheme="majorBidi"/>
          <w:i/>
          <w:iCs/>
          <w:sz w:val="20"/>
          <w:szCs w:val="20"/>
        </w:rPr>
        <w:t xml:space="preserve"> Boden</w:t>
      </w:r>
      <w:r w:rsidRPr="00964779">
        <w:rPr>
          <w:rFonts w:asciiTheme="majorBidi" w:hAnsiTheme="majorBidi" w:cstheme="majorBidi"/>
          <w:sz w:val="20"/>
          <w:szCs w:val="20"/>
        </w:rPr>
        <w:t xml:space="preserve">. Land en nakomelingen. En via </w:t>
      </w:r>
      <w:r w:rsidR="0019367E" w:rsidRPr="00964779">
        <w:rPr>
          <w:rFonts w:asciiTheme="majorBidi" w:hAnsiTheme="majorBidi" w:cstheme="majorBidi"/>
          <w:sz w:val="20"/>
          <w:szCs w:val="20"/>
        </w:rPr>
        <w:t xml:space="preserve">Jakobs nageslacht zal Gods </w:t>
      </w:r>
      <w:r w:rsidRPr="00964779">
        <w:rPr>
          <w:rFonts w:asciiTheme="majorBidi" w:hAnsiTheme="majorBidi" w:cstheme="majorBidi"/>
          <w:sz w:val="20"/>
          <w:szCs w:val="20"/>
        </w:rPr>
        <w:t>zegen over de hele wereld</w:t>
      </w:r>
      <w:r w:rsidR="0019367E" w:rsidRPr="00964779">
        <w:rPr>
          <w:rFonts w:asciiTheme="majorBidi" w:hAnsiTheme="majorBidi" w:cstheme="majorBidi"/>
          <w:sz w:val="20"/>
          <w:szCs w:val="20"/>
        </w:rPr>
        <w:t xml:space="preserve"> komen</w:t>
      </w:r>
      <w:r w:rsidRPr="00964779">
        <w:rPr>
          <w:rFonts w:asciiTheme="majorBidi" w:hAnsiTheme="majorBidi" w:cstheme="majorBidi"/>
          <w:sz w:val="20"/>
          <w:szCs w:val="20"/>
        </w:rPr>
        <w:t>.</w:t>
      </w:r>
      <w:r w:rsidRPr="00964779">
        <w:rPr>
          <w:rStyle w:val="Voetnootmarkering"/>
          <w:rFonts w:asciiTheme="majorBidi" w:hAnsiTheme="majorBidi" w:cstheme="majorBidi"/>
          <w:sz w:val="20"/>
          <w:szCs w:val="20"/>
        </w:rPr>
        <w:footnoteReference w:id="9"/>
      </w:r>
      <w:r w:rsidR="00E3097A" w:rsidRPr="00964779">
        <w:rPr>
          <w:rFonts w:asciiTheme="majorBidi" w:hAnsiTheme="majorBidi" w:cstheme="majorBidi"/>
          <w:sz w:val="20"/>
          <w:szCs w:val="20"/>
        </w:rPr>
        <w:t xml:space="preserve"> ‘Ikzelf sta je terzijde,’ zegt God.</w:t>
      </w:r>
      <w:r w:rsidR="00657409" w:rsidRPr="00964779">
        <w:rPr>
          <w:rFonts w:asciiTheme="majorBidi" w:hAnsiTheme="majorBidi" w:cstheme="majorBidi"/>
          <w:sz w:val="20"/>
          <w:szCs w:val="20"/>
        </w:rPr>
        <w:t xml:space="preserve"> ‘</w:t>
      </w:r>
      <w:proofErr w:type="spellStart"/>
      <w:r w:rsidR="00657409" w:rsidRPr="00964779">
        <w:rPr>
          <w:rFonts w:asciiTheme="majorBidi" w:hAnsiTheme="majorBidi" w:cstheme="majorBidi"/>
          <w:sz w:val="20"/>
          <w:szCs w:val="20"/>
        </w:rPr>
        <w:t>Immanuël</w:t>
      </w:r>
      <w:proofErr w:type="spellEnd"/>
      <w:r w:rsidR="00657409" w:rsidRPr="00964779">
        <w:rPr>
          <w:rFonts w:asciiTheme="majorBidi" w:hAnsiTheme="majorBidi" w:cstheme="majorBidi"/>
          <w:sz w:val="20"/>
          <w:szCs w:val="20"/>
        </w:rPr>
        <w:t xml:space="preserve">’, staat er bijna. ‘Ik ga met je mee, Ik breng je terug. En mijn engelen zijn om je heen. Ze onderhouden het contact tussen </w:t>
      </w:r>
      <w:proofErr w:type="spellStart"/>
      <w:r w:rsidR="00657409" w:rsidRPr="00964779">
        <w:rPr>
          <w:rFonts w:asciiTheme="majorBidi" w:hAnsiTheme="majorBidi" w:cstheme="majorBidi"/>
          <w:sz w:val="20"/>
          <w:szCs w:val="20"/>
        </w:rPr>
        <w:t>joú</w:t>
      </w:r>
      <w:proofErr w:type="spellEnd"/>
      <w:r w:rsidR="00657409" w:rsidRPr="00964779">
        <w:rPr>
          <w:rFonts w:asciiTheme="majorBidi" w:hAnsiTheme="majorBidi" w:cstheme="majorBidi"/>
          <w:sz w:val="20"/>
          <w:szCs w:val="20"/>
        </w:rPr>
        <w:t xml:space="preserve"> op de </w:t>
      </w:r>
      <w:proofErr w:type="spellStart"/>
      <w:r w:rsidR="00657409" w:rsidRPr="00964779">
        <w:rPr>
          <w:rFonts w:asciiTheme="majorBidi" w:hAnsiTheme="majorBidi" w:cstheme="majorBidi"/>
          <w:sz w:val="20"/>
          <w:szCs w:val="20"/>
        </w:rPr>
        <w:t>vlúcht</w:t>
      </w:r>
      <w:proofErr w:type="spellEnd"/>
      <w:r w:rsidR="00657409" w:rsidRPr="00964779">
        <w:rPr>
          <w:rFonts w:asciiTheme="majorBidi" w:hAnsiTheme="majorBidi" w:cstheme="majorBidi"/>
          <w:sz w:val="20"/>
          <w:szCs w:val="20"/>
        </w:rPr>
        <w:t xml:space="preserve"> en Míj in de </w:t>
      </w:r>
      <w:proofErr w:type="spellStart"/>
      <w:r w:rsidR="00657409" w:rsidRPr="00964779">
        <w:rPr>
          <w:rFonts w:asciiTheme="majorBidi" w:hAnsiTheme="majorBidi" w:cstheme="majorBidi"/>
          <w:sz w:val="20"/>
          <w:szCs w:val="20"/>
        </w:rPr>
        <w:t>lúcht</w:t>
      </w:r>
      <w:proofErr w:type="spellEnd"/>
      <w:r w:rsidR="00657409" w:rsidRPr="00964779">
        <w:rPr>
          <w:rFonts w:asciiTheme="majorBidi" w:hAnsiTheme="majorBidi" w:cstheme="majorBidi"/>
          <w:sz w:val="20"/>
          <w:szCs w:val="20"/>
        </w:rPr>
        <w:t xml:space="preserve">.’ Jakob is </w:t>
      </w:r>
      <w:r w:rsidR="0019367E" w:rsidRPr="00964779">
        <w:rPr>
          <w:rFonts w:asciiTheme="majorBidi" w:hAnsiTheme="majorBidi" w:cstheme="majorBidi"/>
          <w:sz w:val="20"/>
          <w:szCs w:val="20"/>
        </w:rPr>
        <w:t xml:space="preserve">blij </w:t>
      </w:r>
      <w:r w:rsidR="00657409" w:rsidRPr="00964779">
        <w:rPr>
          <w:rFonts w:asciiTheme="majorBidi" w:hAnsiTheme="majorBidi" w:cstheme="majorBidi"/>
          <w:sz w:val="20"/>
          <w:szCs w:val="20"/>
        </w:rPr>
        <w:t>verrast</w:t>
      </w:r>
      <w:r w:rsidR="0019367E" w:rsidRPr="00964779">
        <w:rPr>
          <w:rFonts w:asciiTheme="majorBidi" w:hAnsiTheme="majorBidi" w:cstheme="majorBidi"/>
          <w:sz w:val="20"/>
          <w:szCs w:val="20"/>
        </w:rPr>
        <w:t xml:space="preserve">. </w:t>
      </w:r>
      <w:r w:rsidR="00657409" w:rsidRPr="00964779">
        <w:rPr>
          <w:rFonts w:asciiTheme="majorBidi" w:hAnsiTheme="majorBidi" w:cstheme="majorBidi"/>
          <w:sz w:val="20"/>
          <w:szCs w:val="20"/>
        </w:rPr>
        <w:t>‘Gunst, dit is de hemelpoort’, zegt hij na afloop.</w:t>
      </w:r>
      <w:r w:rsidR="0019367E" w:rsidRPr="00964779">
        <w:rPr>
          <w:rFonts w:asciiTheme="majorBidi" w:hAnsiTheme="majorBidi" w:cstheme="majorBidi"/>
          <w:sz w:val="20"/>
          <w:szCs w:val="20"/>
        </w:rPr>
        <w:t xml:space="preserve"> </w:t>
      </w:r>
      <w:r w:rsidR="0019367E" w:rsidRPr="00964779">
        <w:rPr>
          <w:rFonts w:asciiTheme="majorBidi" w:hAnsiTheme="majorBidi" w:cstheme="majorBidi"/>
          <w:i/>
          <w:iCs/>
          <w:sz w:val="20"/>
          <w:szCs w:val="20"/>
        </w:rPr>
        <w:t xml:space="preserve">God was </w:t>
      </w:r>
      <w:proofErr w:type="spellStart"/>
      <w:r w:rsidR="0019367E" w:rsidRPr="00964779">
        <w:rPr>
          <w:rFonts w:asciiTheme="majorBidi" w:hAnsiTheme="majorBidi" w:cstheme="majorBidi"/>
          <w:i/>
          <w:iCs/>
          <w:sz w:val="20"/>
          <w:szCs w:val="20"/>
        </w:rPr>
        <w:t>here</w:t>
      </w:r>
      <w:proofErr w:type="spellEnd"/>
      <w:r w:rsidR="0019367E" w:rsidRPr="00964779">
        <w:rPr>
          <w:rFonts w:asciiTheme="majorBidi" w:hAnsiTheme="majorBidi" w:cstheme="majorBidi"/>
          <w:sz w:val="20"/>
          <w:szCs w:val="20"/>
        </w:rPr>
        <w:t>.</w:t>
      </w:r>
      <w:r w:rsidR="00657409" w:rsidRPr="00964779">
        <w:rPr>
          <w:rFonts w:asciiTheme="majorBidi" w:hAnsiTheme="majorBidi" w:cstheme="majorBidi"/>
          <w:sz w:val="20"/>
          <w:szCs w:val="20"/>
        </w:rPr>
        <w:t xml:space="preserve"> </w:t>
      </w:r>
    </w:p>
    <w:p w:rsidR="000E0462" w:rsidRPr="00964779" w:rsidRDefault="000E0462" w:rsidP="00964779">
      <w:pPr>
        <w:pStyle w:val="Geenafstand"/>
        <w:rPr>
          <w:rFonts w:asciiTheme="majorBidi" w:hAnsiTheme="majorBidi" w:cstheme="majorBidi"/>
          <w:b/>
          <w:bCs/>
          <w:sz w:val="20"/>
          <w:szCs w:val="20"/>
        </w:rPr>
      </w:pPr>
    </w:p>
    <w:p w:rsidR="00594169" w:rsidRPr="00964779" w:rsidRDefault="007C16FC" w:rsidP="00964779">
      <w:pPr>
        <w:pStyle w:val="Geenafstand"/>
        <w:rPr>
          <w:rFonts w:asciiTheme="majorBidi" w:hAnsiTheme="majorBidi" w:cstheme="majorBidi"/>
          <w:b/>
          <w:bCs/>
          <w:sz w:val="20"/>
          <w:szCs w:val="20"/>
        </w:rPr>
      </w:pPr>
      <w:r w:rsidRPr="00964779">
        <w:rPr>
          <w:rFonts w:asciiTheme="majorBidi" w:hAnsiTheme="majorBidi" w:cstheme="majorBidi"/>
          <w:b/>
          <w:bCs/>
          <w:sz w:val="20"/>
          <w:szCs w:val="20"/>
        </w:rPr>
        <w:t xml:space="preserve">o, </w:t>
      </w:r>
      <w:r w:rsidR="00594169" w:rsidRPr="00964779">
        <w:rPr>
          <w:rFonts w:asciiTheme="majorBidi" w:hAnsiTheme="majorBidi" w:cstheme="majorBidi"/>
          <w:b/>
          <w:bCs/>
          <w:sz w:val="20"/>
          <w:szCs w:val="20"/>
        </w:rPr>
        <w:t xml:space="preserve">kom </w:t>
      </w:r>
      <w:r w:rsidRPr="00964779">
        <w:rPr>
          <w:rFonts w:asciiTheme="majorBidi" w:hAnsiTheme="majorBidi" w:cstheme="majorBidi"/>
          <w:b/>
          <w:bCs/>
          <w:sz w:val="20"/>
          <w:szCs w:val="20"/>
        </w:rPr>
        <w:t xml:space="preserve">er </w:t>
      </w:r>
      <w:r w:rsidR="00594169" w:rsidRPr="00964779">
        <w:rPr>
          <w:rFonts w:asciiTheme="majorBidi" w:hAnsiTheme="majorBidi" w:cstheme="majorBidi"/>
          <w:b/>
          <w:bCs/>
          <w:sz w:val="20"/>
          <w:szCs w:val="20"/>
        </w:rPr>
        <w:t>eens kijken</w:t>
      </w:r>
    </w:p>
    <w:p w:rsidR="0019367E" w:rsidRPr="00964779" w:rsidRDefault="000A4CAC" w:rsidP="00964779">
      <w:pPr>
        <w:pStyle w:val="Geenafstand"/>
        <w:rPr>
          <w:rFonts w:asciiTheme="majorBidi" w:hAnsiTheme="majorBidi" w:cstheme="majorBidi"/>
          <w:sz w:val="20"/>
          <w:szCs w:val="20"/>
        </w:rPr>
      </w:pPr>
      <w:r w:rsidRPr="00964779">
        <w:rPr>
          <w:rFonts w:asciiTheme="majorBidi" w:hAnsiTheme="majorBidi" w:cstheme="majorBidi"/>
          <w:sz w:val="20"/>
          <w:szCs w:val="20"/>
        </w:rPr>
        <w:t>Jakob ka</w:t>
      </w:r>
      <w:r w:rsidR="0019367E" w:rsidRPr="00964779">
        <w:rPr>
          <w:rFonts w:asciiTheme="majorBidi" w:hAnsiTheme="majorBidi" w:cstheme="majorBidi"/>
          <w:sz w:val="20"/>
          <w:szCs w:val="20"/>
        </w:rPr>
        <w:t xml:space="preserve">n haast niet geloven dat Gods Woord zou klinken in </w:t>
      </w:r>
      <w:proofErr w:type="spellStart"/>
      <w:r w:rsidR="0019367E" w:rsidRPr="00964779">
        <w:rPr>
          <w:rFonts w:asciiTheme="majorBidi" w:hAnsiTheme="majorBidi" w:cstheme="majorBidi"/>
          <w:sz w:val="20"/>
          <w:szCs w:val="20"/>
        </w:rPr>
        <w:t>Luz</w:t>
      </w:r>
      <w:proofErr w:type="spellEnd"/>
      <w:r w:rsidR="0019367E" w:rsidRPr="00964779">
        <w:rPr>
          <w:rFonts w:asciiTheme="majorBidi" w:hAnsiTheme="majorBidi" w:cstheme="majorBidi"/>
          <w:sz w:val="20"/>
          <w:szCs w:val="20"/>
        </w:rPr>
        <w:t xml:space="preserve">. Eeuwen later wil het er bij </w:t>
      </w:r>
      <w:proofErr w:type="spellStart"/>
      <w:r w:rsidR="0019367E" w:rsidRPr="00964779">
        <w:rPr>
          <w:rFonts w:asciiTheme="majorBidi" w:hAnsiTheme="majorBidi" w:cstheme="majorBidi"/>
          <w:sz w:val="20"/>
          <w:szCs w:val="20"/>
        </w:rPr>
        <w:t>Natanaël</w:t>
      </w:r>
      <w:proofErr w:type="spellEnd"/>
      <w:r w:rsidR="0019367E" w:rsidRPr="00964779">
        <w:rPr>
          <w:rFonts w:asciiTheme="majorBidi" w:hAnsiTheme="majorBidi" w:cstheme="majorBidi"/>
          <w:sz w:val="20"/>
          <w:szCs w:val="20"/>
        </w:rPr>
        <w:t xml:space="preserve"> nauwelijks in dat Gods Woord </w:t>
      </w:r>
      <w:r w:rsidRPr="00964779">
        <w:rPr>
          <w:rFonts w:asciiTheme="majorBidi" w:hAnsiTheme="majorBidi" w:cstheme="majorBidi"/>
          <w:sz w:val="20"/>
          <w:szCs w:val="20"/>
        </w:rPr>
        <w:t xml:space="preserve">is </w:t>
      </w:r>
      <w:r w:rsidR="0019367E" w:rsidRPr="00964779">
        <w:rPr>
          <w:rFonts w:asciiTheme="majorBidi" w:hAnsiTheme="majorBidi" w:cstheme="majorBidi"/>
          <w:sz w:val="20"/>
          <w:szCs w:val="20"/>
        </w:rPr>
        <w:t xml:space="preserve">uitgekomen in </w:t>
      </w:r>
      <w:r w:rsidR="00D964BA" w:rsidRPr="00964779">
        <w:rPr>
          <w:rFonts w:asciiTheme="majorBidi" w:hAnsiTheme="majorBidi" w:cstheme="majorBidi"/>
          <w:sz w:val="20"/>
          <w:szCs w:val="20"/>
        </w:rPr>
        <w:t>een man</w:t>
      </w:r>
      <w:r w:rsidR="0019367E" w:rsidRPr="00964779">
        <w:rPr>
          <w:rFonts w:asciiTheme="majorBidi" w:hAnsiTheme="majorBidi" w:cstheme="majorBidi"/>
          <w:sz w:val="20"/>
          <w:szCs w:val="20"/>
        </w:rPr>
        <w:t xml:space="preserve"> uit </w:t>
      </w:r>
      <w:proofErr w:type="spellStart"/>
      <w:r w:rsidR="0019367E" w:rsidRPr="00964779">
        <w:rPr>
          <w:rFonts w:asciiTheme="majorBidi" w:hAnsiTheme="majorBidi" w:cstheme="majorBidi"/>
          <w:sz w:val="20"/>
          <w:szCs w:val="20"/>
        </w:rPr>
        <w:t>Nazaret</w:t>
      </w:r>
      <w:proofErr w:type="spellEnd"/>
      <w:r w:rsidR="0019367E" w:rsidRPr="00964779">
        <w:rPr>
          <w:rFonts w:asciiTheme="majorBidi" w:hAnsiTheme="majorBidi" w:cstheme="majorBidi"/>
          <w:sz w:val="20"/>
          <w:szCs w:val="20"/>
        </w:rPr>
        <w:t xml:space="preserve">. “Kom maar eens kijken”, zegt </w:t>
      </w:r>
      <w:proofErr w:type="spellStart"/>
      <w:r w:rsidR="0019367E" w:rsidRPr="00964779">
        <w:rPr>
          <w:rFonts w:asciiTheme="majorBidi" w:hAnsiTheme="majorBidi" w:cstheme="majorBidi"/>
          <w:sz w:val="20"/>
          <w:szCs w:val="20"/>
        </w:rPr>
        <w:t>Filippus</w:t>
      </w:r>
      <w:proofErr w:type="spellEnd"/>
      <w:r w:rsidR="0019367E" w:rsidRPr="00964779">
        <w:rPr>
          <w:rFonts w:asciiTheme="majorBidi" w:hAnsiTheme="majorBidi" w:cstheme="majorBidi"/>
          <w:sz w:val="20"/>
          <w:szCs w:val="20"/>
        </w:rPr>
        <w:t xml:space="preserve">. Jezus heeft hem al gezien onder de </w:t>
      </w:r>
      <w:r w:rsidR="00D964BA" w:rsidRPr="00964779">
        <w:rPr>
          <w:rFonts w:asciiTheme="majorBidi" w:hAnsiTheme="majorBidi" w:cstheme="majorBidi"/>
          <w:sz w:val="20"/>
          <w:szCs w:val="20"/>
        </w:rPr>
        <w:t>vijgenboom</w:t>
      </w:r>
      <w:r w:rsidR="00611BF1" w:rsidRPr="00964779">
        <w:rPr>
          <w:rFonts w:asciiTheme="majorBidi" w:hAnsiTheme="majorBidi" w:cstheme="majorBidi"/>
          <w:sz w:val="20"/>
          <w:szCs w:val="20"/>
        </w:rPr>
        <w:t xml:space="preserve"> en </w:t>
      </w:r>
      <w:r w:rsidR="000145FF" w:rsidRPr="00964779">
        <w:rPr>
          <w:rFonts w:asciiTheme="majorBidi" w:hAnsiTheme="majorBidi" w:cstheme="majorBidi"/>
          <w:sz w:val="20"/>
          <w:szCs w:val="20"/>
        </w:rPr>
        <w:t>‘de man zónder bedrog’</w:t>
      </w:r>
      <w:r w:rsidR="0019367E" w:rsidRPr="00964779">
        <w:rPr>
          <w:rFonts w:asciiTheme="majorBidi" w:hAnsiTheme="majorBidi" w:cstheme="majorBidi"/>
          <w:sz w:val="20"/>
          <w:szCs w:val="20"/>
        </w:rPr>
        <w:t xml:space="preserve"> is direct om. Jezus zegt: </w:t>
      </w:r>
      <w:r w:rsidR="000145FF" w:rsidRPr="00964779">
        <w:rPr>
          <w:rFonts w:asciiTheme="majorBidi" w:hAnsiTheme="majorBidi" w:cstheme="majorBidi"/>
          <w:sz w:val="20"/>
          <w:szCs w:val="20"/>
        </w:rPr>
        <w:t xml:space="preserve">zag </w:t>
      </w:r>
      <w:r w:rsidR="0019367E" w:rsidRPr="00964779">
        <w:rPr>
          <w:rFonts w:asciiTheme="majorBidi" w:hAnsiTheme="majorBidi" w:cstheme="majorBidi"/>
          <w:sz w:val="20"/>
          <w:szCs w:val="20"/>
        </w:rPr>
        <w:t>je dat ik door Gods ogen kijk? Je zu</w:t>
      </w:r>
      <w:r w:rsidRPr="00964779">
        <w:rPr>
          <w:rFonts w:asciiTheme="majorBidi" w:hAnsiTheme="majorBidi" w:cstheme="majorBidi"/>
          <w:sz w:val="20"/>
          <w:szCs w:val="20"/>
        </w:rPr>
        <w:t>lt veel grotere dingen zien!</w:t>
      </w:r>
      <w:r w:rsidR="0019367E" w:rsidRPr="00964779">
        <w:rPr>
          <w:rFonts w:asciiTheme="majorBidi" w:hAnsiTheme="majorBidi" w:cstheme="majorBidi"/>
          <w:sz w:val="20"/>
          <w:szCs w:val="20"/>
        </w:rPr>
        <w:t xml:space="preserve"> </w:t>
      </w:r>
      <w:r w:rsidR="001E2164" w:rsidRPr="00964779">
        <w:rPr>
          <w:rFonts w:asciiTheme="majorBidi" w:hAnsiTheme="majorBidi" w:cstheme="majorBidi"/>
          <w:sz w:val="20"/>
          <w:szCs w:val="20"/>
        </w:rPr>
        <w:t xml:space="preserve">‘Kijk naar Mij’, zegt Jezus; en Hij richt </w:t>
      </w:r>
      <w:r w:rsidR="0019367E" w:rsidRPr="00964779">
        <w:rPr>
          <w:rFonts w:asciiTheme="majorBidi" w:hAnsiTheme="majorBidi" w:cstheme="majorBidi"/>
          <w:sz w:val="20"/>
          <w:szCs w:val="20"/>
        </w:rPr>
        <w:t>zich tot het zestal</w:t>
      </w:r>
      <w:r w:rsidR="001E2164" w:rsidRPr="00964779">
        <w:rPr>
          <w:rFonts w:asciiTheme="majorBidi" w:hAnsiTheme="majorBidi" w:cstheme="majorBidi"/>
          <w:sz w:val="20"/>
          <w:szCs w:val="20"/>
        </w:rPr>
        <w:t xml:space="preserve">. </w:t>
      </w:r>
      <w:r w:rsidRPr="00964779">
        <w:rPr>
          <w:rFonts w:asciiTheme="majorBidi" w:hAnsiTheme="majorBidi" w:cstheme="majorBidi"/>
          <w:sz w:val="20"/>
          <w:szCs w:val="20"/>
        </w:rPr>
        <w:t xml:space="preserve">‘Dan </w:t>
      </w:r>
      <w:proofErr w:type="spellStart"/>
      <w:r w:rsidRPr="00964779">
        <w:rPr>
          <w:rFonts w:asciiTheme="majorBidi" w:hAnsiTheme="majorBidi" w:cstheme="majorBidi"/>
          <w:sz w:val="20"/>
          <w:szCs w:val="20"/>
        </w:rPr>
        <w:t>zul</w:t>
      </w:r>
      <w:proofErr w:type="spellEnd"/>
      <w:r w:rsidRPr="00964779">
        <w:rPr>
          <w:rFonts w:asciiTheme="majorBidi" w:hAnsiTheme="majorBidi" w:cstheme="majorBidi"/>
          <w:sz w:val="20"/>
          <w:szCs w:val="20"/>
        </w:rPr>
        <w:t xml:space="preserve"> je </w:t>
      </w:r>
      <w:r w:rsidR="001E2164" w:rsidRPr="00964779">
        <w:rPr>
          <w:rFonts w:asciiTheme="majorBidi" w:hAnsiTheme="majorBidi" w:cstheme="majorBidi"/>
          <w:sz w:val="20"/>
          <w:szCs w:val="20"/>
        </w:rPr>
        <w:t xml:space="preserve">de hemel open zien. Net als Jakob </w:t>
      </w:r>
      <w:r w:rsidR="00D964BA" w:rsidRPr="00964779">
        <w:rPr>
          <w:rFonts w:asciiTheme="majorBidi" w:hAnsiTheme="majorBidi" w:cstheme="majorBidi"/>
          <w:sz w:val="20"/>
          <w:szCs w:val="20"/>
        </w:rPr>
        <w:t xml:space="preserve">vroeger, </w:t>
      </w:r>
      <w:r w:rsidR="001E2164" w:rsidRPr="00964779">
        <w:rPr>
          <w:rFonts w:asciiTheme="majorBidi" w:hAnsiTheme="majorBidi" w:cstheme="majorBidi"/>
          <w:sz w:val="20"/>
          <w:szCs w:val="20"/>
        </w:rPr>
        <w:t>toen die z’n ogen op die ladder richtte.</w:t>
      </w:r>
      <w:r w:rsidR="00594169" w:rsidRPr="00964779">
        <w:rPr>
          <w:rFonts w:asciiTheme="majorBidi" w:hAnsiTheme="majorBidi" w:cstheme="majorBidi"/>
          <w:sz w:val="20"/>
          <w:szCs w:val="20"/>
        </w:rPr>
        <w:t>’</w:t>
      </w:r>
    </w:p>
    <w:p w:rsidR="00D964BA" w:rsidRPr="00964779" w:rsidRDefault="00D964BA" w:rsidP="00964779">
      <w:pPr>
        <w:pStyle w:val="Geenafstand"/>
        <w:rPr>
          <w:rFonts w:asciiTheme="majorBidi" w:hAnsiTheme="majorBidi" w:cstheme="majorBidi"/>
          <w:sz w:val="20"/>
          <w:szCs w:val="20"/>
        </w:rPr>
      </w:pPr>
    </w:p>
    <w:p w:rsidR="00594169" w:rsidRPr="00964779" w:rsidRDefault="00594169" w:rsidP="00964779">
      <w:pPr>
        <w:pStyle w:val="Geenafstand"/>
        <w:rPr>
          <w:rFonts w:asciiTheme="majorBidi" w:hAnsiTheme="majorBidi" w:cstheme="majorBidi"/>
          <w:b/>
          <w:bCs/>
          <w:sz w:val="20"/>
          <w:szCs w:val="20"/>
        </w:rPr>
      </w:pPr>
      <w:r w:rsidRPr="00964779">
        <w:rPr>
          <w:rFonts w:asciiTheme="majorBidi" w:hAnsiTheme="majorBidi" w:cstheme="majorBidi"/>
          <w:b/>
          <w:bCs/>
          <w:sz w:val="20"/>
          <w:szCs w:val="20"/>
        </w:rPr>
        <w:t>één lijn met de ladder</w:t>
      </w:r>
    </w:p>
    <w:p w:rsidR="00D964BA" w:rsidRPr="00964779" w:rsidRDefault="00D964BA" w:rsidP="00964779">
      <w:pPr>
        <w:pStyle w:val="Geenafstand"/>
        <w:rPr>
          <w:rFonts w:asciiTheme="majorBidi" w:hAnsiTheme="majorBidi" w:cstheme="majorBidi"/>
          <w:sz w:val="20"/>
          <w:szCs w:val="20"/>
        </w:rPr>
      </w:pPr>
      <w:r w:rsidRPr="00964779">
        <w:rPr>
          <w:rFonts w:asciiTheme="majorBidi" w:hAnsiTheme="majorBidi" w:cstheme="majorBidi"/>
          <w:sz w:val="20"/>
          <w:szCs w:val="20"/>
        </w:rPr>
        <w:t>Jezus heeft het ook over engelen</w:t>
      </w:r>
      <w:r w:rsidR="00301790" w:rsidRPr="00964779">
        <w:rPr>
          <w:rFonts w:asciiTheme="majorBidi" w:hAnsiTheme="majorBidi" w:cstheme="majorBidi"/>
          <w:sz w:val="20"/>
          <w:szCs w:val="20"/>
        </w:rPr>
        <w:t xml:space="preserve"> die op Hem zullen neerdalen</w:t>
      </w:r>
      <w:r w:rsidRPr="00964779">
        <w:rPr>
          <w:rFonts w:asciiTheme="majorBidi" w:hAnsiTheme="majorBidi" w:cstheme="majorBidi"/>
          <w:sz w:val="20"/>
          <w:szCs w:val="20"/>
        </w:rPr>
        <w:t xml:space="preserve">. </w:t>
      </w:r>
      <w:r w:rsidR="00301790" w:rsidRPr="00964779">
        <w:rPr>
          <w:rFonts w:asciiTheme="majorBidi" w:hAnsiTheme="majorBidi" w:cstheme="majorBidi"/>
          <w:sz w:val="20"/>
          <w:szCs w:val="20"/>
        </w:rPr>
        <w:t xml:space="preserve">Wat bedoelt Jezus? Vast niet dat zijn leerlingen zullen meemaken dat engelen neerdalen </w:t>
      </w:r>
      <w:proofErr w:type="spellStart"/>
      <w:r w:rsidR="00301790" w:rsidRPr="00964779">
        <w:rPr>
          <w:rFonts w:asciiTheme="majorBidi" w:hAnsiTheme="majorBidi" w:cstheme="majorBidi"/>
          <w:sz w:val="20"/>
          <w:szCs w:val="20"/>
        </w:rPr>
        <w:t>náár</w:t>
      </w:r>
      <w:proofErr w:type="spellEnd"/>
      <w:r w:rsidR="00301790" w:rsidRPr="00964779">
        <w:rPr>
          <w:rFonts w:asciiTheme="majorBidi" w:hAnsiTheme="majorBidi" w:cstheme="majorBidi"/>
          <w:sz w:val="20"/>
          <w:szCs w:val="20"/>
        </w:rPr>
        <w:t xml:space="preserve"> Hem – wat de NBV suggereert. Zoals de engel die op de steen naast zijn graf plaatsnam.</w:t>
      </w:r>
      <w:r w:rsidR="00301790" w:rsidRPr="00964779">
        <w:rPr>
          <w:rStyle w:val="Voetnootmarkering"/>
          <w:rFonts w:asciiTheme="majorBidi" w:hAnsiTheme="majorBidi" w:cstheme="majorBidi"/>
          <w:sz w:val="20"/>
          <w:szCs w:val="20"/>
        </w:rPr>
        <w:footnoteReference w:id="10"/>
      </w:r>
      <w:r w:rsidR="00301790" w:rsidRPr="00964779">
        <w:rPr>
          <w:rFonts w:asciiTheme="majorBidi" w:hAnsiTheme="majorBidi" w:cstheme="majorBidi"/>
          <w:sz w:val="20"/>
          <w:szCs w:val="20"/>
        </w:rPr>
        <w:t xml:space="preserve"> Of zij die voor Jezus zorgden na ‘de verzoeking in de woestijn’</w:t>
      </w:r>
      <w:r w:rsidR="00301790" w:rsidRPr="00964779">
        <w:rPr>
          <w:rStyle w:val="Voetnootmarkering"/>
          <w:rFonts w:asciiTheme="majorBidi" w:hAnsiTheme="majorBidi" w:cstheme="majorBidi"/>
          <w:sz w:val="20"/>
          <w:szCs w:val="20"/>
        </w:rPr>
        <w:footnoteReference w:id="11"/>
      </w:r>
      <w:r w:rsidR="00301790" w:rsidRPr="00964779">
        <w:rPr>
          <w:rFonts w:asciiTheme="majorBidi" w:hAnsiTheme="majorBidi" w:cstheme="majorBidi"/>
          <w:sz w:val="20"/>
          <w:szCs w:val="20"/>
        </w:rPr>
        <w:t>. Of hij die verscheen tijdens de verzoeking in de tuin.</w:t>
      </w:r>
      <w:r w:rsidR="00301790" w:rsidRPr="00964779">
        <w:rPr>
          <w:rStyle w:val="Voetnootmarkering"/>
          <w:rFonts w:asciiTheme="majorBidi" w:hAnsiTheme="majorBidi" w:cstheme="majorBidi"/>
          <w:sz w:val="20"/>
          <w:szCs w:val="20"/>
        </w:rPr>
        <w:footnoteReference w:id="12"/>
      </w:r>
      <w:r w:rsidR="00301790" w:rsidRPr="00964779">
        <w:rPr>
          <w:rFonts w:asciiTheme="majorBidi" w:hAnsiTheme="majorBidi" w:cstheme="majorBidi"/>
          <w:sz w:val="20"/>
          <w:szCs w:val="20"/>
        </w:rPr>
        <w:t xml:space="preserve"> Van zulke engelenverschijningen hebben </w:t>
      </w:r>
      <w:proofErr w:type="spellStart"/>
      <w:r w:rsidR="00301790" w:rsidRPr="00964779">
        <w:rPr>
          <w:rFonts w:asciiTheme="majorBidi" w:hAnsiTheme="majorBidi" w:cstheme="majorBidi"/>
          <w:sz w:val="20"/>
          <w:szCs w:val="20"/>
        </w:rPr>
        <w:t>Natanaël</w:t>
      </w:r>
      <w:proofErr w:type="spellEnd"/>
      <w:r w:rsidR="00301790" w:rsidRPr="00964779">
        <w:rPr>
          <w:rFonts w:asciiTheme="majorBidi" w:hAnsiTheme="majorBidi" w:cstheme="majorBidi"/>
          <w:sz w:val="20"/>
          <w:szCs w:val="20"/>
        </w:rPr>
        <w:t xml:space="preserve"> en de anderen </w:t>
      </w:r>
      <w:r w:rsidR="005B0D05" w:rsidRPr="00964779">
        <w:rPr>
          <w:rFonts w:asciiTheme="majorBidi" w:hAnsiTheme="majorBidi" w:cstheme="majorBidi"/>
          <w:sz w:val="20"/>
          <w:szCs w:val="20"/>
        </w:rPr>
        <w:t xml:space="preserve">maar </w:t>
      </w:r>
      <w:r w:rsidR="00301790" w:rsidRPr="00964779">
        <w:rPr>
          <w:rFonts w:asciiTheme="majorBidi" w:hAnsiTheme="majorBidi" w:cstheme="majorBidi"/>
          <w:sz w:val="20"/>
          <w:szCs w:val="20"/>
        </w:rPr>
        <w:t>weinig meegemaakt.</w:t>
      </w:r>
      <w:r w:rsidR="00A71033" w:rsidRPr="00964779">
        <w:rPr>
          <w:rFonts w:asciiTheme="majorBidi" w:hAnsiTheme="majorBidi" w:cstheme="majorBidi"/>
          <w:sz w:val="20"/>
          <w:szCs w:val="20"/>
        </w:rPr>
        <w:t xml:space="preserve"> </w:t>
      </w:r>
      <w:r w:rsidR="00301790" w:rsidRPr="00964779">
        <w:rPr>
          <w:rFonts w:asciiTheme="majorBidi" w:hAnsiTheme="majorBidi" w:cstheme="majorBidi"/>
          <w:sz w:val="20"/>
          <w:szCs w:val="20"/>
        </w:rPr>
        <w:t xml:space="preserve">Nee, Jezus heeft het over </w:t>
      </w:r>
      <w:r w:rsidR="00A71033" w:rsidRPr="00964779">
        <w:rPr>
          <w:rFonts w:asciiTheme="majorBidi" w:hAnsiTheme="majorBidi" w:cstheme="majorBidi"/>
          <w:sz w:val="20"/>
          <w:szCs w:val="20"/>
        </w:rPr>
        <w:t>engelen die ‘opklimmen en neerdalen óp de Mensenzoon’.</w:t>
      </w:r>
      <w:r w:rsidR="00301790" w:rsidRPr="00964779">
        <w:rPr>
          <w:rFonts w:asciiTheme="majorBidi" w:hAnsiTheme="majorBidi" w:cstheme="majorBidi"/>
          <w:sz w:val="20"/>
          <w:szCs w:val="20"/>
        </w:rPr>
        <w:t xml:space="preserve"> Hijzelf staat niet op één lijn met </w:t>
      </w:r>
      <w:proofErr w:type="spellStart"/>
      <w:r w:rsidR="00301790" w:rsidRPr="00964779">
        <w:rPr>
          <w:rFonts w:asciiTheme="majorBidi" w:hAnsiTheme="majorBidi" w:cstheme="majorBidi"/>
          <w:sz w:val="20"/>
          <w:szCs w:val="20"/>
        </w:rPr>
        <w:t>Jákob</w:t>
      </w:r>
      <w:proofErr w:type="spellEnd"/>
      <w:r w:rsidR="00301790" w:rsidRPr="00964779">
        <w:rPr>
          <w:rFonts w:asciiTheme="majorBidi" w:hAnsiTheme="majorBidi" w:cstheme="majorBidi"/>
          <w:sz w:val="20"/>
          <w:szCs w:val="20"/>
        </w:rPr>
        <w:t xml:space="preserve"> maar met de </w:t>
      </w:r>
      <w:proofErr w:type="spellStart"/>
      <w:r w:rsidR="00301790" w:rsidRPr="00964779">
        <w:rPr>
          <w:rFonts w:asciiTheme="majorBidi" w:hAnsiTheme="majorBidi" w:cstheme="majorBidi"/>
          <w:sz w:val="20"/>
          <w:szCs w:val="20"/>
        </w:rPr>
        <w:t>ládder</w:t>
      </w:r>
      <w:proofErr w:type="spellEnd"/>
      <w:r w:rsidR="00301790" w:rsidRPr="00964779">
        <w:rPr>
          <w:rFonts w:asciiTheme="majorBidi" w:hAnsiTheme="majorBidi" w:cstheme="majorBidi"/>
          <w:sz w:val="20"/>
          <w:szCs w:val="20"/>
        </w:rPr>
        <w:t>.</w:t>
      </w:r>
    </w:p>
    <w:p w:rsidR="00301790" w:rsidRPr="00964779" w:rsidRDefault="00301790" w:rsidP="00964779">
      <w:pPr>
        <w:pStyle w:val="Geenafstand"/>
        <w:rPr>
          <w:rFonts w:asciiTheme="majorBidi" w:hAnsiTheme="majorBidi" w:cstheme="majorBidi"/>
          <w:sz w:val="20"/>
          <w:szCs w:val="20"/>
        </w:rPr>
      </w:pPr>
    </w:p>
    <w:p w:rsidR="00594169" w:rsidRPr="00964779" w:rsidRDefault="00594169" w:rsidP="00964779">
      <w:pPr>
        <w:pStyle w:val="Geenafstand"/>
        <w:rPr>
          <w:rFonts w:asciiTheme="majorBidi" w:hAnsiTheme="majorBidi" w:cstheme="majorBidi"/>
          <w:b/>
          <w:bCs/>
          <w:sz w:val="20"/>
          <w:szCs w:val="20"/>
        </w:rPr>
      </w:pPr>
      <w:r w:rsidRPr="00964779">
        <w:rPr>
          <w:rFonts w:asciiTheme="majorBidi" w:hAnsiTheme="majorBidi" w:cstheme="majorBidi"/>
          <w:b/>
          <w:bCs/>
          <w:sz w:val="20"/>
          <w:szCs w:val="20"/>
        </w:rPr>
        <w:t>rijksweg tussen hemel en aarde</w:t>
      </w:r>
    </w:p>
    <w:p w:rsidR="00301790" w:rsidRPr="00964779" w:rsidRDefault="00301790" w:rsidP="00964779">
      <w:pPr>
        <w:pStyle w:val="Geenafstand"/>
        <w:rPr>
          <w:rFonts w:asciiTheme="majorBidi" w:hAnsiTheme="majorBidi" w:cstheme="majorBidi"/>
          <w:sz w:val="20"/>
          <w:szCs w:val="20"/>
        </w:rPr>
      </w:pPr>
      <w:r w:rsidRPr="00964779">
        <w:rPr>
          <w:rFonts w:asciiTheme="majorBidi" w:hAnsiTheme="majorBidi" w:cstheme="majorBidi"/>
          <w:sz w:val="20"/>
          <w:szCs w:val="20"/>
        </w:rPr>
        <w:t>Een gedroomde ladder overbrugde de afstand tussen Jakob en God. Jezus verbond de hemel met de aarde</w:t>
      </w:r>
      <w:r w:rsidR="005B0D05" w:rsidRPr="00964779">
        <w:rPr>
          <w:rFonts w:asciiTheme="majorBidi" w:hAnsiTheme="majorBidi" w:cstheme="majorBidi"/>
          <w:sz w:val="20"/>
          <w:szCs w:val="20"/>
        </w:rPr>
        <w:t xml:space="preserve"> in werkelijkheid</w:t>
      </w:r>
      <w:r w:rsidRPr="00964779">
        <w:rPr>
          <w:rFonts w:asciiTheme="majorBidi" w:hAnsiTheme="majorBidi" w:cstheme="majorBidi"/>
          <w:sz w:val="20"/>
          <w:szCs w:val="20"/>
        </w:rPr>
        <w:t>.</w:t>
      </w:r>
      <w:r w:rsidR="00AF6D0E" w:rsidRPr="00964779">
        <w:rPr>
          <w:rFonts w:asciiTheme="majorBidi" w:hAnsiTheme="majorBidi" w:cstheme="majorBidi"/>
          <w:sz w:val="20"/>
          <w:szCs w:val="20"/>
        </w:rPr>
        <w:t xml:space="preserve"> </w:t>
      </w:r>
      <w:r w:rsidR="00B348FA" w:rsidRPr="00964779">
        <w:rPr>
          <w:rFonts w:asciiTheme="majorBidi" w:hAnsiTheme="majorBidi" w:cstheme="majorBidi"/>
          <w:sz w:val="20"/>
          <w:szCs w:val="20"/>
        </w:rPr>
        <w:t xml:space="preserve">Hij </w:t>
      </w:r>
      <w:r w:rsidR="005B0D05" w:rsidRPr="00964779">
        <w:rPr>
          <w:rFonts w:asciiTheme="majorBidi" w:hAnsiTheme="majorBidi" w:cstheme="majorBidi"/>
          <w:sz w:val="20"/>
          <w:szCs w:val="20"/>
        </w:rPr>
        <w:t xml:space="preserve">is </w:t>
      </w:r>
      <w:r w:rsidR="00B348FA" w:rsidRPr="00964779">
        <w:rPr>
          <w:rFonts w:asciiTheme="majorBidi" w:hAnsiTheme="majorBidi" w:cstheme="majorBidi"/>
          <w:sz w:val="20"/>
          <w:szCs w:val="20"/>
        </w:rPr>
        <w:t xml:space="preserve">Gods </w:t>
      </w:r>
      <w:proofErr w:type="spellStart"/>
      <w:r w:rsidR="00B348FA" w:rsidRPr="00964779">
        <w:rPr>
          <w:rFonts w:asciiTheme="majorBidi" w:hAnsiTheme="majorBidi" w:cstheme="majorBidi"/>
          <w:sz w:val="20"/>
          <w:szCs w:val="20"/>
        </w:rPr>
        <w:t>mensgeworden</w:t>
      </w:r>
      <w:proofErr w:type="spellEnd"/>
      <w:r w:rsidR="00B348FA" w:rsidRPr="00964779">
        <w:rPr>
          <w:rFonts w:asciiTheme="majorBidi" w:hAnsiTheme="majorBidi" w:cstheme="majorBidi"/>
          <w:sz w:val="20"/>
          <w:szCs w:val="20"/>
        </w:rPr>
        <w:t xml:space="preserve"> Woord in wie Johannes en de anderen ‘de grootheid van de enige Zoon van de Vader’ </w:t>
      </w:r>
      <w:r w:rsidR="005B0D05" w:rsidRPr="00964779">
        <w:rPr>
          <w:rFonts w:asciiTheme="majorBidi" w:hAnsiTheme="majorBidi" w:cstheme="majorBidi"/>
          <w:sz w:val="20"/>
          <w:szCs w:val="20"/>
        </w:rPr>
        <w:t>hebben ge</w:t>
      </w:r>
      <w:r w:rsidR="00B348FA" w:rsidRPr="00964779">
        <w:rPr>
          <w:rFonts w:asciiTheme="majorBidi" w:hAnsiTheme="majorBidi" w:cstheme="majorBidi"/>
          <w:sz w:val="20"/>
          <w:szCs w:val="20"/>
        </w:rPr>
        <w:t>zien.</w:t>
      </w:r>
      <w:r w:rsidR="00B348FA" w:rsidRPr="00964779">
        <w:rPr>
          <w:rStyle w:val="Voetnootmarkering"/>
          <w:rFonts w:asciiTheme="majorBidi" w:hAnsiTheme="majorBidi" w:cstheme="majorBidi"/>
          <w:sz w:val="20"/>
          <w:szCs w:val="20"/>
        </w:rPr>
        <w:footnoteReference w:id="13"/>
      </w:r>
      <w:r w:rsidR="005B0D05" w:rsidRPr="00964779">
        <w:rPr>
          <w:rFonts w:asciiTheme="majorBidi" w:hAnsiTheme="majorBidi" w:cstheme="majorBidi"/>
          <w:sz w:val="20"/>
          <w:szCs w:val="20"/>
        </w:rPr>
        <w:t xml:space="preserve">‘De Zoon van God’ en Gods Gezalfde, zoals </w:t>
      </w:r>
      <w:proofErr w:type="spellStart"/>
      <w:r w:rsidR="005B0D05" w:rsidRPr="00964779">
        <w:rPr>
          <w:rFonts w:asciiTheme="majorBidi" w:hAnsiTheme="majorBidi" w:cstheme="majorBidi"/>
          <w:sz w:val="20"/>
          <w:szCs w:val="20"/>
        </w:rPr>
        <w:t>Natanaël</w:t>
      </w:r>
      <w:proofErr w:type="spellEnd"/>
      <w:r w:rsidR="005B0D05" w:rsidRPr="00964779">
        <w:rPr>
          <w:rFonts w:asciiTheme="majorBidi" w:hAnsiTheme="majorBidi" w:cstheme="majorBidi"/>
          <w:sz w:val="20"/>
          <w:szCs w:val="20"/>
        </w:rPr>
        <w:t xml:space="preserve"> Hem al noe</w:t>
      </w:r>
      <w:r w:rsidR="00F95FE1" w:rsidRPr="00964779">
        <w:rPr>
          <w:rFonts w:asciiTheme="majorBidi" w:hAnsiTheme="majorBidi" w:cstheme="majorBidi"/>
          <w:sz w:val="20"/>
          <w:szCs w:val="20"/>
        </w:rPr>
        <w:t>mt; m</w:t>
      </w:r>
      <w:r w:rsidR="005B0D05" w:rsidRPr="00964779">
        <w:rPr>
          <w:rFonts w:asciiTheme="majorBidi" w:hAnsiTheme="majorBidi" w:cstheme="majorBidi"/>
          <w:sz w:val="20"/>
          <w:szCs w:val="20"/>
        </w:rPr>
        <w:t xml:space="preserve">aar tegelijk ‘de Mensenzoon’, gewoon uit </w:t>
      </w:r>
      <w:proofErr w:type="spellStart"/>
      <w:r w:rsidR="005B0D05" w:rsidRPr="00964779">
        <w:rPr>
          <w:rFonts w:asciiTheme="majorBidi" w:hAnsiTheme="majorBidi" w:cstheme="majorBidi"/>
          <w:sz w:val="20"/>
          <w:szCs w:val="20"/>
        </w:rPr>
        <w:t>Nazaret</w:t>
      </w:r>
      <w:proofErr w:type="spellEnd"/>
      <w:r w:rsidR="005B0D05" w:rsidRPr="00964779">
        <w:rPr>
          <w:rFonts w:asciiTheme="majorBidi" w:hAnsiTheme="majorBidi" w:cstheme="majorBidi"/>
          <w:sz w:val="20"/>
          <w:szCs w:val="20"/>
        </w:rPr>
        <w:t xml:space="preserve">. En daarmee de </w:t>
      </w:r>
      <w:r w:rsidR="00891174" w:rsidRPr="00964779">
        <w:rPr>
          <w:rFonts w:asciiTheme="majorBidi" w:hAnsiTheme="majorBidi" w:cstheme="majorBidi"/>
          <w:sz w:val="20"/>
          <w:szCs w:val="20"/>
        </w:rPr>
        <w:t xml:space="preserve">gedoodverfde </w:t>
      </w:r>
      <w:r w:rsidR="005B0D05" w:rsidRPr="00964779">
        <w:rPr>
          <w:rFonts w:asciiTheme="majorBidi" w:hAnsiTheme="majorBidi" w:cstheme="majorBidi"/>
          <w:sz w:val="20"/>
          <w:szCs w:val="20"/>
        </w:rPr>
        <w:t>rijksweg tussen aarde</w:t>
      </w:r>
      <w:r w:rsidR="00594169" w:rsidRPr="00964779">
        <w:rPr>
          <w:rFonts w:asciiTheme="majorBidi" w:hAnsiTheme="majorBidi" w:cstheme="majorBidi"/>
          <w:sz w:val="20"/>
          <w:szCs w:val="20"/>
        </w:rPr>
        <w:t xml:space="preserve"> en hemel</w:t>
      </w:r>
      <w:r w:rsidR="005B0D05" w:rsidRPr="00964779">
        <w:rPr>
          <w:rFonts w:asciiTheme="majorBidi" w:hAnsiTheme="majorBidi" w:cstheme="majorBidi"/>
          <w:sz w:val="20"/>
          <w:szCs w:val="20"/>
        </w:rPr>
        <w:t xml:space="preserve">. Daarmee heeft het te maken dat Jezus </w:t>
      </w:r>
      <w:proofErr w:type="spellStart"/>
      <w:r w:rsidR="005B0D05" w:rsidRPr="00964779">
        <w:rPr>
          <w:rFonts w:asciiTheme="majorBidi" w:hAnsiTheme="majorBidi" w:cstheme="majorBidi"/>
          <w:sz w:val="20"/>
          <w:szCs w:val="20"/>
        </w:rPr>
        <w:t>Natanaël</w:t>
      </w:r>
      <w:proofErr w:type="spellEnd"/>
      <w:r w:rsidR="005B0D05" w:rsidRPr="00964779">
        <w:rPr>
          <w:rFonts w:asciiTheme="majorBidi" w:hAnsiTheme="majorBidi" w:cstheme="majorBidi"/>
          <w:sz w:val="20"/>
          <w:szCs w:val="20"/>
        </w:rPr>
        <w:t xml:space="preserve"> al had gezien. Maar </w:t>
      </w:r>
      <w:proofErr w:type="spellStart"/>
      <w:r w:rsidR="005B0D05" w:rsidRPr="00964779">
        <w:rPr>
          <w:rFonts w:asciiTheme="majorBidi" w:hAnsiTheme="majorBidi" w:cstheme="majorBidi"/>
          <w:sz w:val="20"/>
          <w:szCs w:val="20"/>
        </w:rPr>
        <w:t>Natanaël</w:t>
      </w:r>
      <w:proofErr w:type="spellEnd"/>
      <w:r w:rsidR="005B0D05" w:rsidRPr="00964779">
        <w:rPr>
          <w:rFonts w:asciiTheme="majorBidi" w:hAnsiTheme="majorBidi" w:cstheme="majorBidi"/>
          <w:sz w:val="20"/>
          <w:szCs w:val="20"/>
        </w:rPr>
        <w:t xml:space="preserve"> en zijn collega’s zullen ‘nog grotere dingen’ zien. Een gebeurtenis die het wonder van zijn telepathie zal overtreffen.</w:t>
      </w:r>
    </w:p>
    <w:p w:rsidR="00F95FE1" w:rsidRPr="00964779" w:rsidRDefault="00F95FE1" w:rsidP="00964779">
      <w:pPr>
        <w:pStyle w:val="Geenafstand"/>
        <w:rPr>
          <w:rFonts w:asciiTheme="majorBidi" w:hAnsiTheme="majorBidi" w:cstheme="majorBidi"/>
          <w:sz w:val="20"/>
          <w:szCs w:val="20"/>
        </w:rPr>
      </w:pPr>
    </w:p>
    <w:p w:rsidR="00594169" w:rsidRPr="00964779" w:rsidRDefault="00594169" w:rsidP="00964779">
      <w:pPr>
        <w:pStyle w:val="Geenafstand"/>
        <w:rPr>
          <w:rFonts w:asciiTheme="majorBidi" w:hAnsiTheme="majorBidi" w:cstheme="majorBidi"/>
          <w:b/>
          <w:bCs/>
          <w:sz w:val="20"/>
          <w:szCs w:val="20"/>
        </w:rPr>
      </w:pPr>
      <w:r w:rsidRPr="00964779">
        <w:rPr>
          <w:rFonts w:asciiTheme="majorBidi" w:hAnsiTheme="majorBidi" w:cstheme="majorBidi"/>
          <w:b/>
          <w:bCs/>
          <w:sz w:val="20"/>
          <w:szCs w:val="20"/>
        </w:rPr>
        <w:t xml:space="preserve">na drie uur de hemel </w:t>
      </w:r>
      <w:r w:rsidR="007C16FC" w:rsidRPr="00964779">
        <w:rPr>
          <w:rFonts w:asciiTheme="majorBidi" w:hAnsiTheme="majorBidi" w:cstheme="majorBidi"/>
          <w:b/>
          <w:bCs/>
          <w:sz w:val="20"/>
          <w:szCs w:val="20"/>
        </w:rPr>
        <w:t xml:space="preserve">nooit </w:t>
      </w:r>
      <w:r w:rsidRPr="00964779">
        <w:rPr>
          <w:rFonts w:asciiTheme="majorBidi" w:hAnsiTheme="majorBidi" w:cstheme="majorBidi"/>
          <w:b/>
          <w:bCs/>
          <w:sz w:val="20"/>
          <w:szCs w:val="20"/>
        </w:rPr>
        <w:t>weer dicht</w:t>
      </w:r>
    </w:p>
    <w:p w:rsidR="00B47975" w:rsidRPr="00964779" w:rsidRDefault="00F95FE1" w:rsidP="00964779">
      <w:pPr>
        <w:pStyle w:val="Geenafstand"/>
        <w:rPr>
          <w:rFonts w:asciiTheme="majorBidi" w:hAnsiTheme="majorBidi" w:cstheme="majorBidi"/>
          <w:sz w:val="20"/>
          <w:szCs w:val="20"/>
        </w:rPr>
      </w:pPr>
      <w:r w:rsidRPr="00964779">
        <w:rPr>
          <w:rFonts w:asciiTheme="majorBidi" w:hAnsiTheme="majorBidi" w:cstheme="majorBidi"/>
          <w:sz w:val="20"/>
          <w:szCs w:val="20"/>
        </w:rPr>
        <w:t xml:space="preserve">Jezus heeft het over de hemel die openging met zijn komst op aarde. Hij zegt – het staat helaas niet in de NBV: “Van </w:t>
      </w:r>
      <w:r w:rsidR="00B47975" w:rsidRPr="00964779">
        <w:rPr>
          <w:rFonts w:asciiTheme="majorBidi" w:hAnsiTheme="majorBidi" w:cstheme="majorBidi"/>
          <w:sz w:val="20"/>
          <w:szCs w:val="20"/>
        </w:rPr>
        <w:t>nu af</w:t>
      </w:r>
      <w:r w:rsidRPr="00964779">
        <w:rPr>
          <w:rFonts w:asciiTheme="majorBidi" w:hAnsiTheme="majorBidi" w:cstheme="majorBidi"/>
          <w:sz w:val="20"/>
          <w:szCs w:val="20"/>
        </w:rPr>
        <w:t>(!) zult u de hemel geopend zien.” De hemel heeft zich op de Allereerste Kerstdag geopend en wordt niet weer gesloten. Maar…</w:t>
      </w:r>
      <w:r w:rsidR="0000144D" w:rsidRPr="00964779">
        <w:rPr>
          <w:rFonts w:asciiTheme="majorBidi" w:hAnsiTheme="majorBidi" w:cstheme="majorBidi"/>
          <w:sz w:val="20"/>
          <w:szCs w:val="20"/>
        </w:rPr>
        <w:t xml:space="preserve"> er komt iets groters dan Kerst:</w:t>
      </w:r>
      <w:r w:rsidRPr="00964779">
        <w:rPr>
          <w:rFonts w:asciiTheme="majorBidi" w:hAnsiTheme="majorBidi" w:cstheme="majorBidi"/>
          <w:sz w:val="20"/>
          <w:szCs w:val="20"/>
        </w:rPr>
        <w:t xml:space="preserve"> Goede Vrijdag! Daarna kán de hemel ook nooit weer dicht gaan. Ze zullen het meemaken. </w:t>
      </w:r>
      <w:r w:rsidR="00E678DF" w:rsidRPr="00964779">
        <w:rPr>
          <w:rFonts w:asciiTheme="majorBidi" w:hAnsiTheme="majorBidi" w:cstheme="majorBidi"/>
          <w:sz w:val="20"/>
          <w:szCs w:val="20"/>
        </w:rPr>
        <w:t xml:space="preserve">Als de slang van Mozes </w:t>
      </w:r>
      <w:r w:rsidR="00B47975" w:rsidRPr="00964779">
        <w:rPr>
          <w:rFonts w:asciiTheme="majorBidi" w:hAnsiTheme="majorBidi" w:cstheme="majorBidi"/>
          <w:sz w:val="20"/>
          <w:szCs w:val="20"/>
        </w:rPr>
        <w:t xml:space="preserve">wordt </w:t>
      </w:r>
      <w:r w:rsidR="00E678DF" w:rsidRPr="00964779">
        <w:rPr>
          <w:rFonts w:asciiTheme="majorBidi" w:hAnsiTheme="majorBidi" w:cstheme="majorBidi"/>
          <w:sz w:val="20"/>
          <w:szCs w:val="20"/>
        </w:rPr>
        <w:t xml:space="preserve">Hij </w:t>
      </w:r>
      <w:proofErr w:type="spellStart"/>
      <w:r w:rsidR="00E678DF" w:rsidRPr="00964779">
        <w:rPr>
          <w:rFonts w:asciiTheme="majorBidi" w:hAnsiTheme="majorBidi" w:cstheme="majorBidi"/>
          <w:sz w:val="20"/>
          <w:szCs w:val="20"/>
        </w:rPr>
        <w:t>omhooggeheven</w:t>
      </w:r>
      <w:proofErr w:type="spellEnd"/>
      <w:r w:rsidR="00E678DF" w:rsidRPr="00964779">
        <w:rPr>
          <w:rFonts w:asciiTheme="majorBidi" w:hAnsiTheme="majorBidi" w:cstheme="majorBidi"/>
          <w:sz w:val="20"/>
          <w:szCs w:val="20"/>
        </w:rPr>
        <w:t xml:space="preserve">. </w:t>
      </w:r>
      <w:r w:rsidRPr="00964779">
        <w:rPr>
          <w:rFonts w:asciiTheme="majorBidi" w:hAnsiTheme="majorBidi" w:cstheme="majorBidi"/>
          <w:sz w:val="20"/>
          <w:szCs w:val="20"/>
        </w:rPr>
        <w:t xml:space="preserve">Boven </w:t>
      </w:r>
      <w:r w:rsidR="00B47975" w:rsidRPr="00964779">
        <w:rPr>
          <w:rFonts w:asciiTheme="majorBidi" w:hAnsiTheme="majorBidi" w:cstheme="majorBidi"/>
          <w:sz w:val="20"/>
          <w:szCs w:val="20"/>
        </w:rPr>
        <w:t>Hé</w:t>
      </w:r>
      <w:r w:rsidRPr="00964779">
        <w:rPr>
          <w:rFonts w:asciiTheme="majorBidi" w:hAnsiTheme="majorBidi" w:cstheme="majorBidi"/>
          <w:sz w:val="20"/>
          <w:szCs w:val="20"/>
        </w:rPr>
        <w:t>m zal de hemel</w:t>
      </w:r>
      <w:r w:rsidR="00B47975" w:rsidRPr="00964779">
        <w:rPr>
          <w:rFonts w:asciiTheme="majorBidi" w:hAnsiTheme="majorBidi" w:cstheme="majorBidi"/>
          <w:sz w:val="20"/>
          <w:szCs w:val="20"/>
        </w:rPr>
        <w:t xml:space="preserve"> d</w:t>
      </w:r>
      <w:r w:rsidRPr="00964779">
        <w:rPr>
          <w:rFonts w:asciiTheme="majorBidi" w:hAnsiTheme="majorBidi" w:cstheme="majorBidi"/>
          <w:sz w:val="20"/>
          <w:szCs w:val="20"/>
        </w:rPr>
        <w:t>rie uur potdicht gaan.</w:t>
      </w:r>
      <w:r w:rsidRPr="00964779">
        <w:rPr>
          <w:rStyle w:val="Voetnootmarkering"/>
          <w:rFonts w:asciiTheme="majorBidi" w:hAnsiTheme="majorBidi" w:cstheme="majorBidi"/>
          <w:sz w:val="20"/>
          <w:szCs w:val="20"/>
        </w:rPr>
        <w:footnoteReference w:id="14"/>
      </w:r>
      <w:r w:rsidR="00E678DF" w:rsidRPr="00964779">
        <w:rPr>
          <w:rFonts w:asciiTheme="majorBidi" w:hAnsiTheme="majorBidi" w:cstheme="majorBidi"/>
          <w:sz w:val="20"/>
          <w:szCs w:val="20"/>
        </w:rPr>
        <w:t xml:space="preserve"> </w:t>
      </w:r>
      <w:r w:rsidR="00B47975" w:rsidRPr="00964779">
        <w:rPr>
          <w:rFonts w:asciiTheme="majorBidi" w:hAnsiTheme="majorBidi" w:cstheme="majorBidi"/>
          <w:sz w:val="20"/>
          <w:szCs w:val="20"/>
        </w:rPr>
        <w:t>Anders dan voor Jakob zal voor wie in Hem geloven de lucht dan voorgoed geklaard zijn.</w:t>
      </w:r>
    </w:p>
    <w:p w:rsidR="009B773B" w:rsidRPr="00964779" w:rsidRDefault="009B773B" w:rsidP="00964779">
      <w:pPr>
        <w:pStyle w:val="Geenafstand"/>
        <w:rPr>
          <w:rFonts w:asciiTheme="majorBidi" w:hAnsiTheme="majorBidi" w:cstheme="majorBidi"/>
          <w:sz w:val="20"/>
          <w:szCs w:val="20"/>
        </w:rPr>
      </w:pPr>
    </w:p>
    <w:p w:rsidR="00594169" w:rsidRPr="00964779" w:rsidRDefault="007C16FC" w:rsidP="00964779">
      <w:pPr>
        <w:pStyle w:val="Geenafstand"/>
        <w:rPr>
          <w:rFonts w:asciiTheme="majorBidi" w:hAnsiTheme="majorBidi" w:cstheme="majorBidi"/>
          <w:b/>
          <w:bCs/>
          <w:sz w:val="20"/>
          <w:szCs w:val="20"/>
        </w:rPr>
      </w:pPr>
      <w:r w:rsidRPr="00964779">
        <w:rPr>
          <w:rFonts w:asciiTheme="majorBidi" w:hAnsiTheme="majorBidi" w:cstheme="majorBidi"/>
          <w:b/>
          <w:bCs/>
          <w:sz w:val="20"/>
          <w:szCs w:val="20"/>
        </w:rPr>
        <w:t>dro</w:t>
      </w:r>
      <w:r w:rsidR="00594169" w:rsidRPr="00964779">
        <w:rPr>
          <w:rFonts w:asciiTheme="majorBidi" w:hAnsiTheme="majorBidi" w:cstheme="majorBidi"/>
          <w:b/>
          <w:bCs/>
          <w:sz w:val="20"/>
          <w:szCs w:val="20"/>
        </w:rPr>
        <w:t>m</w:t>
      </w:r>
      <w:r w:rsidRPr="00964779">
        <w:rPr>
          <w:rFonts w:asciiTheme="majorBidi" w:hAnsiTheme="majorBidi" w:cstheme="majorBidi"/>
          <w:b/>
          <w:bCs/>
          <w:sz w:val="20"/>
          <w:szCs w:val="20"/>
        </w:rPr>
        <w:t>en</w:t>
      </w:r>
      <w:r w:rsidR="00594169" w:rsidRPr="00964779">
        <w:rPr>
          <w:rFonts w:asciiTheme="majorBidi" w:hAnsiTheme="majorBidi" w:cstheme="majorBidi"/>
          <w:b/>
          <w:bCs/>
          <w:sz w:val="20"/>
          <w:szCs w:val="20"/>
        </w:rPr>
        <w:t xml:space="preserve"> over Jezus</w:t>
      </w:r>
    </w:p>
    <w:p w:rsidR="00A00F60" w:rsidRPr="00964779" w:rsidRDefault="00B36395" w:rsidP="00D25145">
      <w:pPr>
        <w:pStyle w:val="Geenafstand"/>
        <w:rPr>
          <w:rFonts w:asciiTheme="majorBidi" w:hAnsiTheme="majorBidi" w:cstheme="majorBidi"/>
          <w:sz w:val="20"/>
          <w:szCs w:val="20"/>
        </w:rPr>
      </w:pPr>
      <w:r w:rsidRPr="00964779">
        <w:rPr>
          <w:rFonts w:asciiTheme="majorBidi" w:hAnsiTheme="majorBidi" w:cstheme="majorBidi"/>
          <w:sz w:val="20"/>
          <w:szCs w:val="20"/>
        </w:rPr>
        <w:t>Jakob ziet een ladder ‘die op de aarde stond en helemaal tot de hemel reikte’. Geen ladder die vanuit de hemel naar de aarde liep</w:t>
      </w:r>
      <w:r w:rsidRPr="00964779">
        <w:rPr>
          <w:rStyle w:val="Voetnootmarkering"/>
          <w:rFonts w:asciiTheme="majorBidi" w:hAnsiTheme="majorBidi" w:cstheme="majorBidi"/>
          <w:sz w:val="20"/>
          <w:szCs w:val="20"/>
        </w:rPr>
        <w:footnoteReference w:id="15"/>
      </w:r>
      <w:r w:rsidR="002B6800" w:rsidRPr="00964779">
        <w:rPr>
          <w:rFonts w:asciiTheme="majorBidi" w:hAnsiTheme="majorBidi" w:cstheme="majorBidi"/>
          <w:sz w:val="20"/>
          <w:szCs w:val="20"/>
        </w:rPr>
        <w:t xml:space="preserve"> maar andersom.</w:t>
      </w:r>
      <w:r w:rsidRPr="00964779">
        <w:rPr>
          <w:rFonts w:asciiTheme="majorBidi" w:hAnsiTheme="majorBidi" w:cstheme="majorBidi"/>
          <w:sz w:val="20"/>
          <w:szCs w:val="20"/>
        </w:rPr>
        <w:t xml:space="preserve"> Het uitgangspunt is Jakobs belabberde situatie.</w:t>
      </w:r>
      <w:r w:rsidR="002B6800" w:rsidRPr="00964779">
        <w:rPr>
          <w:rFonts w:asciiTheme="majorBidi" w:hAnsiTheme="majorBidi" w:cstheme="majorBidi"/>
          <w:sz w:val="20"/>
          <w:szCs w:val="20"/>
        </w:rPr>
        <w:t xml:space="preserve"> Middenin zijn sores blijkt God voor Hem bereikbaar. Eigenlijk krijgt Hij een droom over Jezus die de weg zal banen. Jezus is de ware Jakobsladder. Wat de torenbouwers van Babel niet is gelukt, krijgt ‘dé Mensenzoon’ voor elkaar. Aan het kruis forceert Gods Zoon </w:t>
      </w:r>
      <w:r w:rsidRPr="00964779">
        <w:rPr>
          <w:rFonts w:asciiTheme="majorBidi" w:hAnsiTheme="majorBidi" w:cstheme="majorBidi"/>
          <w:sz w:val="20"/>
          <w:szCs w:val="20"/>
        </w:rPr>
        <w:t xml:space="preserve">de hemelpoort. </w:t>
      </w:r>
      <w:r w:rsidR="009B773B" w:rsidRPr="00964779">
        <w:rPr>
          <w:rFonts w:asciiTheme="majorBidi" w:hAnsiTheme="majorBidi" w:cstheme="majorBidi"/>
          <w:sz w:val="20"/>
          <w:szCs w:val="20"/>
        </w:rPr>
        <w:t xml:space="preserve">Engelen gaan </w:t>
      </w:r>
      <w:r w:rsidR="002B6800" w:rsidRPr="00964779">
        <w:rPr>
          <w:rFonts w:asciiTheme="majorBidi" w:hAnsiTheme="majorBidi" w:cstheme="majorBidi"/>
          <w:sz w:val="20"/>
          <w:szCs w:val="20"/>
        </w:rPr>
        <w:t>trap op en trap af. O</w:t>
      </w:r>
      <w:r w:rsidR="009B773B" w:rsidRPr="00964779">
        <w:rPr>
          <w:rFonts w:asciiTheme="majorBidi" w:hAnsiTheme="majorBidi" w:cstheme="majorBidi"/>
          <w:sz w:val="20"/>
          <w:szCs w:val="20"/>
        </w:rPr>
        <w:t xml:space="preserve">p en neer; in die volgorde. </w:t>
      </w:r>
      <w:r w:rsidRPr="00964779">
        <w:rPr>
          <w:rFonts w:asciiTheme="majorBidi" w:hAnsiTheme="majorBidi" w:cstheme="majorBidi"/>
          <w:sz w:val="20"/>
          <w:szCs w:val="20"/>
        </w:rPr>
        <w:t>Jezus richt een luchtbrug naar de hemel op.</w:t>
      </w:r>
      <w:r w:rsidR="002B6800" w:rsidRPr="00964779">
        <w:rPr>
          <w:rFonts w:asciiTheme="majorBidi" w:hAnsiTheme="majorBidi" w:cstheme="majorBidi"/>
          <w:sz w:val="20"/>
          <w:szCs w:val="20"/>
        </w:rPr>
        <w:t xml:space="preserve"> </w:t>
      </w:r>
    </w:p>
    <w:p w:rsidR="00A00F60" w:rsidRPr="00964779" w:rsidRDefault="00A00F60" w:rsidP="00964779">
      <w:pPr>
        <w:pStyle w:val="Geenafstand"/>
        <w:rPr>
          <w:rFonts w:asciiTheme="majorBidi" w:hAnsiTheme="majorBidi" w:cstheme="majorBidi"/>
          <w:sz w:val="20"/>
          <w:szCs w:val="20"/>
        </w:rPr>
      </w:pPr>
    </w:p>
    <w:p w:rsidR="00D25145" w:rsidRDefault="00D25145" w:rsidP="00964779">
      <w:pPr>
        <w:pStyle w:val="Geenafstand"/>
        <w:rPr>
          <w:rFonts w:asciiTheme="majorBidi" w:hAnsiTheme="majorBidi" w:cstheme="majorBidi"/>
          <w:b/>
          <w:bCs/>
          <w:sz w:val="20"/>
          <w:szCs w:val="20"/>
          <w:u w:val="single"/>
        </w:rPr>
      </w:pPr>
    </w:p>
    <w:p w:rsidR="00D25145" w:rsidRDefault="00D25145" w:rsidP="00964779">
      <w:pPr>
        <w:pStyle w:val="Geenafstand"/>
        <w:rPr>
          <w:rFonts w:asciiTheme="majorBidi" w:hAnsiTheme="majorBidi" w:cstheme="majorBidi"/>
          <w:b/>
          <w:bCs/>
          <w:sz w:val="20"/>
          <w:szCs w:val="20"/>
          <w:u w:val="single"/>
        </w:rPr>
      </w:pPr>
    </w:p>
    <w:p w:rsidR="00594169" w:rsidRPr="00964779" w:rsidRDefault="00594169" w:rsidP="00964779">
      <w:pPr>
        <w:pStyle w:val="Geenafstand"/>
        <w:rPr>
          <w:rFonts w:asciiTheme="majorBidi" w:hAnsiTheme="majorBidi" w:cstheme="majorBidi"/>
          <w:b/>
          <w:bCs/>
          <w:sz w:val="20"/>
          <w:szCs w:val="20"/>
          <w:u w:val="single"/>
        </w:rPr>
      </w:pPr>
      <w:r w:rsidRPr="00964779">
        <w:rPr>
          <w:rFonts w:asciiTheme="majorBidi" w:hAnsiTheme="majorBidi" w:cstheme="majorBidi"/>
          <w:b/>
          <w:bCs/>
          <w:sz w:val="20"/>
          <w:szCs w:val="20"/>
          <w:u w:val="single"/>
        </w:rPr>
        <w:lastRenderedPageBreak/>
        <w:t>wie naar Jezus kijkt, ziet de hemel open</w:t>
      </w:r>
    </w:p>
    <w:p w:rsidR="00D25145" w:rsidRDefault="00D25145" w:rsidP="00964779">
      <w:pPr>
        <w:pStyle w:val="Geenafstand"/>
        <w:rPr>
          <w:rFonts w:asciiTheme="majorBidi" w:hAnsiTheme="majorBidi" w:cstheme="majorBidi"/>
          <w:b/>
          <w:bCs/>
          <w:sz w:val="20"/>
          <w:szCs w:val="20"/>
        </w:rPr>
      </w:pPr>
    </w:p>
    <w:p w:rsidR="00594169" w:rsidRPr="00964779" w:rsidRDefault="00594169" w:rsidP="00964779">
      <w:pPr>
        <w:pStyle w:val="Geenafstand"/>
        <w:rPr>
          <w:rFonts w:asciiTheme="majorBidi" w:hAnsiTheme="majorBidi" w:cstheme="majorBidi"/>
          <w:b/>
          <w:bCs/>
          <w:sz w:val="20"/>
          <w:szCs w:val="20"/>
        </w:rPr>
      </w:pPr>
      <w:r w:rsidRPr="00964779">
        <w:rPr>
          <w:rFonts w:asciiTheme="majorBidi" w:hAnsiTheme="majorBidi" w:cstheme="majorBidi"/>
          <w:b/>
          <w:bCs/>
          <w:sz w:val="20"/>
          <w:szCs w:val="20"/>
        </w:rPr>
        <w:t>geïnteresseerd in jou</w:t>
      </w:r>
    </w:p>
    <w:p w:rsidR="001C31A2" w:rsidRPr="00964779" w:rsidRDefault="00A00F60" w:rsidP="00964779">
      <w:pPr>
        <w:pStyle w:val="Geenafstand"/>
        <w:rPr>
          <w:rFonts w:asciiTheme="majorBidi" w:hAnsiTheme="majorBidi" w:cstheme="majorBidi"/>
          <w:sz w:val="20"/>
          <w:szCs w:val="20"/>
        </w:rPr>
      </w:pPr>
      <w:r w:rsidRPr="00964779">
        <w:rPr>
          <w:rFonts w:asciiTheme="majorBidi" w:hAnsiTheme="majorBidi" w:cstheme="majorBidi"/>
          <w:sz w:val="20"/>
          <w:szCs w:val="20"/>
          <w:u w:val="single"/>
        </w:rPr>
        <w:t>Wie naar Jezus kijkt, ziet de hemel open.</w:t>
      </w:r>
      <w:r w:rsidRPr="00964779">
        <w:rPr>
          <w:rFonts w:asciiTheme="majorBidi" w:hAnsiTheme="majorBidi" w:cstheme="majorBidi"/>
          <w:sz w:val="20"/>
          <w:szCs w:val="20"/>
        </w:rPr>
        <w:t xml:space="preserve"> Het kan lijken alsof God zich afgesloten heeft voor de wereld. Alsof God Zich niet bemoeit</w:t>
      </w:r>
      <w:r w:rsidR="001C31A2" w:rsidRPr="00964779">
        <w:rPr>
          <w:rFonts w:asciiTheme="majorBidi" w:hAnsiTheme="majorBidi" w:cstheme="majorBidi"/>
          <w:sz w:val="20"/>
          <w:szCs w:val="20"/>
        </w:rPr>
        <w:t xml:space="preserve"> met de mensen</w:t>
      </w:r>
      <w:r w:rsidRPr="00964779">
        <w:rPr>
          <w:rFonts w:asciiTheme="majorBidi" w:hAnsiTheme="majorBidi" w:cstheme="majorBidi"/>
          <w:sz w:val="20"/>
          <w:szCs w:val="20"/>
        </w:rPr>
        <w:t xml:space="preserve">. </w:t>
      </w:r>
      <w:r w:rsidR="001C31A2" w:rsidRPr="00964779">
        <w:rPr>
          <w:rFonts w:asciiTheme="majorBidi" w:hAnsiTheme="majorBidi" w:cstheme="majorBidi"/>
          <w:sz w:val="20"/>
          <w:szCs w:val="20"/>
        </w:rPr>
        <w:t xml:space="preserve">Alsof jouw problemen zijn zaak niet zijn. </w:t>
      </w:r>
      <w:r w:rsidR="00A06F99" w:rsidRPr="00964779">
        <w:rPr>
          <w:rFonts w:asciiTheme="majorBidi" w:hAnsiTheme="majorBidi" w:cstheme="majorBidi"/>
          <w:sz w:val="20"/>
          <w:szCs w:val="20"/>
        </w:rPr>
        <w:t>Het kan niet waar zijn. Jezus is het bewijs dat de wereld God aan het hart gaat.</w:t>
      </w:r>
      <w:r w:rsidR="00A06F99" w:rsidRPr="00964779">
        <w:rPr>
          <w:rStyle w:val="Voetnootmarkering"/>
          <w:rFonts w:asciiTheme="majorBidi" w:hAnsiTheme="majorBidi" w:cstheme="majorBidi"/>
          <w:sz w:val="20"/>
          <w:szCs w:val="20"/>
        </w:rPr>
        <w:footnoteReference w:id="16"/>
      </w:r>
      <w:r w:rsidR="00A06F99" w:rsidRPr="00964779">
        <w:rPr>
          <w:rFonts w:asciiTheme="majorBidi" w:hAnsiTheme="majorBidi" w:cstheme="majorBidi"/>
          <w:sz w:val="20"/>
          <w:szCs w:val="20"/>
        </w:rPr>
        <w:t xml:space="preserve"> </w:t>
      </w:r>
      <w:r w:rsidR="001C31A2" w:rsidRPr="00964779">
        <w:rPr>
          <w:rFonts w:asciiTheme="majorBidi" w:hAnsiTheme="majorBidi" w:cstheme="majorBidi"/>
          <w:sz w:val="20"/>
          <w:szCs w:val="20"/>
        </w:rPr>
        <w:t>En als je volgende week brood en wijn krijgt uitgereikt is dat Gods garantiebewijs dat Hij ook in jou persoonlijk geïnteresseerd is. Al staat je leven nog zo op de kop. Al heb jij jezelf – net als Jakob – ook nog zo in de nesten gewerkt. God ziet je staan.</w:t>
      </w:r>
    </w:p>
    <w:p w:rsidR="00A00F60" w:rsidRPr="00964779" w:rsidRDefault="00A00F60" w:rsidP="00964779">
      <w:pPr>
        <w:pStyle w:val="Geenafstand"/>
        <w:rPr>
          <w:rFonts w:asciiTheme="majorBidi" w:hAnsiTheme="majorBidi" w:cstheme="majorBidi"/>
          <w:sz w:val="20"/>
          <w:szCs w:val="20"/>
        </w:rPr>
      </w:pPr>
    </w:p>
    <w:p w:rsidR="00594169" w:rsidRPr="00964779" w:rsidRDefault="00594169" w:rsidP="00964779">
      <w:pPr>
        <w:pStyle w:val="Geenafstand"/>
        <w:rPr>
          <w:rFonts w:asciiTheme="majorBidi" w:hAnsiTheme="majorBidi" w:cstheme="majorBidi"/>
          <w:b/>
          <w:bCs/>
          <w:sz w:val="20"/>
          <w:szCs w:val="20"/>
        </w:rPr>
      </w:pPr>
      <w:r w:rsidRPr="00964779">
        <w:rPr>
          <w:rFonts w:asciiTheme="majorBidi" w:hAnsiTheme="majorBidi" w:cstheme="majorBidi"/>
          <w:b/>
          <w:bCs/>
          <w:sz w:val="20"/>
          <w:szCs w:val="20"/>
        </w:rPr>
        <w:t>bidden ‘om Jezus’ wil’</w:t>
      </w:r>
    </w:p>
    <w:p w:rsidR="00746166" w:rsidRPr="00964779" w:rsidRDefault="00A00F60" w:rsidP="00964779">
      <w:pPr>
        <w:pStyle w:val="Geenafstand"/>
        <w:rPr>
          <w:rFonts w:asciiTheme="majorBidi" w:hAnsiTheme="majorBidi" w:cstheme="majorBidi"/>
          <w:sz w:val="20"/>
          <w:szCs w:val="20"/>
        </w:rPr>
      </w:pPr>
      <w:r w:rsidRPr="00964779">
        <w:rPr>
          <w:rFonts w:asciiTheme="majorBidi" w:hAnsiTheme="majorBidi" w:cstheme="majorBidi"/>
          <w:sz w:val="20"/>
          <w:szCs w:val="20"/>
          <w:u w:val="single"/>
        </w:rPr>
        <w:t>Wie naar Jezus kijkt, ziet de hemel open.</w:t>
      </w:r>
      <w:r w:rsidR="00A06F99" w:rsidRPr="00964779">
        <w:rPr>
          <w:rFonts w:asciiTheme="majorBidi" w:hAnsiTheme="majorBidi" w:cstheme="majorBidi"/>
          <w:sz w:val="20"/>
          <w:szCs w:val="20"/>
        </w:rPr>
        <w:t xml:space="preserve"> Het kan lijken alsof de hemel </w:t>
      </w:r>
      <w:r w:rsidR="00746166" w:rsidRPr="00964779">
        <w:rPr>
          <w:rFonts w:asciiTheme="majorBidi" w:hAnsiTheme="majorBidi" w:cstheme="majorBidi"/>
          <w:sz w:val="20"/>
          <w:szCs w:val="20"/>
        </w:rPr>
        <w:t>ontoegankelijk is</w:t>
      </w:r>
      <w:r w:rsidR="00A06F99" w:rsidRPr="00964779">
        <w:rPr>
          <w:rFonts w:asciiTheme="majorBidi" w:hAnsiTheme="majorBidi" w:cstheme="majorBidi"/>
          <w:sz w:val="20"/>
          <w:szCs w:val="20"/>
        </w:rPr>
        <w:t xml:space="preserve">. Je bidt maar </w:t>
      </w:r>
      <w:r w:rsidR="00746166" w:rsidRPr="00964779">
        <w:rPr>
          <w:rFonts w:asciiTheme="majorBidi" w:hAnsiTheme="majorBidi" w:cstheme="majorBidi"/>
          <w:sz w:val="20"/>
          <w:szCs w:val="20"/>
        </w:rPr>
        <w:t xml:space="preserve">het lijkt op praten in de ruimte. </w:t>
      </w:r>
      <w:r w:rsidR="00686846" w:rsidRPr="00964779">
        <w:rPr>
          <w:rFonts w:asciiTheme="majorBidi" w:hAnsiTheme="majorBidi" w:cstheme="majorBidi"/>
          <w:sz w:val="20"/>
          <w:szCs w:val="20"/>
        </w:rPr>
        <w:t>Ik mag je</w:t>
      </w:r>
      <w:r w:rsidR="00746166" w:rsidRPr="00964779">
        <w:rPr>
          <w:rFonts w:asciiTheme="majorBidi" w:hAnsiTheme="majorBidi" w:cstheme="majorBidi"/>
          <w:sz w:val="20"/>
          <w:szCs w:val="20"/>
        </w:rPr>
        <w:t xml:space="preserve"> vertellen: als je bidt ‘om Jezus’ wil</w:t>
      </w:r>
      <w:r w:rsidR="00686846" w:rsidRPr="00964779">
        <w:rPr>
          <w:rFonts w:asciiTheme="majorBidi" w:hAnsiTheme="majorBidi" w:cstheme="majorBidi"/>
          <w:sz w:val="20"/>
          <w:szCs w:val="20"/>
        </w:rPr>
        <w:t>,</w:t>
      </w:r>
      <w:r w:rsidR="00746166" w:rsidRPr="00964779">
        <w:rPr>
          <w:rFonts w:asciiTheme="majorBidi" w:hAnsiTheme="majorBidi" w:cstheme="majorBidi"/>
          <w:sz w:val="20"/>
          <w:szCs w:val="20"/>
        </w:rPr>
        <w:t xml:space="preserve"> komt je gebed op de plaats van bestemming. </w:t>
      </w:r>
      <w:r w:rsidR="001C31A2" w:rsidRPr="00964779">
        <w:rPr>
          <w:rFonts w:asciiTheme="majorBidi" w:hAnsiTheme="majorBidi" w:cstheme="majorBidi"/>
          <w:sz w:val="20"/>
          <w:szCs w:val="20"/>
        </w:rPr>
        <w:t xml:space="preserve">Misschien denk je dat je het recht </w:t>
      </w:r>
      <w:r w:rsidR="00746166" w:rsidRPr="00964779">
        <w:rPr>
          <w:rFonts w:asciiTheme="majorBidi" w:hAnsiTheme="majorBidi" w:cstheme="majorBidi"/>
          <w:sz w:val="20"/>
          <w:szCs w:val="20"/>
        </w:rPr>
        <w:t xml:space="preserve">niet hebt </w:t>
      </w:r>
      <w:r w:rsidR="001C31A2" w:rsidRPr="00964779">
        <w:rPr>
          <w:rFonts w:asciiTheme="majorBidi" w:hAnsiTheme="majorBidi" w:cstheme="majorBidi"/>
          <w:sz w:val="20"/>
          <w:szCs w:val="20"/>
        </w:rPr>
        <w:t>om te bidden</w:t>
      </w:r>
      <w:r w:rsidR="00746166" w:rsidRPr="00964779">
        <w:rPr>
          <w:rFonts w:asciiTheme="majorBidi" w:hAnsiTheme="majorBidi" w:cstheme="majorBidi"/>
          <w:sz w:val="20"/>
          <w:szCs w:val="20"/>
        </w:rPr>
        <w:t xml:space="preserve"> of op verhoring</w:t>
      </w:r>
      <w:r w:rsidR="001C31A2" w:rsidRPr="00964779">
        <w:rPr>
          <w:rFonts w:asciiTheme="majorBidi" w:hAnsiTheme="majorBidi" w:cstheme="majorBidi"/>
          <w:sz w:val="20"/>
          <w:szCs w:val="20"/>
        </w:rPr>
        <w:t xml:space="preserve">. </w:t>
      </w:r>
      <w:r w:rsidR="00746166" w:rsidRPr="00964779">
        <w:rPr>
          <w:rFonts w:asciiTheme="majorBidi" w:hAnsiTheme="majorBidi" w:cstheme="majorBidi"/>
          <w:sz w:val="20"/>
          <w:szCs w:val="20"/>
        </w:rPr>
        <w:t xml:space="preserve">Dat heb je </w:t>
      </w:r>
      <w:r w:rsidR="00686846" w:rsidRPr="00964779">
        <w:rPr>
          <w:rFonts w:asciiTheme="majorBidi" w:hAnsiTheme="majorBidi" w:cstheme="majorBidi"/>
          <w:sz w:val="20"/>
          <w:szCs w:val="20"/>
        </w:rPr>
        <w:t xml:space="preserve">van jezelf </w:t>
      </w:r>
      <w:r w:rsidR="00746166" w:rsidRPr="00964779">
        <w:rPr>
          <w:rFonts w:asciiTheme="majorBidi" w:hAnsiTheme="majorBidi" w:cstheme="majorBidi"/>
          <w:sz w:val="20"/>
          <w:szCs w:val="20"/>
        </w:rPr>
        <w:t>ook niet.</w:t>
      </w:r>
      <w:r w:rsidR="001C31A2" w:rsidRPr="00964779">
        <w:rPr>
          <w:rFonts w:asciiTheme="majorBidi" w:hAnsiTheme="majorBidi" w:cstheme="majorBidi"/>
          <w:sz w:val="20"/>
          <w:szCs w:val="20"/>
        </w:rPr>
        <w:t xml:space="preserve"> Maar </w:t>
      </w:r>
      <w:r w:rsidR="00746166" w:rsidRPr="00964779">
        <w:rPr>
          <w:rFonts w:asciiTheme="majorBidi" w:hAnsiTheme="majorBidi" w:cstheme="majorBidi"/>
          <w:sz w:val="20"/>
          <w:szCs w:val="20"/>
        </w:rPr>
        <w:t>als je in Jezus gelooft</w:t>
      </w:r>
      <w:r w:rsidR="001C31A2" w:rsidRPr="00964779">
        <w:rPr>
          <w:rFonts w:asciiTheme="majorBidi" w:hAnsiTheme="majorBidi" w:cstheme="majorBidi"/>
          <w:sz w:val="20"/>
          <w:szCs w:val="20"/>
        </w:rPr>
        <w:t xml:space="preserve"> mag </w:t>
      </w:r>
      <w:r w:rsidR="00746166" w:rsidRPr="00964779">
        <w:rPr>
          <w:rFonts w:asciiTheme="majorBidi" w:hAnsiTheme="majorBidi" w:cstheme="majorBidi"/>
          <w:sz w:val="20"/>
          <w:szCs w:val="20"/>
        </w:rPr>
        <w:t xml:space="preserve">je </w:t>
      </w:r>
      <w:r w:rsidR="001C31A2" w:rsidRPr="00964779">
        <w:rPr>
          <w:rFonts w:asciiTheme="majorBidi" w:hAnsiTheme="majorBidi" w:cstheme="majorBidi"/>
          <w:sz w:val="20"/>
          <w:szCs w:val="20"/>
        </w:rPr>
        <w:t>‘zonder schroom naderen tot de troon van de Genadige’.</w:t>
      </w:r>
      <w:r w:rsidR="001C31A2" w:rsidRPr="00964779">
        <w:rPr>
          <w:rStyle w:val="Voetnootmarkering"/>
          <w:rFonts w:asciiTheme="majorBidi" w:hAnsiTheme="majorBidi" w:cstheme="majorBidi"/>
          <w:sz w:val="20"/>
          <w:szCs w:val="20"/>
        </w:rPr>
        <w:footnoteReference w:id="17"/>
      </w:r>
      <w:r w:rsidR="001C31A2" w:rsidRPr="00964779">
        <w:rPr>
          <w:rFonts w:asciiTheme="majorBidi" w:hAnsiTheme="majorBidi" w:cstheme="majorBidi"/>
          <w:sz w:val="20"/>
          <w:szCs w:val="20"/>
        </w:rPr>
        <w:t xml:space="preserve"> </w:t>
      </w:r>
      <w:r w:rsidR="00686846" w:rsidRPr="00964779">
        <w:rPr>
          <w:rFonts w:asciiTheme="majorBidi" w:hAnsiTheme="majorBidi" w:cstheme="majorBidi"/>
          <w:sz w:val="20"/>
          <w:szCs w:val="20"/>
        </w:rPr>
        <w:t xml:space="preserve">Brood en </w:t>
      </w:r>
      <w:r w:rsidR="00746166" w:rsidRPr="00964779">
        <w:rPr>
          <w:rFonts w:asciiTheme="majorBidi" w:hAnsiTheme="majorBidi" w:cstheme="majorBidi"/>
          <w:sz w:val="20"/>
          <w:szCs w:val="20"/>
        </w:rPr>
        <w:t xml:space="preserve">wijn </w:t>
      </w:r>
      <w:r w:rsidR="00686846" w:rsidRPr="00964779">
        <w:rPr>
          <w:rFonts w:asciiTheme="majorBidi" w:hAnsiTheme="majorBidi" w:cstheme="majorBidi"/>
          <w:sz w:val="20"/>
          <w:szCs w:val="20"/>
        </w:rPr>
        <w:t xml:space="preserve">worden </w:t>
      </w:r>
      <w:r w:rsidR="00746166" w:rsidRPr="00964779">
        <w:rPr>
          <w:rFonts w:asciiTheme="majorBidi" w:hAnsiTheme="majorBidi" w:cstheme="majorBidi"/>
          <w:sz w:val="20"/>
          <w:szCs w:val="20"/>
        </w:rPr>
        <w:t xml:space="preserve">in je lichaam </w:t>
      </w:r>
      <w:r w:rsidR="00686846" w:rsidRPr="00964779">
        <w:rPr>
          <w:rFonts w:asciiTheme="majorBidi" w:hAnsiTheme="majorBidi" w:cstheme="majorBidi"/>
          <w:sz w:val="20"/>
          <w:szCs w:val="20"/>
        </w:rPr>
        <w:t xml:space="preserve">opgenomen en verbinden je met Jezus die bij God is. </w:t>
      </w:r>
    </w:p>
    <w:p w:rsidR="00A00F60" w:rsidRPr="00964779" w:rsidRDefault="00A00F60" w:rsidP="00964779">
      <w:pPr>
        <w:pStyle w:val="Geenafstand"/>
        <w:rPr>
          <w:rFonts w:asciiTheme="majorBidi" w:hAnsiTheme="majorBidi" w:cstheme="majorBidi"/>
          <w:sz w:val="20"/>
          <w:szCs w:val="20"/>
        </w:rPr>
      </w:pPr>
    </w:p>
    <w:p w:rsidR="00594169" w:rsidRPr="00964779" w:rsidRDefault="00594169" w:rsidP="00964779">
      <w:pPr>
        <w:pStyle w:val="Geenafstand"/>
        <w:rPr>
          <w:rFonts w:asciiTheme="majorBidi" w:hAnsiTheme="majorBidi" w:cstheme="majorBidi"/>
          <w:b/>
          <w:bCs/>
          <w:sz w:val="20"/>
          <w:szCs w:val="20"/>
        </w:rPr>
      </w:pPr>
      <w:r w:rsidRPr="00964779">
        <w:rPr>
          <w:rFonts w:asciiTheme="majorBidi" w:hAnsiTheme="majorBidi" w:cstheme="majorBidi"/>
          <w:b/>
          <w:bCs/>
          <w:sz w:val="20"/>
          <w:szCs w:val="20"/>
        </w:rPr>
        <w:t>hindernissen opgeruimd</w:t>
      </w:r>
    </w:p>
    <w:p w:rsidR="003C2C04" w:rsidRPr="00964779" w:rsidRDefault="00A00F60" w:rsidP="00964779">
      <w:pPr>
        <w:pStyle w:val="Geenafstand"/>
        <w:rPr>
          <w:rFonts w:asciiTheme="majorBidi" w:hAnsiTheme="majorBidi" w:cstheme="majorBidi"/>
          <w:sz w:val="20"/>
          <w:szCs w:val="20"/>
        </w:rPr>
      </w:pPr>
      <w:r w:rsidRPr="00964779">
        <w:rPr>
          <w:rFonts w:asciiTheme="majorBidi" w:hAnsiTheme="majorBidi" w:cstheme="majorBidi"/>
          <w:sz w:val="20"/>
          <w:szCs w:val="20"/>
          <w:u w:val="single"/>
        </w:rPr>
        <w:t>Wie naar Jezus kijkt, ziet de hemel open.</w:t>
      </w:r>
      <w:r w:rsidR="003C2C04" w:rsidRPr="00964779">
        <w:rPr>
          <w:rFonts w:asciiTheme="majorBidi" w:hAnsiTheme="majorBidi" w:cstheme="majorBidi"/>
          <w:sz w:val="20"/>
          <w:szCs w:val="20"/>
        </w:rPr>
        <w:t xml:space="preserve"> Bij het avondmaal kijken we achterom. De hemel werd niet definitief ontsloten</w:t>
      </w:r>
      <w:r w:rsidR="00376763" w:rsidRPr="00964779">
        <w:rPr>
          <w:rFonts w:asciiTheme="majorBidi" w:hAnsiTheme="majorBidi" w:cstheme="majorBidi"/>
          <w:sz w:val="20"/>
          <w:szCs w:val="20"/>
        </w:rPr>
        <w:t xml:space="preserve"> op d</w:t>
      </w:r>
      <w:r w:rsidR="006327E4" w:rsidRPr="00964779">
        <w:rPr>
          <w:rFonts w:asciiTheme="majorBidi" w:hAnsiTheme="majorBidi" w:cstheme="majorBidi"/>
          <w:sz w:val="20"/>
          <w:szCs w:val="20"/>
        </w:rPr>
        <w:t xml:space="preserve">e </w:t>
      </w:r>
      <w:proofErr w:type="spellStart"/>
      <w:r w:rsidR="006327E4" w:rsidRPr="00964779">
        <w:rPr>
          <w:rFonts w:asciiTheme="majorBidi" w:hAnsiTheme="majorBidi" w:cstheme="majorBidi"/>
          <w:sz w:val="20"/>
          <w:szCs w:val="20"/>
        </w:rPr>
        <w:t>bé</w:t>
      </w:r>
      <w:r w:rsidR="003C2C04" w:rsidRPr="00964779">
        <w:rPr>
          <w:rFonts w:asciiTheme="majorBidi" w:hAnsiTheme="majorBidi" w:cstheme="majorBidi"/>
          <w:sz w:val="20"/>
          <w:szCs w:val="20"/>
        </w:rPr>
        <w:t>rg</w:t>
      </w:r>
      <w:proofErr w:type="spellEnd"/>
      <w:r w:rsidR="003C2C04" w:rsidRPr="00964779">
        <w:rPr>
          <w:rFonts w:asciiTheme="majorBidi" w:hAnsiTheme="majorBidi" w:cstheme="majorBidi"/>
          <w:sz w:val="20"/>
          <w:szCs w:val="20"/>
        </w:rPr>
        <w:t xml:space="preserve"> waarop uit een wolk klonk “Dit is mijn Zoon, m</w:t>
      </w:r>
      <w:r w:rsidR="00376763" w:rsidRPr="00964779">
        <w:rPr>
          <w:rFonts w:asciiTheme="majorBidi" w:hAnsiTheme="majorBidi" w:cstheme="majorBidi"/>
          <w:sz w:val="20"/>
          <w:szCs w:val="20"/>
        </w:rPr>
        <w:t>ijn uitverkorene, luister naar H</w:t>
      </w:r>
      <w:r w:rsidR="003C2C04" w:rsidRPr="00964779">
        <w:rPr>
          <w:rFonts w:asciiTheme="majorBidi" w:hAnsiTheme="majorBidi" w:cstheme="majorBidi"/>
          <w:sz w:val="20"/>
          <w:szCs w:val="20"/>
        </w:rPr>
        <w:t>em!’</w:t>
      </w:r>
      <w:r w:rsidR="003C2C04" w:rsidRPr="00964779">
        <w:rPr>
          <w:rStyle w:val="Voetnootmarkering"/>
          <w:rFonts w:asciiTheme="majorBidi" w:hAnsiTheme="majorBidi" w:cstheme="majorBidi"/>
          <w:sz w:val="20"/>
          <w:szCs w:val="20"/>
        </w:rPr>
        <w:footnoteReference w:id="18"/>
      </w:r>
      <w:r w:rsidR="003C2C04" w:rsidRPr="00964779">
        <w:rPr>
          <w:rFonts w:asciiTheme="majorBidi" w:hAnsiTheme="majorBidi" w:cstheme="majorBidi"/>
          <w:sz w:val="20"/>
          <w:szCs w:val="20"/>
        </w:rPr>
        <w:t xml:space="preserve"> </w:t>
      </w:r>
      <w:r w:rsidR="006327E4" w:rsidRPr="00964779">
        <w:rPr>
          <w:rFonts w:asciiTheme="majorBidi" w:hAnsiTheme="majorBidi" w:cstheme="majorBidi"/>
          <w:sz w:val="20"/>
          <w:szCs w:val="20"/>
        </w:rPr>
        <w:t>Dat gebeurde w</w:t>
      </w:r>
      <w:r w:rsidR="003C2C04" w:rsidRPr="00964779">
        <w:rPr>
          <w:rFonts w:asciiTheme="majorBidi" w:hAnsiTheme="majorBidi" w:cstheme="majorBidi"/>
          <w:sz w:val="20"/>
          <w:szCs w:val="20"/>
        </w:rPr>
        <w:t xml:space="preserve">el op </w:t>
      </w:r>
      <w:r w:rsidR="006327E4" w:rsidRPr="00964779">
        <w:rPr>
          <w:rFonts w:asciiTheme="majorBidi" w:hAnsiTheme="majorBidi" w:cstheme="majorBidi"/>
          <w:sz w:val="20"/>
          <w:szCs w:val="20"/>
        </w:rPr>
        <w:t xml:space="preserve">de </w:t>
      </w:r>
      <w:proofErr w:type="spellStart"/>
      <w:r w:rsidR="006327E4" w:rsidRPr="00964779">
        <w:rPr>
          <w:rFonts w:asciiTheme="majorBidi" w:hAnsiTheme="majorBidi" w:cstheme="majorBidi"/>
          <w:sz w:val="20"/>
          <w:szCs w:val="20"/>
        </w:rPr>
        <w:t>heú</w:t>
      </w:r>
      <w:r w:rsidR="003C2C04" w:rsidRPr="00964779">
        <w:rPr>
          <w:rFonts w:asciiTheme="majorBidi" w:hAnsiTheme="majorBidi" w:cstheme="majorBidi"/>
          <w:sz w:val="20"/>
          <w:szCs w:val="20"/>
        </w:rPr>
        <w:t>vel</w:t>
      </w:r>
      <w:proofErr w:type="spellEnd"/>
      <w:r w:rsidR="006327E4" w:rsidRPr="00964779">
        <w:rPr>
          <w:rFonts w:asciiTheme="majorBidi" w:hAnsiTheme="majorBidi" w:cstheme="majorBidi"/>
          <w:sz w:val="20"/>
          <w:szCs w:val="20"/>
        </w:rPr>
        <w:t xml:space="preserve"> van de kruisiging. Om daarover met Jezus te praten waren </w:t>
      </w:r>
      <w:r w:rsidR="003C2C04" w:rsidRPr="00964779">
        <w:rPr>
          <w:rFonts w:asciiTheme="majorBidi" w:hAnsiTheme="majorBidi" w:cstheme="majorBidi"/>
          <w:sz w:val="20"/>
          <w:szCs w:val="20"/>
        </w:rPr>
        <w:t>Mozes en Elia gekomen</w:t>
      </w:r>
      <w:r w:rsidR="003C2C04" w:rsidRPr="00964779">
        <w:rPr>
          <w:rStyle w:val="Voetnootmarkering"/>
          <w:rFonts w:asciiTheme="majorBidi" w:hAnsiTheme="majorBidi" w:cstheme="majorBidi"/>
          <w:sz w:val="20"/>
          <w:szCs w:val="20"/>
        </w:rPr>
        <w:footnoteReference w:id="19"/>
      </w:r>
      <w:r w:rsidR="00AC15B9" w:rsidRPr="00964779">
        <w:rPr>
          <w:rFonts w:asciiTheme="majorBidi" w:hAnsiTheme="majorBidi" w:cstheme="majorBidi"/>
          <w:sz w:val="20"/>
          <w:szCs w:val="20"/>
        </w:rPr>
        <w:t>. Maar aan Jezus’ blinkend witte kleren en z’n stralend gezicht</w:t>
      </w:r>
      <w:r w:rsidR="00AC15B9" w:rsidRPr="00964779">
        <w:rPr>
          <w:rStyle w:val="Voetnootmarkering"/>
          <w:rFonts w:asciiTheme="majorBidi" w:hAnsiTheme="majorBidi" w:cstheme="majorBidi"/>
          <w:sz w:val="20"/>
          <w:szCs w:val="20"/>
        </w:rPr>
        <w:footnoteReference w:id="20"/>
      </w:r>
      <w:r w:rsidR="00AC15B9" w:rsidRPr="00964779">
        <w:rPr>
          <w:rFonts w:asciiTheme="majorBidi" w:hAnsiTheme="majorBidi" w:cstheme="majorBidi"/>
          <w:sz w:val="20"/>
          <w:szCs w:val="20"/>
        </w:rPr>
        <w:t xml:space="preserve"> en aan de niet-aardse verschijning van Israëls grootste profeten</w:t>
      </w:r>
      <w:r w:rsidR="00AC15B9" w:rsidRPr="00964779">
        <w:rPr>
          <w:rStyle w:val="Voetnootmarkering"/>
          <w:rFonts w:asciiTheme="majorBidi" w:hAnsiTheme="majorBidi" w:cstheme="majorBidi"/>
          <w:sz w:val="20"/>
          <w:szCs w:val="20"/>
        </w:rPr>
        <w:footnoteReference w:id="21"/>
      </w:r>
      <w:r w:rsidR="00AC15B9" w:rsidRPr="00964779">
        <w:rPr>
          <w:rFonts w:asciiTheme="majorBidi" w:hAnsiTheme="majorBidi" w:cstheme="majorBidi"/>
          <w:sz w:val="20"/>
          <w:szCs w:val="20"/>
        </w:rPr>
        <w:t>was al te zien dat de Messias daarna zijn ‘glorie zou binnengaan’</w:t>
      </w:r>
      <w:r w:rsidR="003C2C04" w:rsidRPr="00964779">
        <w:rPr>
          <w:rStyle w:val="Voetnootmarkering"/>
          <w:rFonts w:asciiTheme="majorBidi" w:hAnsiTheme="majorBidi" w:cstheme="majorBidi"/>
          <w:sz w:val="20"/>
          <w:szCs w:val="20"/>
        </w:rPr>
        <w:footnoteReference w:id="22"/>
      </w:r>
      <w:r w:rsidR="00AC15B9" w:rsidRPr="00964779">
        <w:rPr>
          <w:rFonts w:asciiTheme="majorBidi" w:hAnsiTheme="majorBidi" w:cstheme="majorBidi"/>
          <w:sz w:val="20"/>
          <w:szCs w:val="20"/>
        </w:rPr>
        <w:t>.</w:t>
      </w:r>
      <w:r w:rsidR="00376763" w:rsidRPr="00964779">
        <w:rPr>
          <w:rFonts w:asciiTheme="majorBidi" w:hAnsiTheme="majorBidi" w:cstheme="majorBidi"/>
          <w:sz w:val="20"/>
          <w:szCs w:val="20"/>
        </w:rPr>
        <w:t xml:space="preserve"> Als bewijs dat Jezus de hindernissen die wij opwierpen opruimde.</w:t>
      </w:r>
    </w:p>
    <w:p w:rsidR="00A00F60" w:rsidRPr="00964779" w:rsidRDefault="00A00F60" w:rsidP="00964779">
      <w:pPr>
        <w:pStyle w:val="Geenafstand"/>
        <w:rPr>
          <w:rFonts w:asciiTheme="majorBidi" w:hAnsiTheme="majorBidi" w:cstheme="majorBidi"/>
          <w:i/>
          <w:iCs/>
          <w:sz w:val="20"/>
          <w:szCs w:val="20"/>
        </w:rPr>
      </w:pPr>
    </w:p>
    <w:p w:rsidR="00594169" w:rsidRPr="00964779" w:rsidRDefault="00594169" w:rsidP="00964779">
      <w:pPr>
        <w:pStyle w:val="Geenafstand"/>
        <w:rPr>
          <w:rFonts w:asciiTheme="majorBidi" w:hAnsiTheme="majorBidi" w:cstheme="majorBidi"/>
          <w:b/>
          <w:bCs/>
          <w:sz w:val="20"/>
          <w:szCs w:val="20"/>
        </w:rPr>
      </w:pPr>
      <w:r w:rsidRPr="00964779">
        <w:rPr>
          <w:rFonts w:asciiTheme="majorBidi" w:hAnsiTheme="majorBidi" w:cstheme="majorBidi"/>
          <w:b/>
          <w:bCs/>
          <w:sz w:val="20"/>
          <w:szCs w:val="20"/>
        </w:rPr>
        <w:t>Hij bidt voor jou</w:t>
      </w:r>
    </w:p>
    <w:p w:rsidR="00A00F60" w:rsidRPr="00964779" w:rsidRDefault="00A00F60" w:rsidP="00964779">
      <w:pPr>
        <w:pStyle w:val="Geenafstand"/>
        <w:rPr>
          <w:rFonts w:asciiTheme="majorBidi" w:hAnsiTheme="majorBidi" w:cstheme="majorBidi"/>
          <w:sz w:val="20"/>
          <w:szCs w:val="20"/>
        </w:rPr>
      </w:pPr>
      <w:r w:rsidRPr="00964779">
        <w:rPr>
          <w:rFonts w:asciiTheme="majorBidi" w:hAnsiTheme="majorBidi" w:cstheme="majorBidi"/>
          <w:sz w:val="20"/>
          <w:szCs w:val="20"/>
          <w:u w:val="single"/>
        </w:rPr>
        <w:t>Wie naar Jezus kijkt, ziet de hemel open.</w:t>
      </w:r>
      <w:r w:rsidR="00891174" w:rsidRPr="00964779">
        <w:rPr>
          <w:rFonts w:asciiTheme="majorBidi" w:hAnsiTheme="majorBidi" w:cstheme="majorBidi"/>
          <w:sz w:val="20"/>
          <w:szCs w:val="20"/>
        </w:rPr>
        <w:t xml:space="preserve"> We kijken ook omhoog. Het gaat </w:t>
      </w:r>
      <w:proofErr w:type="spellStart"/>
      <w:r w:rsidR="00891174" w:rsidRPr="00964779">
        <w:rPr>
          <w:rFonts w:asciiTheme="majorBidi" w:hAnsiTheme="majorBidi" w:cstheme="majorBidi"/>
          <w:sz w:val="20"/>
          <w:szCs w:val="20"/>
        </w:rPr>
        <w:t>‘niet</w:t>
      </w:r>
      <w:proofErr w:type="spellEnd"/>
      <w:r w:rsidR="00891174" w:rsidRPr="00964779">
        <w:rPr>
          <w:rFonts w:asciiTheme="majorBidi" w:hAnsiTheme="majorBidi" w:cstheme="majorBidi"/>
          <w:sz w:val="20"/>
          <w:szCs w:val="20"/>
        </w:rPr>
        <w:t xml:space="preserve"> alleen om de tekenen van brood en wijn’, maar – ‘de harten omhoog!’ – we zien op naar Jezus Christus‘</w:t>
      </w:r>
      <w:r w:rsidR="00AE7379" w:rsidRPr="00964779">
        <w:rPr>
          <w:rFonts w:asciiTheme="majorBidi" w:hAnsiTheme="majorBidi" w:cstheme="majorBidi"/>
          <w:sz w:val="20"/>
          <w:szCs w:val="20"/>
        </w:rPr>
        <w:t xml:space="preserve"> </w:t>
      </w:r>
      <w:r w:rsidR="00891174" w:rsidRPr="00964779">
        <w:rPr>
          <w:rFonts w:asciiTheme="majorBidi" w:hAnsiTheme="majorBidi" w:cstheme="majorBidi"/>
          <w:sz w:val="20"/>
          <w:szCs w:val="20"/>
        </w:rPr>
        <w:t>die in de hemel voor ons pleit aan de rechterhand van de Vader.’</w:t>
      </w:r>
      <w:r w:rsidR="00891174" w:rsidRPr="00964779">
        <w:rPr>
          <w:rStyle w:val="Voetnootmarkering"/>
          <w:rFonts w:asciiTheme="majorBidi" w:hAnsiTheme="majorBidi" w:cstheme="majorBidi"/>
          <w:sz w:val="20"/>
          <w:szCs w:val="20"/>
        </w:rPr>
        <w:footnoteReference w:id="23"/>
      </w:r>
      <w:r w:rsidR="00AE7379" w:rsidRPr="00964779">
        <w:rPr>
          <w:rFonts w:asciiTheme="majorBidi" w:hAnsiTheme="majorBidi" w:cstheme="majorBidi"/>
          <w:sz w:val="20"/>
          <w:szCs w:val="20"/>
        </w:rPr>
        <w:t xml:space="preserve"> </w:t>
      </w:r>
      <w:r w:rsidR="00646E99" w:rsidRPr="00964779">
        <w:rPr>
          <w:rFonts w:asciiTheme="majorBidi" w:hAnsiTheme="majorBidi" w:cstheme="majorBidi"/>
          <w:sz w:val="20"/>
          <w:szCs w:val="20"/>
        </w:rPr>
        <w:t xml:space="preserve">Na zijn hemelvaart deed Jezus niet de deur achter Zich dicht. </w:t>
      </w:r>
      <w:r w:rsidR="00891174" w:rsidRPr="00964779">
        <w:rPr>
          <w:rFonts w:asciiTheme="majorBidi" w:hAnsiTheme="majorBidi" w:cstheme="majorBidi"/>
          <w:sz w:val="20"/>
          <w:szCs w:val="20"/>
        </w:rPr>
        <w:t xml:space="preserve">Als </w:t>
      </w:r>
      <w:r w:rsidR="00AE7379" w:rsidRPr="00964779">
        <w:rPr>
          <w:rFonts w:asciiTheme="majorBidi" w:hAnsiTheme="majorBidi" w:cstheme="majorBidi"/>
          <w:sz w:val="20"/>
          <w:szCs w:val="20"/>
        </w:rPr>
        <w:t xml:space="preserve">jij bidt, bidt </w:t>
      </w:r>
      <w:r w:rsidR="00646E99" w:rsidRPr="00964779">
        <w:rPr>
          <w:rFonts w:asciiTheme="majorBidi" w:hAnsiTheme="majorBidi" w:cstheme="majorBidi"/>
          <w:sz w:val="20"/>
          <w:szCs w:val="20"/>
        </w:rPr>
        <w:t xml:space="preserve">Hij </w:t>
      </w:r>
      <w:r w:rsidR="00AE7379" w:rsidRPr="00964779">
        <w:rPr>
          <w:rFonts w:asciiTheme="majorBidi" w:hAnsiTheme="majorBidi" w:cstheme="majorBidi"/>
          <w:sz w:val="20"/>
          <w:szCs w:val="20"/>
        </w:rPr>
        <w:t xml:space="preserve">mee. Dat Jezus alles van </w:t>
      </w:r>
      <w:proofErr w:type="spellStart"/>
      <w:r w:rsidR="00AE7379" w:rsidRPr="00964779">
        <w:rPr>
          <w:rFonts w:asciiTheme="majorBidi" w:hAnsiTheme="majorBidi" w:cstheme="majorBidi"/>
          <w:sz w:val="20"/>
          <w:szCs w:val="20"/>
        </w:rPr>
        <w:t>Natanaël</w:t>
      </w:r>
      <w:proofErr w:type="spellEnd"/>
      <w:r w:rsidR="00AE7379" w:rsidRPr="00964779">
        <w:rPr>
          <w:rFonts w:asciiTheme="majorBidi" w:hAnsiTheme="majorBidi" w:cstheme="majorBidi"/>
          <w:sz w:val="20"/>
          <w:szCs w:val="20"/>
        </w:rPr>
        <w:t xml:space="preserve"> wist en alles van jou weet dat is één ding. Maar dat Hij dan ook nog voorbede voor jou doet! </w:t>
      </w:r>
      <w:r w:rsidR="00646E99" w:rsidRPr="00964779">
        <w:rPr>
          <w:rFonts w:asciiTheme="majorBidi" w:hAnsiTheme="majorBidi" w:cstheme="majorBidi"/>
          <w:sz w:val="20"/>
          <w:szCs w:val="20"/>
        </w:rPr>
        <w:t>En beter dan jezelf kunt bidden.</w:t>
      </w:r>
      <w:r w:rsidR="00AE7379" w:rsidRPr="00964779">
        <w:rPr>
          <w:rFonts w:asciiTheme="majorBidi" w:hAnsiTheme="majorBidi" w:cstheme="majorBidi"/>
          <w:sz w:val="20"/>
          <w:szCs w:val="20"/>
        </w:rPr>
        <w:t xml:space="preserve"> Dat is nog wel iets meer! </w:t>
      </w:r>
    </w:p>
    <w:p w:rsidR="00746166" w:rsidRPr="00964779" w:rsidRDefault="00746166" w:rsidP="00964779">
      <w:pPr>
        <w:pStyle w:val="Geenafstand"/>
        <w:rPr>
          <w:i/>
          <w:sz w:val="20"/>
          <w:szCs w:val="20"/>
        </w:rPr>
      </w:pPr>
    </w:p>
    <w:p w:rsidR="00594169" w:rsidRPr="00964779" w:rsidRDefault="00594169" w:rsidP="00964779">
      <w:pPr>
        <w:pStyle w:val="Geenafstand"/>
        <w:rPr>
          <w:rFonts w:asciiTheme="majorBidi" w:hAnsiTheme="majorBidi" w:cstheme="majorBidi"/>
          <w:b/>
          <w:bCs/>
          <w:sz w:val="20"/>
          <w:szCs w:val="20"/>
        </w:rPr>
      </w:pPr>
      <w:r w:rsidRPr="00964779">
        <w:rPr>
          <w:rFonts w:asciiTheme="majorBidi" w:hAnsiTheme="majorBidi" w:cstheme="majorBidi"/>
          <w:b/>
          <w:bCs/>
          <w:sz w:val="20"/>
          <w:szCs w:val="20"/>
        </w:rPr>
        <w:t>Hij geeft Zichzelf</w:t>
      </w:r>
    </w:p>
    <w:p w:rsidR="00646E99" w:rsidRPr="00964779" w:rsidRDefault="00A00F60" w:rsidP="00964779">
      <w:pPr>
        <w:pStyle w:val="Geenafstand"/>
        <w:rPr>
          <w:rFonts w:asciiTheme="majorBidi" w:hAnsiTheme="majorBidi" w:cstheme="majorBidi"/>
          <w:sz w:val="20"/>
          <w:szCs w:val="20"/>
        </w:rPr>
      </w:pPr>
      <w:r w:rsidRPr="00964779">
        <w:rPr>
          <w:rFonts w:asciiTheme="majorBidi" w:hAnsiTheme="majorBidi" w:cstheme="majorBidi"/>
          <w:sz w:val="20"/>
          <w:szCs w:val="20"/>
          <w:u w:val="single"/>
        </w:rPr>
        <w:t>Wie naar Jezus kijkt, ziet de hemel open.</w:t>
      </w:r>
      <w:r w:rsidR="00AE7379" w:rsidRPr="00964779">
        <w:rPr>
          <w:rFonts w:asciiTheme="majorBidi" w:hAnsiTheme="majorBidi" w:cstheme="majorBidi"/>
          <w:sz w:val="20"/>
          <w:szCs w:val="20"/>
        </w:rPr>
        <w:t xml:space="preserve"> God beloofde Jakob om ‘met Hem’ te zijn. Dat was mooi voor Jakob. Maar nog veel meer werd God ‘God met ons’ in Jezus, onze </w:t>
      </w:r>
      <w:proofErr w:type="spellStart"/>
      <w:r w:rsidR="00AE7379" w:rsidRPr="00964779">
        <w:rPr>
          <w:rFonts w:asciiTheme="majorBidi" w:hAnsiTheme="majorBidi" w:cstheme="majorBidi"/>
          <w:sz w:val="20"/>
          <w:szCs w:val="20"/>
        </w:rPr>
        <w:t>Immanuël</w:t>
      </w:r>
      <w:proofErr w:type="spellEnd"/>
      <w:r w:rsidR="00AE7379" w:rsidRPr="00964779">
        <w:rPr>
          <w:rFonts w:asciiTheme="majorBidi" w:hAnsiTheme="majorBidi" w:cstheme="majorBidi"/>
          <w:sz w:val="20"/>
          <w:szCs w:val="20"/>
        </w:rPr>
        <w:t>. Aan h</w:t>
      </w:r>
      <w:r w:rsidR="00646E99" w:rsidRPr="00964779">
        <w:rPr>
          <w:rFonts w:asciiTheme="majorBidi" w:hAnsiTheme="majorBidi" w:cstheme="majorBidi"/>
          <w:sz w:val="20"/>
          <w:szCs w:val="20"/>
        </w:rPr>
        <w:t>et avondmaal kijken we niet alleen naar achteren en naar boven.</w:t>
      </w:r>
      <w:r w:rsidR="00AE7379" w:rsidRPr="00964779">
        <w:rPr>
          <w:rFonts w:asciiTheme="majorBidi" w:hAnsiTheme="majorBidi" w:cstheme="majorBidi"/>
          <w:sz w:val="20"/>
          <w:szCs w:val="20"/>
        </w:rPr>
        <w:t xml:space="preserve"> Jezus is </w:t>
      </w:r>
      <w:r w:rsidR="00646E99" w:rsidRPr="00964779">
        <w:rPr>
          <w:rFonts w:asciiTheme="majorBidi" w:hAnsiTheme="majorBidi" w:cstheme="majorBidi"/>
          <w:sz w:val="20"/>
          <w:szCs w:val="20"/>
        </w:rPr>
        <w:t xml:space="preserve">in de hemel maar tegelijk is Hij onze </w:t>
      </w:r>
      <w:r w:rsidR="00AE7379" w:rsidRPr="00964779">
        <w:rPr>
          <w:rFonts w:asciiTheme="majorBidi" w:hAnsiTheme="majorBidi" w:cstheme="majorBidi"/>
          <w:sz w:val="20"/>
          <w:szCs w:val="20"/>
        </w:rPr>
        <w:t>gastheer</w:t>
      </w:r>
      <w:r w:rsidR="00646E99" w:rsidRPr="00964779">
        <w:rPr>
          <w:rFonts w:asciiTheme="majorBidi" w:hAnsiTheme="majorBidi" w:cstheme="majorBidi"/>
          <w:sz w:val="20"/>
          <w:szCs w:val="20"/>
        </w:rPr>
        <w:t xml:space="preserve"> aan tafel</w:t>
      </w:r>
      <w:r w:rsidR="00AE7379" w:rsidRPr="00964779">
        <w:rPr>
          <w:rFonts w:asciiTheme="majorBidi" w:hAnsiTheme="majorBidi" w:cstheme="majorBidi"/>
          <w:sz w:val="20"/>
          <w:szCs w:val="20"/>
        </w:rPr>
        <w:t>. In de heilige tekens op het bord en in de beker geeft Hij Zichzelf.</w:t>
      </w:r>
      <w:r w:rsidR="00646E99" w:rsidRPr="00964779">
        <w:rPr>
          <w:rFonts w:asciiTheme="majorBidi" w:hAnsiTheme="majorBidi" w:cstheme="majorBidi"/>
          <w:sz w:val="20"/>
          <w:szCs w:val="20"/>
        </w:rPr>
        <w:t xml:space="preserve"> Een steen die als hoofdsteun was gebruikt markeerde Betel: ‘huis van God’ betekent dat. Woord en sacramenten maken dat hier in de kerk ‘alles van God spreekt’.</w:t>
      </w:r>
      <w:r w:rsidR="00646E99" w:rsidRPr="00964779">
        <w:rPr>
          <w:rStyle w:val="Voetnootmarkering"/>
          <w:rFonts w:asciiTheme="majorBidi" w:hAnsiTheme="majorBidi" w:cstheme="majorBidi"/>
          <w:sz w:val="20"/>
          <w:szCs w:val="20"/>
        </w:rPr>
        <w:footnoteReference w:id="24"/>
      </w:r>
    </w:p>
    <w:p w:rsidR="00AE7379" w:rsidRPr="00964779" w:rsidRDefault="00AE7379" w:rsidP="00964779">
      <w:pPr>
        <w:pStyle w:val="Geenafstand"/>
        <w:rPr>
          <w:rFonts w:asciiTheme="majorBidi" w:hAnsiTheme="majorBidi" w:cstheme="majorBidi"/>
          <w:sz w:val="20"/>
          <w:szCs w:val="20"/>
        </w:rPr>
      </w:pPr>
    </w:p>
    <w:p w:rsidR="00594169" w:rsidRPr="00964779" w:rsidRDefault="007C16FC" w:rsidP="00964779">
      <w:pPr>
        <w:pStyle w:val="Geenafstand"/>
        <w:rPr>
          <w:rFonts w:asciiTheme="majorBidi" w:hAnsiTheme="majorBidi" w:cstheme="majorBidi"/>
          <w:b/>
          <w:bCs/>
          <w:sz w:val="20"/>
          <w:szCs w:val="20"/>
        </w:rPr>
      </w:pPr>
      <w:r w:rsidRPr="00964779">
        <w:rPr>
          <w:rFonts w:asciiTheme="majorBidi" w:hAnsiTheme="majorBidi" w:cstheme="majorBidi"/>
          <w:b/>
          <w:bCs/>
          <w:sz w:val="20"/>
          <w:szCs w:val="20"/>
        </w:rPr>
        <w:t>e</w:t>
      </w:r>
      <w:r w:rsidR="00594169" w:rsidRPr="00964779">
        <w:rPr>
          <w:rFonts w:asciiTheme="majorBidi" w:hAnsiTheme="majorBidi" w:cstheme="majorBidi"/>
          <w:b/>
          <w:bCs/>
          <w:sz w:val="20"/>
          <w:szCs w:val="20"/>
        </w:rPr>
        <w:t>ngelen staan voor je klaar</w:t>
      </w:r>
    </w:p>
    <w:p w:rsidR="00A00F60" w:rsidRPr="00964779" w:rsidRDefault="00F91719" w:rsidP="00964779">
      <w:pPr>
        <w:pStyle w:val="Geenafstand"/>
        <w:rPr>
          <w:rFonts w:asciiTheme="majorBidi" w:hAnsiTheme="majorBidi" w:cstheme="majorBidi"/>
          <w:sz w:val="20"/>
          <w:szCs w:val="20"/>
        </w:rPr>
      </w:pPr>
      <w:r w:rsidRPr="00964779">
        <w:rPr>
          <w:rFonts w:asciiTheme="majorBidi" w:hAnsiTheme="majorBidi" w:cstheme="majorBidi"/>
          <w:sz w:val="20"/>
          <w:szCs w:val="20"/>
          <w:u w:val="single"/>
        </w:rPr>
        <w:t>Wie naar Jezus kijkt, ziet de hemel open.</w:t>
      </w:r>
      <w:r w:rsidRPr="00964779">
        <w:rPr>
          <w:rFonts w:asciiTheme="majorBidi" w:hAnsiTheme="majorBidi" w:cstheme="majorBidi"/>
          <w:sz w:val="20"/>
          <w:szCs w:val="20"/>
        </w:rPr>
        <w:t xml:space="preserve"> </w:t>
      </w:r>
      <w:r w:rsidR="00AE7379" w:rsidRPr="00964779">
        <w:rPr>
          <w:rFonts w:asciiTheme="majorBidi" w:hAnsiTheme="majorBidi" w:cstheme="majorBidi"/>
          <w:sz w:val="20"/>
          <w:szCs w:val="20"/>
        </w:rPr>
        <w:t xml:space="preserve">De ladder </w:t>
      </w:r>
      <w:r w:rsidRPr="00964779">
        <w:rPr>
          <w:rFonts w:asciiTheme="majorBidi" w:hAnsiTheme="majorBidi" w:cstheme="majorBidi"/>
          <w:sz w:val="20"/>
          <w:szCs w:val="20"/>
        </w:rPr>
        <w:t xml:space="preserve">van Jakob </w:t>
      </w:r>
      <w:r w:rsidR="00AE7379" w:rsidRPr="00964779">
        <w:rPr>
          <w:rFonts w:asciiTheme="majorBidi" w:hAnsiTheme="majorBidi" w:cstheme="majorBidi"/>
          <w:sz w:val="20"/>
          <w:szCs w:val="20"/>
        </w:rPr>
        <w:t>is belangrijker dan de engelen</w:t>
      </w:r>
      <w:r w:rsidRPr="00964779">
        <w:rPr>
          <w:rFonts w:asciiTheme="majorBidi" w:hAnsiTheme="majorBidi" w:cstheme="majorBidi"/>
          <w:sz w:val="20"/>
          <w:szCs w:val="20"/>
        </w:rPr>
        <w:t xml:space="preserve"> erop</w:t>
      </w:r>
      <w:r w:rsidR="00AE7379" w:rsidRPr="00964779">
        <w:rPr>
          <w:rFonts w:asciiTheme="majorBidi" w:hAnsiTheme="majorBidi" w:cstheme="majorBidi"/>
          <w:sz w:val="20"/>
          <w:szCs w:val="20"/>
        </w:rPr>
        <w:t>. Maar die engelen zijn er wel degelijk.</w:t>
      </w:r>
      <w:r w:rsidRPr="00964779">
        <w:rPr>
          <w:rFonts w:asciiTheme="majorBidi" w:hAnsiTheme="majorBidi" w:cstheme="majorBidi"/>
          <w:sz w:val="20"/>
          <w:szCs w:val="20"/>
        </w:rPr>
        <w:t xml:space="preserve"> Toen Jakob na jaren terug naar huis ging stuurde God een heel leger.</w:t>
      </w:r>
      <w:r w:rsidRPr="00964779">
        <w:rPr>
          <w:rStyle w:val="Voetnootmarkering"/>
          <w:rFonts w:asciiTheme="majorBidi" w:hAnsiTheme="majorBidi" w:cstheme="majorBidi"/>
          <w:sz w:val="20"/>
          <w:szCs w:val="20"/>
        </w:rPr>
        <w:footnoteReference w:id="25"/>
      </w:r>
      <w:r w:rsidRPr="00964779">
        <w:rPr>
          <w:rFonts w:asciiTheme="majorBidi" w:hAnsiTheme="majorBidi" w:cstheme="majorBidi"/>
          <w:sz w:val="20"/>
          <w:szCs w:val="20"/>
        </w:rPr>
        <w:t xml:space="preserve"> Zoals ze Jezus ten </w:t>
      </w:r>
      <w:proofErr w:type="spellStart"/>
      <w:r w:rsidRPr="00964779">
        <w:rPr>
          <w:rFonts w:asciiTheme="majorBidi" w:hAnsiTheme="majorBidi" w:cstheme="majorBidi"/>
          <w:sz w:val="20"/>
          <w:szCs w:val="20"/>
        </w:rPr>
        <w:t>dienste</w:t>
      </w:r>
      <w:proofErr w:type="spellEnd"/>
      <w:r w:rsidRPr="00964779">
        <w:rPr>
          <w:rFonts w:asciiTheme="majorBidi" w:hAnsiTheme="majorBidi" w:cstheme="majorBidi"/>
          <w:sz w:val="20"/>
          <w:szCs w:val="20"/>
        </w:rPr>
        <w:t xml:space="preserve"> stonden, staan ze ook klaar voor jou. Je ziet ze niet maar daarom zijn ze er nog wel. Ze lopen af en aan. Jezus laat ze voor je draven. Ze dragen je op handen. Laat je niet alleen waarschuwen voor ‘kwade geesten in de hemelsferen’.</w:t>
      </w:r>
      <w:r w:rsidRPr="00964779">
        <w:rPr>
          <w:rStyle w:val="Voetnootmarkering"/>
          <w:rFonts w:asciiTheme="majorBidi" w:hAnsiTheme="majorBidi" w:cstheme="majorBidi"/>
          <w:sz w:val="20"/>
          <w:szCs w:val="20"/>
        </w:rPr>
        <w:footnoteReference w:id="26"/>
      </w:r>
      <w:r w:rsidRPr="00964779">
        <w:rPr>
          <w:rFonts w:asciiTheme="majorBidi" w:hAnsiTheme="majorBidi" w:cstheme="majorBidi"/>
          <w:sz w:val="20"/>
          <w:szCs w:val="20"/>
        </w:rPr>
        <w:t xml:space="preserve"> Laat je vooral bemoedigen door de aanwezigheid van de onzichtbare goede engelen.</w:t>
      </w:r>
    </w:p>
    <w:p w:rsidR="00AE7379" w:rsidRPr="00964779" w:rsidRDefault="00AE7379" w:rsidP="00964779">
      <w:pPr>
        <w:pStyle w:val="Geenafstand"/>
        <w:rPr>
          <w:rFonts w:asciiTheme="majorBidi" w:hAnsiTheme="majorBidi" w:cstheme="majorBidi"/>
          <w:sz w:val="20"/>
          <w:szCs w:val="20"/>
        </w:rPr>
      </w:pPr>
    </w:p>
    <w:p w:rsidR="007C16FC" w:rsidRPr="00964779" w:rsidRDefault="007C16FC" w:rsidP="00964779">
      <w:pPr>
        <w:pStyle w:val="Geenafstand"/>
        <w:rPr>
          <w:rFonts w:asciiTheme="majorBidi" w:hAnsiTheme="majorBidi" w:cstheme="majorBidi"/>
          <w:b/>
          <w:bCs/>
          <w:sz w:val="20"/>
          <w:szCs w:val="20"/>
        </w:rPr>
      </w:pPr>
      <w:r w:rsidRPr="00964779">
        <w:rPr>
          <w:rFonts w:asciiTheme="majorBidi" w:hAnsiTheme="majorBidi" w:cstheme="majorBidi"/>
          <w:b/>
          <w:bCs/>
          <w:sz w:val="20"/>
          <w:szCs w:val="20"/>
        </w:rPr>
        <w:t xml:space="preserve">voorproefje van het grote feest </w:t>
      </w:r>
    </w:p>
    <w:p w:rsidR="00554C83" w:rsidRPr="00964779" w:rsidRDefault="00A00F60" w:rsidP="00964779">
      <w:pPr>
        <w:pStyle w:val="Geenafstand"/>
        <w:rPr>
          <w:rFonts w:asciiTheme="majorBidi" w:hAnsiTheme="majorBidi" w:cstheme="majorBidi"/>
          <w:sz w:val="20"/>
          <w:szCs w:val="20"/>
        </w:rPr>
      </w:pPr>
      <w:r w:rsidRPr="00964779">
        <w:rPr>
          <w:rFonts w:asciiTheme="majorBidi" w:hAnsiTheme="majorBidi" w:cstheme="majorBidi"/>
          <w:sz w:val="20"/>
          <w:szCs w:val="20"/>
          <w:u w:val="single"/>
        </w:rPr>
        <w:t>Wie naar Jezus kijkt, ziet de hemel open.</w:t>
      </w:r>
      <w:r w:rsidR="00F91719" w:rsidRPr="00964779">
        <w:rPr>
          <w:rFonts w:asciiTheme="majorBidi" w:hAnsiTheme="majorBidi" w:cstheme="majorBidi"/>
          <w:sz w:val="20"/>
          <w:szCs w:val="20"/>
        </w:rPr>
        <w:t xml:space="preserve"> Het eerste </w:t>
      </w:r>
      <w:r w:rsidR="00917B33" w:rsidRPr="00964779">
        <w:rPr>
          <w:rFonts w:asciiTheme="majorBidi" w:hAnsiTheme="majorBidi" w:cstheme="majorBidi"/>
          <w:sz w:val="20"/>
          <w:szCs w:val="20"/>
        </w:rPr>
        <w:t>wonder</w:t>
      </w:r>
      <w:r w:rsidR="00F91719" w:rsidRPr="00964779">
        <w:rPr>
          <w:rFonts w:asciiTheme="majorBidi" w:hAnsiTheme="majorBidi" w:cstheme="majorBidi"/>
          <w:sz w:val="20"/>
          <w:szCs w:val="20"/>
        </w:rPr>
        <w:t xml:space="preserve">teken dat Jezus deed was de verandering van water in wijn op de bruiloft van </w:t>
      </w:r>
      <w:proofErr w:type="spellStart"/>
      <w:r w:rsidR="00F91719" w:rsidRPr="00964779">
        <w:rPr>
          <w:rFonts w:asciiTheme="majorBidi" w:hAnsiTheme="majorBidi" w:cstheme="majorBidi"/>
          <w:sz w:val="20"/>
          <w:szCs w:val="20"/>
        </w:rPr>
        <w:t>Kana</w:t>
      </w:r>
      <w:proofErr w:type="spellEnd"/>
      <w:r w:rsidR="00F91719" w:rsidRPr="00964779">
        <w:rPr>
          <w:rFonts w:asciiTheme="majorBidi" w:hAnsiTheme="majorBidi" w:cstheme="majorBidi"/>
          <w:sz w:val="20"/>
          <w:szCs w:val="20"/>
        </w:rPr>
        <w:t>.</w:t>
      </w:r>
      <w:r w:rsidR="00F91719" w:rsidRPr="00964779">
        <w:rPr>
          <w:rStyle w:val="Voetnootmarkering"/>
          <w:rFonts w:asciiTheme="majorBidi" w:hAnsiTheme="majorBidi" w:cstheme="majorBidi"/>
          <w:sz w:val="20"/>
          <w:szCs w:val="20"/>
        </w:rPr>
        <w:footnoteReference w:id="27"/>
      </w:r>
      <w:r w:rsidR="001F515A" w:rsidRPr="00964779">
        <w:rPr>
          <w:rFonts w:asciiTheme="majorBidi" w:hAnsiTheme="majorBidi" w:cstheme="majorBidi"/>
          <w:sz w:val="20"/>
          <w:szCs w:val="20"/>
        </w:rPr>
        <w:t xml:space="preserve"> </w:t>
      </w:r>
      <w:r w:rsidR="00917B33" w:rsidRPr="00964779">
        <w:rPr>
          <w:rFonts w:asciiTheme="majorBidi" w:hAnsiTheme="majorBidi" w:cstheme="majorBidi"/>
          <w:sz w:val="20"/>
          <w:szCs w:val="20"/>
        </w:rPr>
        <w:t>“Zo toonde Jezus zijn grootheid en zijn leerlingen geloofden in Hem.”</w:t>
      </w:r>
      <w:r w:rsidR="00917B33" w:rsidRPr="00964779">
        <w:rPr>
          <w:rStyle w:val="Voetnootmarkering"/>
          <w:rFonts w:asciiTheme="majorBidi" w:hAnsiTheme="majorBidi" w:cstheme="majorBidi"/>
          <w:sz w:val="20"/>
          <w:szCs w:val="20"/>
        </w:rPr>
        <w:footnoteReference w:id="28"/>
      </w:r>
      <w:r w:rsidR="00917B33" w:rsidRPr="00964779">
        <w:rPr>
          <w:rFonts w:asciiTheme="majorBidi" w:hAnsiTheme="majorBidi" w:cstheme="majorBidi"/>
          <w:sz w:val="20"/>
          <w:szCs w:val="20"/>
        </w:rPr>
        <w:t xml:space="preserve"> We </w:t>
      </w:r>
      <w:r w:rsidR="00917B33" w:rsidRPr="00964779">
        <w:rPr>
          <w:rFonts w:asciiTheme="majorBidi" w:hAnsiTheme="majorBidi" w:cstheme="majorBidi"/>
          <w:sz w:val="20"/>
          <w:szCs w:val="20"/>
        </w:rPr>
        <w:lastRenderedPageBreak/>
        <w:t>kijken met het avondmaal behalve achteruit ook vooruit. We leven toe naar – wat heet: ‘het bruiloftsmaal van het Lam’</w:t>
      </w:r>
      <w:r w:rsidR="00917B33" w:rsidRPr="00964779">
        <w:rPr>
          <w:rStyle w:val="Voetnootmarkering"/>
          <w:rFonts w:asciiTheme="majorBidi" w:hAnsiTheme="majorBidi" w:cstheme="majorBidi"/>
          <w:sz w:val="20"/>
          <w:szCs w:val="20"/>
        </w:rPr>
        <w:footnoteReference w:id="29"/>
      </w:r>
      <w:r w:rsidR="00917B33" w:rsidRPr="00964779">
        <w:rPr>
          <w:rFonts w:asciiTheme="majorBidi" w:hAnsiTheme="majorBidi" w:cstheme="majorBidi"/>
          <w:sz w:val="20"/>
          <w:szCs w:val="20"/>
        </w:rPr>
        <w:t xml:space="preserve"> waarvan het avondmaal een voorproefje is. Jakob zou thuiskomen. Nel Brouwers is thuisgekomen. De Heer haalde haar thuis</w:t>
      </w:r>
      <w:r w:rsidR="00554C83" w:rsidRPr="00964779">
        <w:rPr>
          <w:rFonts w:asciiTheme="majorBidi" w:hAnsiTheme="majorBidi" w:cstheme="majorBidi"/>
          <w:sz w:val="20"/>
          <w:szCs w:val="20"/>
        </w:rPr>
        <w:t xml:space="preserve">. </w:t>
      </w:r>
      <w:r w:rsidR="00917B33" w:rsidRPr="00964779">
        <w:rPr>
          <w:rFonts w:asciiTheme="majorBidi" w:hAnsiTheme="majorBidi" w:cstheme="majorBidi"/>
          <w:sz w:val="20"/>
          <w:szCs w:val="20"/>
        </w:rPr>
        <w:t xml:space="preserve">Toen ze stierf stond de hemel voor haar open. </w:t>
      </w:r>
      <w:r w:rsidR="00554C83" w:rsidRPr="00964779">
        <w:rPr>
          <w:rFonts w:asciiTheme="majorBidi" w:hAnsiTheme="majorBidi" w:cstheme="majorBidi"/>
          <w:sz w:val="20"/>
          <w:szCs w:val="20"/>
        </w:rPr>
        <w:t>Straks komt de hemel op aarde. Geen ziekte meer, nooit meer een begrafenis. Alle dagen feest.</w:t>
      </w:r>
    </w:p>
    <w:p w:rsidR="00554C83" w:rsidRPr="00964779" w:rsidRDefault="00554C83" w:rsidP="00964779">
      <w:pPr>
        <w:pStyle w:val="Geenafstand"/>
        <w:rPr>
          <w:rFonts w:asciiTheme="majorBidi" w:hAnsiTheme="majorBidi" w:cstheme="majorBidi"/>
          <w:sz w:val="20"/>
          <w:szCs w:val="20"/>
        </w:rPr>
      </w:pPr>
    </w:p>
    <w:p w:rsidR="007C16FC" w:rsidRPr="00964779" w:rsidRDefault="007C16FC" w:rsidP="00964779">
      <w:pPr>
        <w:pStyle w:val="Geenafstand"/>
        <w:rPr>
          <w:rFonts w:asciiTheme="majorBidi" w:hAnsiTheme="majorBidi" w:cstheme="majorBidi"/>
          <w:b/>
          <w:bCs/>
          <w:sz w:val="20"/>
          <w:szCs w:val="20"/>
        </w:rPr>
      </w:pPr>
      <w:r w:rsidRPr="00964779">
        <w:rPr>
          <w:rFonts w:asciiTheme="majorBidi" w:hAnsiTheme="majorBidi" w:cstheme="majorBidi"/>
          <w:b/>
          <w:bCs/>
          <w:sz w:val="20"/>
          <w:szCs w:val="20"/>
        </w:rPr>
        <w:t>laat je kinderen Jezus ontmoeten</w:t>
      </w:r>
    </w:p>
    <w:p w:rsidR="00C92AFF" w:rsidRPr="00964779" w:rsidRDefault="00A00F60" w:rsidP="00964779">
      <w:pPr>
        <w:pStyle w:val="Geenafstand"/>
        <w:rPr>
          <w:rFonts w:asciiTheme="majorBidi" w:hAnsiTheme="majorBidi" w:cstheme="majorBidi"/>
          <w:sz w:val="20"/>
          <w:szCs w:val="20"/>
        </w:rPr>
      </w:pPr>
      <w:r w:rsidRPr="00964779">
        <w:rPr>
          <w:rFonts w:asciiTheme="majorBidi" w:hAnsiTheme="majorBidi" w:cstheme="majorBidi"/>
          <w:sz w:val="20"/>
          <w:szCs w:val="20"/>
          <w:u w:val="single"/>
        </w:rPr>
        <w:t>Wie naar Jezus kijkt, ziet de hemel open.</w:t>
      </w:r>
      <w:r w:rsidR="00554C83" w:rsidRPr="00964779">
        <w:rPr>
          <w:rFonts w:asciiTheme="majorBidi" w:hAnsiTheme="majorBidi" w:cstheme="majorBidi"/>
          <w:sz w:val="20"/>
          <w:szCs w:val="20"/>
        </w:rPr>
        <w:t xml:space="preserve"> De ene discipel zorgde voor de andere. Andreas nam Simon mee, </w:t>
      </w:r>
      <w:proofErr w:type="spellStart"/>
      <w:r w:rsidR="00554C83" w:rsidRPr="00964779">
        <w:rPr>
          <w:rFonts w:asciiTheme="majorBidi" w:hAnsiTheme="majorBidi" w:cstheme="majorBidi"/>
          <w:sz w:val="20"/>
          <w:szCs w:val="20"/>
        </w:rPr>
        <w:t>Filippus</w:t>
      </w:r>
      <w:proofErr w:type="spellEnd"/>
      <w:r w:rsidR="00554C83" w:rsidRPr="00964779">
        <w:rPr>
          <w:rFonts w:asciiTheme="majorBidi" w:hAnsiTheme="majorBidi" w:cstheme="majorBidi"/>
          <w:sz w:val="20"/>
          <w:szCs w:val="20"/>
        </w:rPr>
        <w:t xml:space="preserve"> </w:t>
      </w:r>
      <w:proofErr w:type="spellStart"/>
      <w:r w:rsidR="00554C83" w:rsidRPr="00964779">
        <w:rPr>
          <w:rFonts w:asciiTheme="majorBidi" w:hAnsiTheme="majorBidi" w:cstheme="majorBidi"/>
          <w:sz w:val="20"/>
          <w:szCs w:val="20"/>
        </w:rPr>
        <w:t>recuteerde</w:t>
      </w:r>
      <w:proofErr w:type="spellEnd"/>
      <w:r w:rsidR="00554C83" w:rsidRPr="00964779">
        <w:rPr>
          <w:rFonts w:asciiTheme="majorBidi" w:hAnsiTheme="majorBidi" w:cstheme="majorBidi"/>
          <w:sz w:val="20"/>
          <w:szCs w:val="20"/>
        </w:rPr>
        <w:t xml:space="preserve"> </w:t>
      </w:r>
      <w:proofErr w:type="spellStart"/>
      <w:r w:rsidR="00554C83" w:rsidRPr="00964779">
        <w:rPr>
          <w:rFonts w:asciiTheme="majorBidi" w:hAnsiTheme="majorBidi" w:cstheme="majorBidi"/>
          <w:sz w:val="20"/>
          <w:szCs w:val="20"/>
        </w:rPr>
        <w:t>Natanaël</w:t>
      </w:r>
      <w:proofErr w:type="spellEnd"/>
      <w:r w:rsidR="00554C83" w:rsidRPr="00964779">
        <w:rPr>
          <w:rFonts w:asciiTheme="majorBidi" w:hAnsiTheme="majorBidi" w:cstheme="majorBidi"/>
          <w:sz w:val="20"/>
          <w:szCs w:val="20"/>
        </w:rPr>
        <w:t>. Wij hebben goed nieuws voor de wereld die denkt dat hij in zichzelf is opgesloten.</w:t>
      </w:r>
      <w:r w:rsidR="00C92AFF" w:rsidRPr="00964779">
        <w:rPr>
          <w:rFonts w:asciiTheme="majorBidi" w:hAnsiTheme="majorBidi" w:cstheme="majorBidi"/>
          <w:sz w:val="20"/>
          <w:szCs w:val="20"/>
        </w:rPr>
        <w:t xml:space="preserve"> Er is hoop: </w:t>
      </w:r>
      <w:r w:rsidR="00554C83" w:rsidRPr="00964779">
        <w:rPr>
          <w:rFonts w:asciiTheme="majorBidi" w:hAnsiTheme="majorBidi" w:cstheme="majorBidi"/>
          <w:sz w:val="20"/>
          <w:szCs w:val="20"/>
        </w:rPr>
        <w:t>“Christus stoot</w:t>
      </w:r>
      <w:r w:rsidR="00C92AFF" w:rsidRPr="00964779">
        <w:rPr>
          <w:rFonts w:asciiTheme="majorBidi" w:hAnsiTheme="majorBidi" w:cstheme="majorBidi"/>
          <w:sz w:val="20"/>
          <w:szCs w:val="20"/>
        </w:rPr>
        <w:t>te</w:t>
      </w:r>
      <w:r w:rsidR="00554C83" w:rsidRPr="00964779">
        <w:rPr>
          <w:rFonts w:asciiTheme="majorBidi" w:hAnsiTheme="majorBidi" w:cstheme="majorBidi"/>
          <w:sz w:val="20"/>
          <w:szCs w:val="20"/>
        </w:rPr>
        <w:t xml:space="preserve"> de hemel open.”</w:t>
      </w:r>
      <w:r w:rsidR="00554C83" w:rsidRPr="00964779">
        <w:rPr>
          <w:rStyle w:val="Voetnootmarkering"/>
          <w:rFonts w:asciiTheme="majorBidi" w:hAnsiTheme="majorBidi" w:cstheme="majorBidi"/>
          <w:sz w:val="20"/>
          <w:szCs w:val="20"/>
        </w:rPr>
        <w:footnoteReference w:id="30"/>
      </w:r>
      <w:r w:rsidR="00C92AFF" w:rsidRPr="00964779">
        <w:rPr>
          <w:rFonts w:asciiTheme="majorBidi" w:hAnsiTheme="majorBidi" w:cstheme="majorBidi"/>
          <w:sz w:val="20"/>
          <w:szCs w:val="20"/>
        </w:rPr>
        <w:t xml:space="preserve"> Maar neem vooral je eigen</w:t>
      </w:r>
      <w:r w:rsidR="00C92AFF" w:rsidRPr="00964779">
        <w:rPr>
          <w:rFonts w:asciiTheme="majorBidi" w:hAnsiTheme="majorBidi" w:cstheme="majorBidi"/>
          <w:color w:val="FF0000"/>
          <w:sz w:val="20"/>
          <w:szCs w:val="20"/>
        </w:rPr>
        <w:t xml:space="preserve"> </w:t>
      </w:r>
      <w:r w:rsidR="00C92AFF" w:rsidRPr="00964779">
        <w:rPr>
          <w:rFonts w:asciiTheme="majorBidi" w:hAnsiTheme="majorBidi" w:cstheme="majorBidi"/>
          <w:sz w:val="20"/>
          <w:szCs w:val="20"/>
        </w:rPr>
        <w:t>kinderen mee. Laat hen Jezus ontmoeten.</w:t>
      </w:r>
      <w:r w:rsidR="00D36A42" w:rsidRPr="00964779">
        <w:rPr>
          <w:rFonts w:asciiTheme="majorBidi" w:hAnsiTheme="majorBidi" w:cstheme="majorBidi"/>
          <w:sz w:val="20"/>
          <w:szCs w:val="20"/>
        </w:rPr>
        <w:t xml:space="preserve"> </w:t>
      </w:r>
      <w:r w:rsidR="00C92AFF" w:rsidRPr="00964779">
        <w:rPr>
          <w:rFonts w:asciiTheme="majorBidi" w:hAnsiTheme="majorBidi" w:cstheme="majorBidi"/>
          <w:sz w:val="20"/>
          <w:szCs w:val="20"/>
        </w:rPr>
        <w:t>Praat over het avondmaal.</w:t>
      </w:r>
      <w:r w:rsidR="00D36A42" w:rsidRPr="00964779">
        <w:rPr>
          <w:rFonts w:asciiTheme="majorBidi" w:hAnsiTheme="majorBidi" w:cstheme="majorBidi"/>
          <w:sz w:val="20"/>
          <w:szCs w:val="20"/>
        </w:rPr>
        <w:t xml:space="preserve"> </w:t>
      </w:r>
      <w:r w:rsidR="00C92AFF" w:rsidRPr="00964779">
        <w:rPr>
          <w:rFonts w:asciiTheme="majorBidi" w:hAnsiTheme="majorBidi" w:cstheme="majorBidi"/>
          <w:sz w:val="20"/>
          <w:szCs w:val="20"/>
        </w:rPr>
        <w:t xml:space="preserve">Leer hen verlangen om mee te doen. </w:t>
      </w:r>
      <w:r w:rsidR="00D36A42" w:rsidRPr="00964779">
        <w:rPr>
          <w:rFonts w:asciiTheme="majorBidi" w:hAnsiTheme="majorBidi" w:cstheme="majorBidi"/>
          <w:sz w:val="20"/>
          <w:szCs w:val="20"/>
        </w:rPr>
        <w:t>Om nu al te genieten</w:t>
      </w:r>
      <w:r w:rsidR="00C92AFF" w:rsidRPr="00964779">
        <w:rPr>
          <w:rFonts w:asciiTheme="majorBidi" w:hAnsiTheme="majorBidi" w:cstheme="majorBidi"/>
          <w:sz w:val="20"/>
          <w:szCs w:val="20"/>
        </w:rPr>
        <w:t>. Vertel hun wat je zelf beleven mag. Dat het allemaal heel dichtbij komt als je in geloof eet en drinkt. De hemel. En de toekomst. Vooral Jezus Zelf.</w:t>
      </w:r>
    </w:p>
    <w:p w:rsidR="00105D4F" w:rsidRPr="00657409" w:rsidRDefault="00C92AFF" w:rsidP="00D25145">
      <w:pPr>
        <w:pStyle w:val="Geenafstand"/>
        <w:rPr>
          <w:rFonts w:asciiTheme="majorBidi" w:hAnsiTheme="majorBidi" w:cstheme="majorBidi"/>
          <w:sz w:val="24"/>
          <w:szCs w:val="24"/>
        </w:rPr>
      </w:pPr>
      <w:r w:rsidRPr="00964779">
        <w:rPr>
          <w:rFonts w:asciiTheme="majorBidi" w:hAnsiTheme="majorBidi" w:cstheme="majorBidi"/>
          <w:sz w:val="20"/>
          <w:szCs w:val="20"/>
        </w:rPr>
        <w:br/>
        <w:t>Amen</w:t>
      </w:r>
      <w:bookmarkStart w:id="0" w:name="_GoBack"/>
      <w:bookmarkEnd w:id="0"/>
    </w:p>
    <w:sectPr w:rsidR="00105D4F" w:rsidRPr="00657409">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F34" w:rsidRDefault="00843F34" w:rsidP="00C74FFA">
      <w:pPr>
        <w:spacing w:after="0" w:line="240" w:lineRule="auto"/>
      </w:pPr>
      <w:r>
        <w:separator/>
      </w:r>
    </w:p>
  </w:endnote>
  <w:endnote w:type="continuationSeparator" w:id="0">
    <w:p w:rsidR="00843F34" w:rsidRDefault="00843F34" w:rsidP="00C74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F34" w:rsidRDefault="00843F34" w:rsidP="00C74FFA">
      <w:pPr>
        <w:spacing w:after="0" w:line="240" w:lineRule="auto"/>
      </w:pPr>
      <w:r>
        <w:separator/>
      </w:r>
    </w:p>
  </w:footnote>
  <w:footnote w:type="continuationSeparator" w:id="0">
    <w:p w:rsidR="00843F34" w:rsidRDefault="00843F34" w:rsidP="00C74FFA">
      <w:pPr>
        <w:spacing w:after="0" w:line="240" w:lineRule="auto"/>
      </w:pPr>
      <w:r>
        <w:continuationSeparator/>
      </w:r>
    </w:p>
  </w:footnote>
  <w:footnote w:id="1">
    <w:p w:rsidR="001C31A2" w:rsidRPr="00554C83" w:rsidRDefault="001C31A2">
      <w:pPr>
        <w:pStyle w:val="Voetnoottekst"/>
        <w:rPr>
          <w:sz w:val="16"/>
          <w:szCs w:val="16"/>
        </w:rPr>
      </w:pPr>
      <w:r w:rsidRPr="00554C83">
        <w:rPr>
          <w:rStyle w:val="Voetnootmarkering"/>
          <w:sz w:val="16"/>
          <w:szCs w:val="16"/>
        </w:rPr>
        <w:footnoteRef/>
      </w:r>
      <w:r w:rsidRPr="00554C83">
        <w:rPr>
          <w:sz w:val="16"/>
          <w:szCs w:val="16"/>
        </w:rPr>
        <w:t xml:space="preserve"> </w:t>
      </w:r>
      <w:proofErr w:type="spellStart"/>
      <w:r w:rsidRPr="00554C83">
        <w:rPr>
          <w:sz w:val="16"/>
          <w:szCs w:val="16"/>
        </w:rPr>
        <w:t>Matteüs</w:t>
      </w:r>
      <w:proofErr w:type="spellEnd"/>
      <w:r w:rsidRPr="00554C83">
        <w:rPr>
          <w:sz w:val="16"/>
          <w:szCs w:val="16"/>
        </w:rPr>
        <w:t xml:space="preserve"> 17,1-3; Marcus 9,2-13; Lucas 9,28-36.</w:t>
      </w:r>
    </w:p>
  </w:footnote>
  <w:footnote w:id="2">
    <w:p w:rsidR="001C31A2" w:rsidRPr="00554C83" w:rsidRDefault="001C31A2">
      <w:pPr>
        <w:pStyle w:val="Voetnoottekst"/>
        <w:rPr>
          <w:sz w:val="16"/>
          <w:szCs w:val="16"/>
        </w:rPr>
      </w:pPr>
      <w:r w:rsidRPr="00554C83">
        <w:rPr>
          <w:rStyle w:val="Voetnootmarkering"/>
          <w:sz w:val="16"/>
          <w:szCs w:val="16"/>
        </w:rPr>
        <w:footnoteRef/>
      </w:r>
      <w:r w:rsidRPr="00554C83">
        <w:rPr>
          <w:sz w:val="16"/>
          <w:szCs w:val="16"/>
        </w:rPr>
        <w:t xml:space="preserve"> De Septuagint gebruikt in Genesis 28,12 het woord ‘climax’.</w:t>
      </w:r>
    </w:p>
  </w:footnote>
  <w:footnote w:id="3">
    <w:p w:rsidR="001C31A2" w:rsidRPr="00554C83" w:rsidRDefault="001C31A2">
      <w:pPr>
        <w:pStyle w:val="Voetnoottekst"/>
        <w:rPr>
          <w:sz w:val="16"/>
          <w:szCs w:val="16"/>
          <w:lang w:val="en-US"/>
        </w:rPr>
      </w:pPr>
      <w:r w:rsidRPr="00554C83">
        <w:rPr>
          <w:rStyle w:val="Voetnootmarkering"/>
          <w:sz w:val="16"/>
          <w:szCs w:val="16"/>
        </w:rPr>
        <w:footnoteRef/>
      </w:r>
      <w:r w:rsidRPr="00C04599">
        <w:rPr>
          <w:sz w:val="16"/>
          <w:szCs w:val="16"/>
          <w:lang w:val="en-US"/>
        </w:rPr>
        <w:t xml:space="preserve"> </w:t>
      </w:r>
      <w:r w:rsidRPr="00554C83">
        <w:rPr>
          <w:sz w:val="16"/>
          <w:szCs w:val="16"/>
          <w:lang w:val="en-US"/>
        </w:rPr>
        <w:t>Lucas 2,9.13.</w:t>
      </w:r>
    </w:p>
  </w:footnote>
  <w:footnote w:id="4">
    <w:p w:rsidR="001C31A2" w:rsidRPr="00554C83" w:rsidRDefault="001C31A2">
      <w:pPr>
        <w:pStyle w:val="Voetnoottekst"/>
        <w:rPr>
          <w:sz w:val="16"/>
          <w:szCs w:val="16"/>
          <w:lang w:val="en-US"/>
        </w:rPr>
      </w:pPr>
      <w:r w:rsidRPr="00554C83">
        <w:rPr>
          <w:rStyle w:val="Voetnootmarkering"/>
          <w:sz w:val="16"/>
          <w:szCs w:val="16"/>
        </w:rPr>
        <w:footnoteRef/>
      </w:r>
      <w:r w:rsidRPr="00C04599">
        <w:rPr>
          <w:sz w:val="16"/>
          <w:szCs w:val="16"/>
          <w:lang w:val="en-US"/>
        </w:rPr>
        <w:t xml:space="preserve"> </w:t>
      </w:r>
      <w:r w:rsidRPr="00554C83">
        <w:rPr>
          <w:sz w:val="16"/>
          <w:szCs w:val="16"/>
          <w:lang w:val="en-US"/>
        </w:rPr>
        <w:t>Johannes 5,39.</w:t>
      </w:r>
    </w:p>
  </w:footnote>
  <w:footnote w:id="5">
    <w:p w:rsidR="001C31A2" w:rsidRPr="00554C83" w:rsidRDefault="001C31A2">
      <w:pPr>
        <w:pStyle w:val="Voetnoottekst"/>
        <w:rPr>
          <w:sz w:val="16"/>
          <w:szCs w:val="16"/>
          <w:lang w:val="en-US"/>
        </w:rPr>
      </w:pPr>
      <w:r w:rsidRPr="00554C83">
        <w:rPr>
          <w:rStyle w:val="Voetnootmarkering"/>
          <w:sz w:val="16"/>
          <w:szCs w:val="16"/>
        </w:rPr>
        <w:footnoteRef/>
      </w:r>
      <w:r w:rsidRPr="00C04599">
        <w:rPr>
          <w:sz w:val="16"/>
          <w:szCs w:val="16"/>
          <w:lang w:val="en-US"/>
        </w:rPr>
        <w:t xml:space="preserve"> </w:t>
      </w:r>
      <w:r w:rsidRPr="00554C83">
        <w:rPr>
          <w:sz w:val="16"/>
          <w:szCs w:val="16"/>
          <w:lang w:val="en-US"/>
        </w:rPr>
        <w:t>Johannes 3,14.</w:t>
      </w:r>
    </w:p>
  </w:footnote>
  <w:footnote w:id="6">
    <w:p w:rsidR="001C31A2" w:rsidRPr="00C04599" w:rsidRDefault="001C31A2">
      <w:pPr>
        <w:pStyle w:val="Voetnoottekst"/>
        <w:rPr>
          <w:sz w:val="16"/>
          <w:szCs w:val="16"/>
          <w:lang w:val="en-US"/>
        </w:rPr>
      </w:pPr>
      <w:r w:rsidRPr="00554C83">
        <w:rPr>
          <w:rStyle w:val="Voetnootmarkering"/>
          <w:sz w:val="16"/>
          <w:szCs w:val="16"/>
        </w:rPr>
        <w:footnoteRef/>
      </w:r>
      <w:r w:rsidRPr="00C04599">
        <w:rPr>
          <w:sz w:val="16"/>
          <w:szCs w:val="16"/>
          <w:lang w:val="en-US"/>
        </w:rPr>
        <w:t xml:space="preserve"> Opschrift boven Genesis 27,43 in NBG ’51.</w:t>
      </w:r>
    </w:p>
  </w:footnote>
  <w:footnote w:id="7">
    <w:p w:rsidR="001C31A2" w:rsidRPr="00554C83" w:rsidRDefault="001C31A2">
      <w:pPr>
        <w:pStyle w:val="Voetnoottekst"/>
        <w:rPr>
          <w:sz w:val="16"/>
          <w:szCs w:val="16"/>
          <w:lang w:val="en-US"/>
        </w:rPr>
      </w:pPr>
      <w:r w:rsidRPr="00554C83">
        <w:rPr>
          <w:rStyle w:val="Voetnootmarkering"/>
          <w:sz w:val="16"/>
          <w:szCs w:val="16"/>
        </w:rPr>
        <w:footnoteRef/>
      </w:r>
      <w:r w:rsidRPr="00C04599">
        <w:rPr>
          <w:sz w:val="16"/>
          <w:szCs w:val="16"/>
          <w:lang w:val="en-US"/>
        </w:rPr>
        <w:t xml:space="preserve"> </w:t>
      </w:r>
      <w:r w:rsidRPr="00554C83">
        <w:rPr>
          <w:sz w:val="16"/>
          <w:szCs w:val="16"/>
          <w:lang w:val="en-US"/>
        </w:rPr>
        <w:t>Genesis 11,4.</w:t>
      </w:r>
    </w:p>
  </w:footnote>
  <w:footnote w:id="8">
    <w:p w:rsidR="001C31A2" w:rsidRPr="00C04599" w:rsidRDefault="001C31A2" w:rsidP="00D750AE">
      <w:pPr>
        <w:pStyle w:val="Voetnoottekst"/>
        <w:rPr>
          <w:sz w:val="16"/>
          <w:szCs w:val="16"/>
        </w:rPr>
      </w:pPr>
      <w:r w:rsidRPr="00554C83">
        <w:rPr>
          <w:rStyle w:val="Voetnootmarkering"/>
          <w:sz w:val="16"/>
          <w:szCs w:val="16"/>
        </w:rPr>
        <w:footnoteRef/>
      </w:r>
      <w:r w:rsidRPr="00554C83">
        <w:rPr>
          <w:sz w:val="16"/>
          <w:szCs w:val="16"/>
        </w:rPr>
        <w:t xml:space="preserve"> </w:t>
      </w:r>
      <w:r w:rsidRPr="00C04599">
        <w:rPr>
          <w:sz w:val="16"/>
          <w:szCs w:val="16"/>
        </w:rPr>
        <w:t>Psalm 105:5.</w:t>
      </w:r>
    </w:p>
  </w:footnote>
  <w:footnote w:id="9">
    <w:p w:rsidR="001C31A2" w:rsidRPr="00554C83" w:rsidRDefault="001C31A2">
      <w:pPr>
        <w:pStyle w:val="Voetnoottekst"/>
        <w:rPr>
          <w:sz w:val="16"/>
          <w:szCs w:val="16"/>
        </w:rPr>
      </w:pPr>
      <w:r w:rsidRPr="00554C83">
        <w:rPr>
          <w:rStyle w:val="Voetnootmarkering"/>
          <w:sz w:val="16"/>
          <w:szCs w:val="16"/>
        </w:rPr>
        <w:footnoteRef/>
      </w:r>
      <w:r w:rsidRPr="00554C83">
        <w:rPr>
          <w:sz w:val="16"/>
          <w:szCs w:val="16"/>
        </w:rPr>
        <w:t xml:space="preserve"> Genesis 28,14 en 12,3 in combinatie met Galaten 3,8.</w:t>
      </w:r>
    </w:p>
  </w:footnote>
  <w:footnote w:id="10">
    <w:p w:rsidR="001C31A2" w:rsidRPr="00554C83" w:rsidRDefault="001C31A2" w:rsidP="00301790">
      <w:pPr>
        <w:pStyle w:val="Voetnoottekst"/>
        <w:rPr>
          <w:sz w:val="16"/>
          <w:szCs w:val="16"/>
          <w:lang w:val="en-US"/>
        </w:rPr>
      </w:pPr>
      <w:r w:rsidRPr="00554C83">
        <w:rPr>
          <w:rStyle w:val="Voetnootmarkering"/>
          <w:sz w:val="16"/>
          <w:szCs w:val="16"/>
        </w:rPr>
        <w:footnoteRef/>
      </w:r>
      <w:r w:rsidRPr="00C04599">
        <w:rPr>
          <w:sz w:val="16"/>
          <w:szCs w:val="16"/>
          <w:lang w:val="en-US"/>
        </w:rPr>
        <w:t xml:space="preserve"> </w:t>
      </w:r>
      <w:proofErr w:type="spellStart"/>
      <w:r w:rsidRPr="00554C83">
        <w:rPr>
          <w:sz w:val="16"/>
          <w:szCs w:val="16"/>
          <w:lang w:val="en-US"/>
        </w:rPr>
        <w:t>Matteüs</w:t>
      </w:r>
      <w:proofErr w:type="spellEnd"/>
      <w:r w:rsidRPr="00554C83">
        <w:rPr>
          <w:sz w:val="16"/>
          <w:szCs w:val="16"/>
          <w:lang w:val="en-US"/>
        </w:rPr>
        <w:t xml:space="preserve"> 28,2.</w:t>
      </w:r>
    </w:p>
  </w:footnote>
  <w:footnote w:id="11">
    <w:p w:rsidR="001C31A2" w:rsidRPr="00554C83" w:rsidRDefault="001C31A2" w:rsidP="00301790">
      <w:pPr>
        <w:pStyle w:val="Voetnoottekst"/>
        <w:rPr>
          <w:sz w:val="16"/>
          <w:szCs w:val="16"/>
          <w:lang w:val="en-US"/>
        </w:rPr>
      </w:pPr>
      <w:r w:rsidRPr="00554C83">
        <w:rPr>
          <w:rStyle w:val="Voetnootmarkering"/>
          <w:sz w:val="16"/>
          <w:szCs w:val="16"/>
        </w:rPr>
        <w:footnoteRef/>
      </w:r>
      <w:r w:rsidRPr="00C04599">
        <w:rPr>
          <w:sz w:val="16"/>
          <w:szCs w:val="16"/>
          <w:lang w:val="en-US"/>
        </w:rPr>
        <w:t xml:space="preserve"> </w:t>
      </w:r>
      <w:proofErr w:type="spellStart"/>
      <w:r w:rsidRPr="00554C83">
        <w:rPr>
          <w:sz w:val="16"/>
          <w:szCs w:val="16"/>
          <w:lang w:val="en-US"/>
        </w:rPr>
        <w:t>Matteüs</w:t>
      </w:r>
      <w:proofErr w:type="spellEnd"/>
      <w:r w:rsidRPr="00554C83">
        <w:rPr>
          <w:sz w:val="16"/>
          <w:szCs w:val="16"/>
          <w:lang w:val="en-US"/>
        </w:rPr>
        <w:t xml:space="preserve"> 4,11.</w:t>
      </w:r>
    </w:p>
  </w:footnote>
  <w:footnote w:id="12">
    <w:p w:rsidR="001C31A2" w:rsidRPr="00554C83" w:rsidRDefault="001C31A2" w:rsidP="00301790">
      <w:pPr>
        <w:pStyle w:val="Voetnoottekst"/>
        <w:rPr>
          <w:sz w:val="16"/>
          <w:szCs w:val="16"/>
          <w:lang w:val="en-US"/>
        </w:rPr>
      </w:pPr>
      <w:r w:rsidRPr="00554C83">
        <w:rPr>
          <w:rStyle w:val="Voetnootmarkering"/>
          <w:sz w:val="16"/>
          <w:szCs w:val="16"/>
        </w:rPr>
        <w:footnoteRef/>
      </w:r>
      <w:r w:rsidRPr="00C04599">
        <w:rPr>
          <w:sz w:val="16"/>
          <w:szCs w:val="16"/>
          <w:lang w:val="en-US"/>
        </w:rPr>
        <w:t xml:space="preserve"> </w:t>
      </w:r>
      <w:r w:rsidRPr="00554C83">
        <w:rPr>
          <w:sz w:val="16"/>
          <w:szCs w:val="16"/>
          <w:lang w:val="en-US"/>
        </w:rPr>
        <w:t>Lucas 22,43.</w:t>
      </w:r>
    </w:p>
  </w:footnote>
  <w:footnote w:id="13">
    <w:p w:rsidR="001C31A2" w:rsidRPr="00554C83" w:rsidRDefault="001C31A2" w:rsidP="00B348FA">
      <w:pPr>
        <w:pStyle w:val="Voetnoottekst"/>
        <w:rPr>
          <w:sz w:val="16"/>
          <w:szCs w:val="16"/>
          <w:lang w:val="en-US"/>
        </w:rPr>
      </w:pPr>
      <w:r w:rsidRPr="00554C83">
        <w:rPr>
          <w:rStyle w:val="Voetnootmarkering"/>
          <w:sz w:val="16"/>
          <w:szCs w:val="16"/>
        </w:rPr>
        <w:footnoteRef/>
      </w:r>
      <w:r w:rsidRPr="00C04599">
        <w:rPr>
          <w:sz w:val="16"/>
          <w:szCs w:val="16"/>
          <w:lang w:val="en-US"/>
        </w:rPr>
        <w:t xml:space="preserve"> </w:t>
      </w:r>
      <w:r w:rsidRPr="00554C83">
        <w:rPr>
          <w:sz w:val="16"/>
          <w:szCs w:val="16"/>
          <w:lang w:val="en-US"/>
        </w:rPr>
        <w:t>Johannes 1,14.</w:t>
      </w:r>
    </w:p>
  </w:footnote>
  <w:footnote w:id="14">
    <w:p w:rsidR="001C31A2" w:rsidRPr="00554C83" w:rsidRDefault="001C31A2">
      <w:pPr>
        <w:pStyle w:val="Voetnoottekst"/>
        <w:rPr>
          <w:sz w:val="16"/>
          <w:szCs w:val="16"/>
          <w:lang w:val="en-US"/>
        </w:rPr>
      </w:pPr>
      <w:r w:rsidRPr="00554C83">
        <w:rPr>
          <w:rStyle w:val="Voetnootmarkering"/>
          <w:sz w:val="16"/>
          <w:szCs w:val="16"/>
        </w:rPr>
        <w:footnoteRef/>
      </w:r>
      <w:r w:rsidRPr="00C04599">
        <w:rPr>
          <w:sz w:val="16"/>
          <w:szCs w:val="16"/>
          <w:lang w:val="en-US"/>
        </w:rPr>
        <w:t xml:space="preserve"> </w:t>
      </w:r>
      <w:proofErr w:type="spellStart"/>
      <w:r w:rsidRPr="00554C83">
        <w:rPr>
          <w:sz w:val="16"/>
          <w:szCs w:val="16"/>
          <w:lang w:val="en-US"/>
        </w:rPr>
        <w:t>Matteüs</w:t>
      </w:r>
      <w:proofErr w:type="spellEnd"/>
      <w:r w:rsidRPr="00554C83">
        <w:rPr>
          <w:sz w:val="16"/>
          <w:szCs w:val="16"/>
          <w:lang w:val="en-US"/>
        </w:rPr>
        <w:t xml:space="preserve"> 27,45.</w:t>
      </w:r>
    </w:p>
  </w:footnote>
  <w:footnote w:id="15">
    <w:p w:rsidR="001C31A2" w:rsidRPr="00C04599" w:rsidRDefault="001C31A2">
      <w:pPr>
        <w:pStyle w:val="Voetnoottekst"/>
        <w:rPr>
          <w:sz w:val="16"/>
          <w:szCs w:val="16"/>
        </w:rPr>
      </w:pPr>
      <w:r w:rsidRPr="00554C83">
        <w:rPr>
          <w:rStyle w:val="Voetnootmarkering"/>
          <w:sz w:val="16"/>
          <w:szCs w:val="16"/>
        </w:rPr>
        <w:footnoteRef/>
      </w:r>
      <w:r w:rsidRPr="00554C83">
        <w:rPr>
          <w:sz w:val="16"/>
          <w:szCs w:val="16"/>
        </w:rPr>
        <w:t xml:space="preserve"> </w:t>
      </w:r>
      <w:r w:rsidRPr="00C04599">
        <w:rPr>
          <w:sz w:val="16"/>
          <w:szCs w:val="16"/>
        </w:rPr>
        <w:t>Het Boek.</w:t>
      </w:r>
    </w:p>
  </w:footnote>
  <w:footnote w:id="16">
    <w:p w:rsidR="001C31A2" w:rsidRPr="00C04599" w:rsidRDefault="001C31A2">
      <w:pPr>
        <w:pStyle w:val="Voetnoottekst"/>
        <w:rPr>
          <w:sz w:val="16"/>
          <w:szCs w:val="16"/>
        </w:rPr>
      </w:pPr>
      <w:r w:rsidRPr="00554C83">
        <w:rPr>
          <w:rStyle w:val="Voetnootmarkering"/>
          <w:sz w:val="16"/>
          <w:szCs w:val="16"/>
        </w:rPr>
        <w:footnoteRef/>
      </w:r>
      <w:r w:rsidRPr="00554C83">
        <w:rPr>
          <w:sz w:val="16"/>
          <w:szCs w:val="16"/>
        </w:rPr>
        <w:t xml:space="preserve"> </w:t>
      </w:r>
      <w:r w:rsidRPr="00C04599">
        <w:rPr>
          <w:sz w:val="16"/>
          <w:szCs w:val="16"/>
        </w:rPr>
        <w:t>Johannes 3,16.</w:t>
      </w:r>
    </w:p>
  </w:footnote>
  <w:footnote w:id="17">
    <w:p w:rsidR="001C31A2" w:rsidRPr="00C04599" w:rsidRDefault="001C31A2">
      <w:pPr>
        <w:pStyle w:val="Voetnoottekst"/>
        <w:rPr>
          <w:sz w:val="16"/>
          <w:szCs w:val="16"/>
        </w:rPr>
      </w:pPr>
      <w:r w:rsidRPr="00554C83">
        <w:rPr>
          <w:rStyle w:val="Voetnootmarkering"/>
          <w:sz w:val="16"/>
          <w:szCs w:val="16"/>
        </w:rPr>
        <w:footnoteRef/>
      </w:r>
      <w:r w:rsidRPr="00554C83">
        <w:rPr>
          <w:sz w:val="16"/>
          <w:szCs w:val="16"/>
        </w:rPr>
        <w:t xml:space="preserve"> </w:t>
      </w:r>
      <w:r w:rsidRPr="00C04599">
        <w:rPr>
          <w:sz w:val="16"/>
          <w:szCs w:val="16"/>
        </w:rPr>
        <w:t>Hebreeën 4,16.</w:t>
      </w:r>
    </w:p>
  </w:footnote>
  <w:footnote w:id="18">
    <w:p w:rsidR="003C2C04" w:rsidRPr="00C04599" w:rsidRDefault="003C2C04">
      <w:pPr>
        <w:pStyle w:val="Voetnoottekst"/>
        <w:rPr>
          <w:sz w:val="16"/>
          <w:szCs w:val="16"/>
        </w:rPr>
      </w:pPr>
      <w:r w:rsidRPr="00554C83">
        <w:rPr>
          <w:rStyle w:val="Voetnootmarkering"/>
          <w:sz w:val="16"/>
          <w:szCs w:val="16"/>
        </w:rPr>
        <w:footnoteRef/>
      </w:r>
      <w:r w:rsidRPr="00554C83">
        <w:rPr>
          <w:sz w:val="16"/>
          <w:szCs w:val="16"/>
        </w:rPr>
        <w:t xml:space="preserve"> </w:t>
      </w:r>
      <w:r w:rsidRPr="00C04599">
        <w:rPr>
          <w:sz w:val="16"/>
          <w:szCs w:val="16"/>
        </w:rPr>
        <w:t>Lucas 9,35.</w:t>
      </w:r>
    </w:p>
  </w:footnote>
  <w:footnote w:id="19">
    <w:p w:rsidR="003C2C04" w:rsidRPr="00554C83" w:rsidRDefault="003C2C04">
      <w:pPr>
        <w:pStyle w:val="Voetnoottekst"/>
        <w:rPr>
          <w:sz w:val="16"/>
          <w:szCs w:val="16"/>
          <w:lang w:val="en-US"/>
        </w:rPr>
      </w:pPr>
      <w:r w:rsidRPr="00554C83">
        <w:rPr>
          <w:rStyle w:val="Voetnootmarkering"/>
          <w:sz w:val="16"/>
          <w:szCs w:val="16"/>
        </w:rPr>
        <w:footnoteRef/>
      </w:r>
      <w:r w:rsidRPr="00C04599">
        <w:rPr>
          <w:sz w:val="16"/>
          <w:szCs w:val="16"/>
          <w:lang w:val="en-US"/>
        </w:rPr>
        <w:t xml:space="preserve"> </w:t>
      </w:r>
      <w:r w:rsidRPr="00554C83">
        <w:rPr>
          <w:sz w:val="16"/>
          <w:szCs w:val="16"/>
          <w:lang w:val="en-US"/>
        </w:rPr>
        <w:t>Lucas 9,31.</w:t>
      </w:r>
    </w:p>
  </w:footnote>
  <w:footnote w:id="20">
    <w:p w:rsidR="00AC15B9" w:rsidRPr="00554C83" w:rsidRDefault="00AC15B9" w:rsidP="00AC15B9">
      <w:pPr>
        <w:pStyle w:val="Voetnoottekst"/>
        <w:rPr>
          <w:sz w:val="16"/>
          <w:szCs w:val="16"/>
          <w:lang w:val="en-US"/>
        </w:rPr>
      </w:pPr>
      <w:r w:rsidRPr="00554C83">
        <w:rPr>
          <w:rStyle w:val="Voetnootmarkering"/>
          <w:sz w:val="16"/>
          <w:szCs w:val="16"/>
        </w:rPr>
        <w:footnoteRef/>
      </w:r>
      <w:r w:rsidRPr="00C04599">
        <w:rPr>
          <w:sz w:val="16"/>
          <w:szCs w:val="16"/>
          <w:lang w:val="en-US"/>
        </w:rPr>
        <w:t xml:space="preserve"> </w:t>
      </w:r>
      <w:r w:rsidRPr="00554C83">
        <w:rPr>
          <w:sz w:val="16"/>
          <w:szCs w:val="16"/>
          <w:lang w:val="en-US"/>
        </w:rPr>
        <w:t>Lucas 9,29.</w:t>
      </w:r>
    </w:p>
  </w:footnote>
  <w:footnote w:id="21">
    <w:p w:rsidR="00AC15B9" w:rsidRPr="00554C83" w:rsidRDefault="00AC15B9" w:rsidP="00AC15B9">
      <w:pPr>
        <w:pStyle w:val="Voetnoottekst"/>
        <w:rPr>
          <w:sz w:val="16"/>
          <w:szCs w:val="16"/>
          <w:lang w:val="en-US"/>
        </w:rPr>
      </w:pPr>
      <w:r w:rsidRPr="00554C83">
        <w:rPr>
          <w:rStyle w:val="Voetnootmarkering"/>
          <w:sz w:val="16"/>
          <w:szCs w:val="16"/>
        </w:rPr>
        <w:footnoteRef/>
      </w:r>
      <w:r w:rsidRPr="00C04599">
        <w:rPr>
          <w:sz w:val="16"/>
          <w:szCs w:val="16"/>
          <w:lang w:val="en-US"/>
        </w:rPr>
        <w:t xml:space="preserve"> </w:t>
      </w:r>
      <w:r w:rsidRPr="00554C83">
        <w:rPr>
          <w:sz w:val="16"/>
          <w:szCs w:val="16"/>
          <w:lang w:val="en-US"/>
        </w:rPr>
        <w:t>Lucas 9,30v.</w:t>
      </w:r>
    </w:p>
  </w:footnote>
  <w:footnote w:id="22">
    <w:p w:rsidR="003C2C04" w:rsidRPr="00554C83" w:rsidRDefault="003C2C04">
      <w:pPr>
        <w:pStyle w:val="Voetnoottekst"/>
        <w:rPr>
          <w:sz w:val="16"/>
          <w:szCs w:val="16"/>
          <w:lang w:val="en-US"/>
        </w:rPr>
      </w:pPr>
      <w:r w:rsidRPr="00554C83">
        <w:rPr>
          <w:rStyle w:val="Voetnootmarkering"/>
          <w:sz w:val="16"/>
          <w:szCs w:val="16"/>
        </w:rPr>
        <w:footnoteRef/>
      </w:r>
      <w:r w:rsidRPr="00C04599">
        <w:rPr>
          <w:sz w:val="16"/>
          <w:szCs w:val="16"/>
          <w:lang w:val="en-US"/>
        </w:rPr>
        <w:t xml:space="preserve"> </w:t>
      </w:r>
      <w:r w:rsidRPr="00554C83">
        <w:rPr>
          <w:sz w:val="16"/>
          <w:szCs w:val="16"/>
          <w:lang w:val="en-US"/>
        </w:rPr>
        <w:t>Lucas 24,26.</w:t>
      </w:r>
    </w:p>
  </w:footnote>
  <w:footnote w:id="23">
    <w:p w:rsidR="00891174" w:rsidRPr="00554C83" w:rsidRDefault="00891174">
      <w:pPr>
        <w:pStyle w:val="Voetnoottekst"/>
        <w:rPr>
          <w:sz w:val="16"/>
          <w:szCs w:val="16"/>
          <w:lang w:val="en-US"/>
        </w:rPr>
      </w:pPr>
      <w:r w:rsidRPr="00554C83">
        <w:rPr>
          <w:rStyle w:val="Voetnootmarkering"/>
          <w:sz w:val="16"/>
          <w:szCs w:val="16"/>
        </w:rPr>
        <w:footnoteRef/>
      </w:r>
      <w:r w:rsidRPr="00C04599">
        <w:rPr>
          <w:sz w:val="16"/>
          <w:szCs w:val="16"/>
          <w:lang w:val="en-US"/>
        </w:rPr>
        <w:t xml:space="preserve"> </w:t>
      </w:r>
      <w:proofErr w:type="spellStart"/>
      <w:r w:rsidRPr="00554C83">
        <w:rPr>
          <w:sz w:val="16"/>
          <w:szCs w:val="16"/>
          <w:lang w:val="en-US"/>
        </w:rPr>
        <w:t>Avondmaalsformulier</w:t>
      </w:r>
      <w:proofErr w:type="spellEnd"/>
      <w:r w:rsidRPr="00554C83">
        <w:rPr>
          <w:sz w:val="16"/>
          <w:szCs w:val="16"/>
          <w:lang w:val="en-US"/>
        </w:rPr>
        <w:t>.</w:t>
      </w:r>
    </w:p>
  </w:footnote>
  <w:footnote w:id="24">
    <w:p w:rsidR="00646E99" w:rsidRPr="00554C83" w:rsidRDefault="00646E99">
      <w:pPr>
        <w:pStyle w:val="Voetnoottekst"/>
        <w:rPr>
          <w:sz w:val="16"/>
          <w:szCs w:val="16"/>
          <w:lang w:val="en-US"/>
        </w:rPr>
      </w:pPr>
      <w:r w:rsidRPr="00554C83">
        <w:rPr>
          <w:rStyle w:val="Voetnootmarkering"/>
          <w:sz w:val="16"/>
          <w:szCs w:val="16"/>
        </w:rPr>
        <w:footnoteRef/>
      </w:r>
      <w:r w:rsidRPr="00C04599">
        <w:rPr>
          <w:sz w:val="16"/>
          <w:szCs w:val="16"/>
          <w:lang w:val="en-US"/>
        </w:rPr>
        <w:t xml:space="preserve"> Psalm 27:3.</w:t>
      </w:r>
    </w:p>
  </w:footnote>
  <w:footnote w:id="25">
    <w:p w:rsidR="00F91719" w:rsidRPr="00554C83" w:rsidRDefault="00F91719">
      <w:pPr>
        <w:pStyle w:val="Voetnoottekst"/>
        <w:rPr>
          <w:sz w:val="16"/>
          <w:szCs w:val="16"/>
          <w:lang w:val="en-US"/>
        </w:rPr>
      </w:pPr>
      <w:r w:rsidRPr="00554C83">
        <w:rPr>
          <w:rStyle w:val="Voetnootmarkering"/>
          <w:sz w:val="16"/>
          <w:szCs w:val="16"/>
        </w:rPr>
        <w:footnoteRef/>
      </w:r>
      <w:r w:rsidRPr="00C04599">
        <w:rPr>
          <w:sz w:val="16"/>
          <w:szCs w:val="16"/>
          <w:lang w:val="en-US"/>
        </w:rPr>
        <w:t xml:space="preserve"> </w:t>
      </w:r>
      <w:r w:rsidRPr="00554C83">
        <w:rPr>
          <w:sz w:val="16"/>
          <w:szCs w:val="16"/>
          <w:lang w:val="en-US"/>
        </w:rPr>
        <w:t>Genesis 32,2.</w:t>
      </w:r>
    </w:p>
  </w:footnote>
  <w:footnote w:id="26">
    <w:p w:rsidR="00F91719" w:rsidRPr="00554C83" w:rsidRDefault="00F91719">
      <w:pPr>
        <w:pStyle w:val="Voetnoottekst"/>
        <w:rPr>
          <w:sz w:val="16"/>
          <w:szCs w:val="16"/>
          <w:lang w:val="en-US"/>
        </w:rPr>
      </w:pPr>
      <w:r w:rsidRPr="00554C83">
        <w:rPr>
          <w:rStyle w:val="Voetnootmarkering"/>
          <w:sz w:val="16"/>
          <w:szCs w:val="16"/>
        </w:rPr>
        <w:footnoteRef/>
      </w:r>
      <w:r w:rsidRPr="00C04599">
        <w:rPr>
          <w:sz w:val="16"/>
          <w:szCs w:val="16"/>
          <w:lang w:val="en-US"/>
        </w:rPr>
        <w:t xml:space="preserve"> </w:t>
      </w:r>
      <w:proofErr w:type="spellStart"/>
      <w:r w:rsidRPr="00554C83">
        <w:rPr>
          <w:sz w:val="16"/>
          <w:szCs w:val="16"/>
          <w:lang w:val="en-US"/>
        </w:rPr>
        <w:t>Efeziërs</w:t>
      </w:r>
      <w:proofErr w:type="spellEnd"/>
      <w:r w:rsidRPr="00554C83">
        <w:rPr>
          <w:sz w:val="16"/>
          <w:szCs w:val="16"/>
          <w:lang w:val="en-US"/>
        </w:rPr>
        <w:t xml:space="preserve"> 6,12.</w:t>
      </w:r>
    </w:p>
  </w:footnote>
  <w:footnote w:id="27">
    <w:p w:rsidR="00F91719" w:rsidRPr="00554C83" w:rsidRDefault="00F91719">
      <w:pPr>
        <w:pStyle w:val="Voetnoottekst"/>
        <w:rPr>
          <w:sz w:val="16"/>
          <w:szCs w:val="16"/>
          <w:lang w:val="en-US"/>
        </w:rPr>
      </w:pPr>
      <w:r w:rsidRPr="00554C83">
        <w:rPr>
          <w:rStyle w:val="Voetnootmarkering"/>
          <w:sz w:val="16"/>
          <w:szCs w:val="16"/>
        </w:rPr>
        <w:footnoteRef/>
      </w:r>
      <w:r w:rsidRPr="00C04599">
        <w:rPr>
          <w:sz w:val="16"/>
          <w:szCs w:val="16"/>
          <w:lang w:val="en-US"/>
        </w:rPr>
        <w:t xml:space="preserve"> </w:t>
      </w:r>
      <w:r w:rsidRPr="00554C83">
        <w:rPr>
          <w:sz w:val="16"/>
          <w:szCs w:val="16"/>
          <w:lang w:val="en-US"/>
        </w:rPr>
        <w:t xml:space="preserve">Johannes 2,1-12, </w:t>
      </w:r>
      <w:proofErr w:type="spellStart"/>
      <w:r w:rsidRPr="00554C83">
        <w:rPr>
          <w:sz w:val="16"/>
          <w:szCs w:val="16"/>
          <w:lang w:val="en-US"/>
        </w:rPr>
        <w:t>m.n</w:t>
      </w:r>
      <w:proofErr w:type="spellEnd"/>
      <w:r w:rsidRPr="00554C83">
        <w:rPr>
          <w:sz w:val="16"/>
          <w:szCs w:val="16"/>
          <w:lang w:val="en-US"/>
        </w:rPr>
        <w:t>. 11.</w:t>
      </w:r>
    </w:p>
  </w:footnote>
  <w:footnote w:id="28">
    <w:p w:rsidR="00917B33" w:rsidRPr="00554C83" w:rsidRDefault="00917B33">
      <w:pPr>
        <w:pStyle w:val="Voetnoottekst"/>
        <w:rPr>
          <w:sz w:val="16"/>
          <w:szCs w:val="16"/>
          <w:lang w:val="en-US"/>
        </w:rPr>
      </w:pPr>
      <w:r w:rsidRPr="00554C83">
        <w:rPr>
          <w:rStyle w:val="Voetnootmarkering"/>
          <w:sz w:val="16"/>
          <w:szCs w:val="16"/>
        </w:rPr>
        <w:footnoteRef/>
      </w:r>
      <w:r w:rsidRPr="00C04599">
        <w:rPr>
          <w:sz w:val="16"/>
          <w:szCs w:val="16"/>
          <w:lang w:val="en-US"/>
        </w:rPr>
        <w:t xml:space="preserve"> </w:t>
      </w:r>
      <w:r w:rsidRPr="00554C83">
        <w:rPr>
          <w:sz w:val="16"/>
          <w:szCs w:val="16"/>
          <w:lang w:val="en-US"/>
        </w:rPr>
        <w:t>Johannes 2,11.</w:t>
      </w:r>
    </w:p>
  </w:footnote>
  <w:footnote w:id="29">
    <w:p w:rsidR="00917B33" w:rsidRPr="00554C83" w:rsidRDefault="00917B33">
      <w:pPr>
        <w:pStyle w:val="Voetnoottekst"/>
        <w:rPr>
          <w:sz w:val="16"/>
          <w:szCs w:val="16"/>
          <w:lang w:val="en-US"/>
        </w:rPr>
      </w:pPr>
      <w:r w:rsidRPr="00554C83">
        <w:rPr>
          <w:rStyle w:val="Voetnootmarkering"/>
          <w:sz w:val="16"/>
          <w:szCs w:val="16"/>
        </w:rPr>
        <w:footnoteRef/>
      </w:r>
      <w:r w:rsidRPr="00554C83">
        <w:rPr>
          <w:sz w:val="16"/>
          <w:szCs w:val="16"/>
        </w:rPr>
        <w:t xml:space="preserve"> </w:t>
      </w:r>
      <w:proofErr w:type="spellStart"/>
      <w:r w:rsidRPr="00554C83">
        <w:rPr>
          <w:sz w:val="16"/>
          <w:szCs w:val="16"/>
          <w:lang w:val="en-US"/>
        </w:rPr>
        <w:t>Openbaring</w:t>
      </w:r>
      <w:proofErr w:type="spellEnd"/>
      <w:r w:rsidRPr="00554C83">
        <w:rPr>
          <w:sz w:val="16"/>
          <w:szCs w:val="16"/>
          <w:lang w:val="en-US"/>
        </w:rPr>
        <w:t xml:space="preserve"> 19,9.</w:t>
      </w:r>
    </w:p>
  </w:footnote>
  <w:footnote w:id="30">
    <w:p w:rsidR="00554C83" w:rsidRPr="00554C83" w:rsidRDefault="00554C83">
      <w:pPr>
        <w:pStyle w:val="Voetnoottekst"/>
        <w:rPr>
          <w:sz w:val="16"/>
          <w:szCs w:val="16"/>
          <w:lang w:val="en-US"/>
        </w:rPr>
      </w:pPr>
      <w:r w:rsidRPr="00554C83">
        <w:rPr>
          <w:rStyle w:val="Voetnootmarkering"/>
          <w:sz w:val="16"/>
          <w:szCs w:val="16"/>
        </w:rPr>
        <w:footnoteRef/>
      </w:r>
      <w:r w:rsidRPr="00554C83">
        <w:rPr>
          <w:sz w:val="16"/>
          <w:szCs w:val="16"/>
        </w:rPr>
        <w:t xml:space="preserve"> </w:t>
      </w:r>
      <w:proofErr w:type="spellStart"/>
      <w:r w:rsidRPr="00554C83">
        <w:rPr>
          <w:sz w:val="16"/>
          <w:szCs w:val="16"/>
          <w:lang w:val="en-US"/>
        </w:rPr>
        <w:t>Liedboek</w:t>
      </w:r>
      <w:proofErr w:type="spellEnd"/>
      <w:r w:rsidRPr="00554C83">
        <w:rPr>
          <w:sz w:val="16"/>
          <w:szCs w:val="16"/>
          <w:lang w:val="en-US"/>
        </w:rPr>
        <w:t xml:space="preserve"> 244:1.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A2" w:rsidRDefault="00843F34">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9795" o:spid="_x0000_s2053" type="#_x0000_t136" style="position:absolute;margin-left:0;margin-top:0;width:465.1pt;height:174.4pt;rotation:315;z-index:-251653120;mso-position-horizontal:center;mso-position-horizontal-relative:margin;mso-position-vertical:center;mso-position-vertical-relative:margin" o:allowincell="f" fillcolor="silver" stroked="f">
          <v:fill opacity=".5"/>
          <v:textpath style="font-family:&quot;Lucida Sans Unicode&quot;;font-size:1pt" string="mdvvd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A2" w:rsidRDefault="00843F34">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9796" o:spid="_x0000_s2054" type="#_x0000_t136" style="position:absolute;margin-left:0;margin-top:0;width:465.1pt;height:174.4pt;rotation:315;z-index:-251651072;mso-position-horizontal:center;mso-position-horizontal-relative:margin;mso-position-vertical:center;mso-position-vertical-relative:margin" o:allowincell="f" fillcolor="silver" stroked="f">
          <v:fill opacity=".5"/>
          <v:textpath style="font-family:&quot;Lucida Sans Unicode&quot;;font-size:1pt" string="mdvvdm"/>
          <w10:wrap anchorx="margin" anchory="margin"/>
        </v:shape>
      </w:pict>
    </w:r>
  </w:p>
  <w:sdt>
    <w:sdtPr>
      <w:id w:val="-1088383800"/>
      <w:docPartObj>
        <w:docPartGallery w:val="Page Numbers (Margins)"/>
        <w:docPartUnique/>
      </w:docPartObj>
    </w:sdtPr>
    <w:sdtEndPr/>
    <w:sdtContent>
      <w:p w:rsidR="001C31A2" w:rsidRDefault="001C31A2">
        <w:pPr>
          <w:pStyle w:val="Koptekst"/>
        </w:pPr>
        <w:r>
          <w:rPr>
            <w:noProof/>
            <w:lang w:eastAsia="nl-NL"/>
          </w:rPr>
          <mc:AlternateContent>
            <mc:Choice Requires="wps">
              <w:drawing>
                <wp:anchor distT="0" distB="0" distL="114300" distR="114300" simplePos="0" relativeHeight="251659264" behindDoc="0" locked="0" layoutInCell="0" allowOverlap="1" wp14:anchorId="4318ED8C" wp14:editId="2E5DF8DD">
                  <wp:simplePos x="0" y="0"/>
                  <wp:positionH relativeFrom="rightMargin">
                    <wp:align>center</wp:align>
                  </wp:positionH>
                  <wp:positionV relativeFrom="margin">
                    <wp:align>bottom</wp:align>
                  </wp:positionV>
                  <wp:extent cx="510540" cy="2183130"/>
                  <wp:effectExtent l="0" t="0" r="0" b="0"/>
                  <wp:wrapNone/>
                  <wp:docPr id="57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1A2" w:rsidRDefault="001C31A2">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D25145" w:rsidRPr="00D25145">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hthoek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" o:allowincell="f" filled="f" stroked="f">
                  <v:textbox style="layout-flow:vertical;mso-layout-flow-alt:bottom-to-top;mso-fit-shape-to-text:t">
                    <w:txbxContent>
                      <w:p w:rsidR="001C31A2" w:rsidRDefault="001C31A2">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D25145" w:rsidRPr="00D25145">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1A2" w:rsidRDefault="00843F34">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9794" o:spid="_x0000_s2052" type="#_x0000_t136" style="position:absolute;margin-left:0;margin-top:0;width:465.1pt;height:174.4pt;rotation:315;z-index:-251655168;mso-position-horizontal:center;mso-position-horizontal-relative:margin;mso-position-vertical:center;mso-position-vertical-relative:margin" o:allowincell="f" fillcolor="silver" stroked="f">
          <v:fill opacity=".5"/>
          <v:textpath style="font-family:&quot;Lucida Sans Unicode&quot;;font-size:1pt" string="mdvvd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04298"/>
    <w:multiLevelType w:val="multilevel"/>
    <w:tmpl w:val="FD96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isplayBackgroundShape/>
  <w:proofState w:spelling="clean"/>
  <w:defaultTabStop w:val="708"/>
  <w:hyphenationZone w:val="425"/>
  <w:characterSpacingControl w:val="doNotCompress"/>
  <w:hdrShapeDefaults>
    <o:shapedefaults v:ext="edit" spidmax="2055">
      <o:colormru v:ext="edit" colors="aqua,#9fc,#ffc"/>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532"/>
    <w:rsid w:val="0000081C"/>
    <w:rsid w:val="0000144D"/>
    <w:rsid w:val="00005C13"/>
    <w:rsid w:val="00005C3D"/>
    <w:rsid w:val="00006F2E"/>
    <w:rsid w:val="00010783"/>
    <w:rsid w:val="0001158C"/>
    <w:rsid w:val="00011889"/>
    <w:rsid w:val="000145FF"/>
    <w:rsid w:val="00014DCB"/>
    <w:rsid w:val="000174F4"/>
    <w:rsid w:val="0002329D"/>
    <w:rsid w:val="000237AD"/>
    <w:rsid w:val="00023A51"/>
    <w:rsid w:val="00023D7D"/>
    <w:rsid w:val="00025137"/>
    <w:rsid w:val="0002718A"/>
    <w:rsid w:val="00027DE4"/>
    <w:rsid w:val="000305CA"/>
    <w:rsid w:val="00030916"/>
    <w:rsid w:val="000317FF"/>
    <w:rsid w:val="00032967"/>
    <w:rsid w:val="00032C2A"/>
    <w:rsid w:val="00032E81"/>
    <w:rsid w:val="00034A99"/>
    <w:rsid w:val="00035BD3"/>
    <w:rsid w:val="0003653F"/>
    <w:rsid w:val="000372FC"/>
    <w:rsid w:val="00037D0F"/>
    <w:rsid w:val="000403A2"/>
    <w:rsid w:val="0004149A"/>
    <w:rsid w:val="0004193D"/>
    <w:rsid w:val="00043412"/>
    <w:rsid w:val="000436AB"/>
    <w:rsid w:val="00044244"/>
    <w:rsid w:val="0004559A"/>
    <w:rsid w:val="000456BC"/>
    <w:rsid w:val="00045EB3"/>
    <w:rsid w:val="000466BB"/>
    <w:rsid w:val="000471B9"/>
    <w:rsid w:val="000472EF"/>
    <w:rsid w:val="00047CD3"/>
    <w:rsid w:val="00047E5E"/>
    <w:rsid w:val="00050210"/>
    <w:rsid w:val="00050813"/>
    <w:rsid w:val="00050A9D"/>
    <w:rsid w:val="00050F4E"/>
    <w:rsid w:val="00051884"/>
    <w:rsid w:val="0005308A"/>
    <w:rsid w:val="000533B4"/>
    <w:rsid w:val="00054388"/>
    <w:rsid w:val="00060408"/>
    <w:rsid w:val="000607A0"/>
    <w:rsid w:val="0006186B"/>
    <w:rsid w:val="00064A53"/>
    <w:rsid w:val="0006764C"/>
    <w:rsid w:val="00070D40"/>
    <w:rsid w:val="0007249B"/>
    <w:rsid w:val="00074A56"/>
    <w:rsid w:val="000762F2"/>
    <w:rsid w:val="0008191D"/>
    <w:rsid w:val="00082581"/>
    <w:rsid w:val="000833A5"/>
    <w:rsid w:val="00084BC0"/>
    <w:rsid w:val="00085F32"/>
    <w:rsid w:val="0008651C"/>
    <w:rsid w:val="00086877"/>
    <w:rsid w:val="00086C3D"/>
    <w:rsid w:val="00087A79"/>
    <w:rsid w:val="00087FBD"/>
    <w:rsid w:val="000900F7"/>
    <w:rsid w:val="00091672"/>
    <w:rsid w:val="0009254E"/>
    <w:rsid w:val="000935D2"/>
    <w:rsid w:val="000954D8"/>
    <w:rsid w:val="00095B2D"/>
    <w:rsid w:val="00097AA5"/>
    <w:rsid w:val="000A4388"/>
    <w:rsid w:val="000A4745"/>
    <w:rsid w:val="000A4CAC"/>
    <w:rsid w:val="000A4DB2"/>
    <w:rsid w:val="000A502F"/>
    <w:rsid w:val="000A6B6C"/>
    <w:rsid w:val="000A756A"/>
    <w:rsid w:val="000B0836"/>
    <w:rsid w:val="000B0FFA"/>
    <w:rsid w:val="000B1114"/>
    <w:rsid w:val="000B1DAB"/>
    <w:rsid w:val="000B20A7"/>
    <w:rsid w:val="000B21BB"/>
    <w:rsid w:val="000B2485"/>
    <w:rsid w:val="000B3AE1"/>
    <w:rsid w:val="000B4CA4"/>
    <w:rsid w:val="000B5B31"/>
    <w:rsid w:val="000B5E74"/>
    <w:rsid w:val="000B75DF"/>
    <w:rsid w:val="000B7DDA"/>
    <w:rsid w:val="000C06EC"/>
    <w:rsid w:val="000C0F31"/>
    <w:rsid w:val="000C13AF"/>
    <w:rsid w:val="000C19DA"/>
    <w:rsid w:val="000C19F5"/>
    <w:rsid w:val="000C2F29"/>
    <w:rsid w:val="000C5238"/>
    <w:rsid w:val="000C75A5"/>
    <w:rsid w:val="000C7E6A"/>
    <w:rsid w:val="000D1F23"/>
    <w:rsid w:val="000D2B0A"/>
    <w:rsid w:val="000D3D5D"/>
    <w:rsid w:val="000D3FF4"/>
    <w:rsid w:val="000D42C4"/>
    <w:rsid w:val="000D5086"/>
    <w:rsid w:val="000D5478"/>
    <w:rsid w:val="000D5CD5"/>
    <w:rsid w:val="000D60E1"/>
    <w:rsid w:val="000E008B"/>
    <w:rsid w:val="000E0462"/>
    <w:rsid w:val="000E1B96"/>
    <w:rsid w:val="000E3599"/>
    <w:rsid w:val="000E3EFE"/>
    <w:rsid w:val="000E4CE6"/>
    <w:rsid w:val="000E5C6E"/>
    <w:rsid w:val="000E7229"/>
    <w:rsid w:val="000E7CA5"/>
    <w:rsid w:val="000F02E9"/>
    <w:rsid w:val="000F3759"/>
    <w:rsid w:val="001000B7"/>
    <w:rsid w:val="00102BD4"/>
    <w:rsid w:val="001032A9"/>
    <w:rsid w:val="001033E7"/>
    <w:rsid w:val="00103976"/>
    <w:rsid w:val="00104CA1"/>
    <w:rsid w:val="0010597E"/>
    <w:rsid w:val="00105ACA"/>
    <w:rsid w:val="00105D4F"/>
    <w:rsid w:val="00106140"/>
    <w:rsid w:val="00106FE3"/>
    <w:rsid w:val="0010762F"/>
    <w:rsid w:val="001076AB"/>
    <w:rsid w:val="00110C8E"/>
    <w:rsid w:val="00111F11"/>
    <w:rsid w:val="001137F0"/>
    <w:rsid w:val="001140BA"/>
    <w:rsid w:val="00114587"/>
    <w:rsid w:val="001148BA"/>
    <w:rsid w:val="00114E20"/>
    <w:rsid w:val="00116C18"/>
    <w:rsid w:val="001178EB"/>
    <w:rsid w:val="00120A77"/>
    <w:rsid w:val="00120DD8"/>
    <w:rsid w:val="001231D2"/>
    <w:rsid w:val="001236BC"/>
    <w:rsid w:val="001247A9"/>
    <w:rsid w:val="0012725D"/>
    <w:rsid w:val="001303BF"/>
    <w:rsid w:val="0013151E"/>
    <w:rsid w:val="00133505"/>
    <w:rsid w:val="00133FB9"/>
    <w:rsid w:val="001342FE"/>
    <w:rsid w:val="00135EC8"/>
    <w:rsid w:val="001364FD"/>
    <w:rsid w:val="001366A3"/>
    <w:rsid w:val="0013763B"/>
    <w:rsid w:val="0013782C"/>
    <w:rsid w:val="0014002C"/>
    <w:rsid w:val="001405C1"/>
    <w:rsid w:val="00140768"/>
    <w:rsid w:val="00140BD8"/>
    <w:rsid w:val="00141ABD"/>
    <w:rsid w:val="00142803"/>
    <w:rsid w:val="00142D21"/>
    <w:rsid w:val="00144F0C"/>
    <w:rsid w:val="00145468"/>
    <w:rsid w:val="0015357F"/>
    <w:rsid w:val="001541A4"/>
    <w:rsid w:val="001545D2"/>
    <w:rsid w:val="00154774"/>
    <w:rsid w:val="00155417"/>
    <w:rsid w:val="00156D27"/>
    <w:rsid w:val="00156DC7"/>
    <w:rsid w:val="00156E86"/>
    <w:rsid w:val="00157121"/>
    <w:rsid w:val="001603BC"/>
    <w:rsid w:val="00160DDD"/>
    <w:rsid w:val="001625FA"/>
    <w:rsid w:val="00164983"/>
    <w:rsid w:val="00164D39"/>
    <w:rsid w:val="0016543F"/>
    <w:rsid w:val="00166C46"/>
    <w:rsid w:val="00172876"/>
    <w:rsid w:val="001742C3"/>
    <w:rsid w:val="00174559"/>
    <w:rsid w:val="001750DC"/>
    <w:rsid w:val="00175A2E"/>
    <w:rsid w:val="00183725"/>
    <w:rsid w:val="0018466E"/>
    <w:rsid w:val="00186196"/>
    <w:rsid w:val="00186966"/>
    <w:rsid w:val="00190FB4"/>
    <w:rsid w:val="001915E0"/>
    <w:rsid w:val="001926D9"/>
    <w:rsid w:val="0019367E"/>
    <w:rsid w:val="00194EBB"/>
    <w:rsid w:val="00195667"/>
    <w:rsid w:val="00195751"/>
    <w:rsid w:val="00195E99"/>
    <w:rsid w:val="00197350"/>
    <w:rsid w:val="00197854"/>
    <w:rsid w:val="00197C92"/>
    <w:rsid w:val="001A32A0"/>
    <w:rsid w:val="001A360E"/>
    <w:rsid w:val="001A4420"/>
    <w:rsid w:val="001A4810"/>
    <w:rsid w:val="001A4A9E"/>
    <w:rsid w:val="001A53B6"/>
    <w:rsid w:val="001A560B"/>
    <w:rsid w:val="001A58EF"/>
    <w:rsid w:val="001A6A16"/>
    <w:rsid w:val="001A71D8"/>
    <w:rsid w:val="001B1106"/>
    <w:rsid w:val="001B16C5"/>
    <w:rsid w:val="001B3ABB"/>
    <w:rsid w:val="001B455D"/>
    <w:rsid w:val="001B4C58"/>
    <w:rsid w:val="001B52E1"/>
    <w:rsid w:val="001B56DD"/>
    <w:rsid w:val="001B78DA"/>
    <w:rsid w:val="001C1D73"/>
    <w:rsid w:val="001C31A2"/>
    <w:rsid w:val="001C47FC"/>
    <w:rsid w:val="001C48C1"/>
    <w:rsid w:val="001C56E2"/>
    <w:rsid w:val="001D0A44"/>
    <w:rsid w:val="001D2D62"/>
    <w:rsid w:val="001D42B6"/>
    <w:rsid w:val="001D4B51"/>
    <w:rsid w:val="001D688F"/>
    <w:rsid w:val="001D7D3D"/>
    <w:rsid w:val="001E1B10"/>
    <w:rsid w:val="001E2164"/>
    <w:rsid w:val="001E2397"/>
    <w:rsid w:val="001E2C67"/>
    <w:rsid w:val="001E310C"/>
    <w:rsid w:val="001E3C82"/>
    <w:rsid w:val="001E4669"/>
    <w:rsid w:val="001E4F90"/>
    <w:rsid w:val="001E5FF2"/>
    <w:rsid w:val="001E7D16"/>
    <w:rsid w:val="001F10C8"/>
    <w:rsid w:val="001F1923"/>
    <w:rsid w:val="001F515A"/>
    <w:rsid w:val="001F57C7"/>
    <w:rsid w:val="001F5BC3"/>
    <w:rsid w:val="00200322"/>
    <w:rsid w:val="00201C37"/>
    <w:rsid w:val="00205236"/>
    <w:rsid w:val="00206896"/>
    <w:rsid w:val="002073D6"/>
    <w:rsid w:val="002078DA"/>
    <w:rsid w:val="00207F9B"/>
    <w:rsid w:val="0021048C"/>
    <w:rsid w:val="00210A1E"/>
    <w:rsid w:val="0021148D"/>
    <w:rsid w:val="00212029"/>
    <w:rsid w:val="0021296F"/>
    <w:rsid w:val="00212DFA"/>
    <w:rsid w:val="00213955"/>
    <w:rsid w:val="00215A28"/>
    <w:rsid w:val="00220765"/>
    <w:rsid w:val="002207FF"/>
    <w:rsid w:val="00221BE5"/>
    <w:rsid w:val="00226634"/>
    <w:rsid w:val="0022727E"/>
    <w:rsid w:val="00227CF2"/>
    <w:rsid w:val="00230046"/>
    <w:rsid w:val="00232555"/>
    <w:rsid w:val="00232C03"/>
    <w:rsid w:val="00232D10"/>
    <w:rsid w:val="0023389D"/>
    <w:rsid w:val="002338C7"/>
    <w:rsid w:val="002350D0"/>
    <w:rsid w:val="00240C43"/>
    <w:rsid w:val="00240CBE"/>
    <w:rsid w:val="002437CE"/>
    <w:rsid w:val="0024563E"/>
    <w:rsid w:val="00245C89"/>
    <w:rsid w:val="00245F0D"/>
    <w:rsid w:val="002464E1"/>
    <w:rsid w:val="0024747F"/>
    <w:rsid w:val="00251972"/>
    <w:rsid w:val="00255570"/>
    <w:rsid w:val="00255C31"/>
    <w:rsid w:val="00256152"/>
    <w:rsid w:val="002561AB"/>
    <w:rsid w:val="00256289"/>
    <w:rsid w:val="0025643C"/>
    <w:rsid w:val="00257028"/>
    <w:rsid w:val="002619F5"/>
    <w:rsid w:val="00261B6F"/>
    <w:rsid w:val="0026329D"/>
    <w:rsid w:val="0026545B"/>
    <w:rsid w:val="00265F23"/>
    <w:rsid w:val="00266AFC"/>
    <w:rsid w:val="002707C4"/>
    <w:rsid w:val="00271E76"/>
    <w:rsid w:val="002729A5"/>
    <w:rsid w:val="00272B50"/>
    <w:rsid w:val="00272D09"/>
    <w:rsid w:val="002746A1"/>
    <w:rsid w:val="00274849"/>
    <w:rsid w:val="00276CC3"/>
    <w:rsid w:val="00281A55"/>
    <w:rsid w:val="0028321B"/>
    <w:rsid w:val="00284211"/>
    <w:rsid w:val="002843CE"/>
    <w:rsid w:val="002854CF"/>
    <w:rsid w:val="0028566B"/>
    <w:rsid w:val="00286688"/>
    <w:rsid w:val="00286C3C"/>
    <w:rsid w:val="00286D2F"/>
    <w:rsid w:val="00287618"/>
    <w:rsid w:val="00294000"/>
    <w:rsid w:val="002944A4"/>
    <w:rsid w:val="00294B78"/>
    <w:rsid w:val="00296080"/>
    <w:rsid w:val="00296BB1"/>
    <w:rsid w:val="00297F9D"/>
    <w:rsid w:val="002A2626"/>
    <w:rsid w:val="002A2636"/>
    <w:rsid w:val="002A4E49"/>
    <w:rsid w:val="002A620B"/>
    <w:rsid w:val="002A6AFB"/>
    <w:rsid w:val="002A746E"/>
    <w:rsid w:val="002A770C"/>
    <w:rsid w:val="002A7D13"/>
    <w:rsid w:val="002B1EC9"/>
    <w:rsid w:val="002B33DA"/>
    <w:rsid w:val="002B3A7C"/>
    <w:rsid w:val="002B3EE6"/>
    <w:rsid w:val="002B4258"/>
    <w:rsid w:val="002B595B"/>
    <w:rsid w:val="002B5B02"/>
    <w:rsid w:val="002B5D6C"/>
    <w:rsid w:val="002B604E"/>
    <w:rsid w:val="002B6800"/>
    <w:rsid w:val="002B6D6B"/>
    <w:rsid w:val="002B7DE8"/>
    <w:rsid w:val="002C12EA"/>
    <w:rsid w:val="002C1CE2"/>
    <w:rsid w:val="002C1D6F"/>
    <w:rsid w:val="002C28D9"/>
    <w:rsid w:val="002C2E47"/>
    <w:rsid w:val="002C2F4A"/>
    <w:rsid w:val="002C3F7F"/>
    <w:rsid w:val="002C4EC5"/>
    <w:rsid w:val="002C5436"/>
    <w:rsid w:val="002C6499"/>
    <w:rsid w:val="002C7702"/>
    <w:rsid w:val="002D09CF"/>
    <w:rsid w:val="002D0B75"/>
    <w:rsid w:val="002D53FB"/>
    <w:rsid w:val="002D5EAC"/>
    <w:rsid w:val="002D6A98"/>
    <w:rsid w:val="002D6CF0"/>
    <w:rsid w:val="002D70ED"/>
    <w:rsid w:val="002D7254"/>
    <w:rsid w:val="002D7B5F"/>
    <w:rsid w:val="002E14ED"/>
    <w:rsid w:val="002E320F"/>
    <w:rsid w:val="002E3B7D"/>
    <w:rsid w:val="002E451A"/>
    <w:rsid w:val="002E4DE9"/>
    <w:rsid w:val="002E6C55"/>
    <w:rsid w:val="002E73BB"/>
    <w:rsid w:val="002E7500"/>
    <w:rsid w:val="002E7781"/>
    <w:rsid w:val="002F097D"/>
    <w:rsid w:val="002F1454"/>
    <w:rsid w:val="002F1662"/>
    <w:rsid w:val="002F2372"/>
    <w:rsid w:val="002F2891"/>
    <w:rsid w:val="002F2E69"/>
    <w:rsid w:val="002F37CA"/>
    <w:rsid w:val="002F3BDD"/>
    <w:rsid w:val="002F3C9C"/>
    <w:rsid w:val="002F4DAA"/>
    <w:rsid w:val="002F6404"/>
    <w:rsid w:val="002F7BBE"/>
    <w:rsid w:val="00301790"/>
    <w:rsid w:val="00301CE0"/>
    <w:rsid w:val="00302E54"/>
    <w:rsid w:val="003030C7"/>
    <w:rsid w:val="003039D5"/>
    <w:rsid w:val="00306CAC"/>
    <w:rsid w:val="00306D33"/>
    <w:rsid w:val="00310EA5"/>
    <w:rsid w:val="0031124F"/>
    <w:rsid w:val="003129EC"/>
    <w:rsid w:val="00313059"/>
    <w:rsid w:val="003132CA"/>
    <w:rsid w:val="0031473E"/>
    <w:rsid w:val="003149EE"/>
    <w:rsid w:val="00315F55"/>
    <w:rsid w:val="00316627"/>
    <w:rsid w:val="00317D4C"/>
    <w:rsid w:val="00321B1F"/>
    <w:rsid w:val="00322643"/>
    <w:rsid w:val="0032292B"/>
    <w:rsid w:val="0032388F"/>
    <w:rsid w:val="00323BF3"/>
    <w:rsid w:val="00325342"/>
    <w:rsid w:val="00325426"/>
    <w:rsid w:val="00325FE0"/>
    <w:rsid w:val="003300E5"/>
    <w:rsid w:val="00331093"/>
    <w:rsid w:val="00331550"/>
    <w:rsid w:val="003325F2"/>
    <w:rsid w:val="00332E51"/>
    <w:rsid w:val="0033454D"/>
    <w:rsid w:val="00334B4B"/>
    <w:rsid w:val="00335FDA"/>
    <w:rsid w:val="00336AE5"/>
    <w:rsid w:val="00340833"/>
    <w:rsid w:val="00342BCA"/>
    <w:rsid w:val="0034367E"/>
    <w:rsid w:val="003446A1"/>
    <w:rsid w:val="003512D1"/>
    <w:rsid w:val="003514DF"/>
    <w:rsid w:val="00351E8F"/>
    <w:rsid w:val="00351EB4"/>
    <w:rsid w:val="00353E19"/>
    <w:rsid w:val="003562C2"/>
    <w:rsid w:val="00356927"/>
    <w:rsid w:val="00357009"/>
    <w:rsid w:val="003615CF"/>
    <w:rsid w:val="003625D8"/>
    <w:rsid w:val="00365F7D"/>
    <w:rsid w:val="00366166"/>
    <w:rsid w:val="003674CC"/>
    <w:rsid w:val="00374D73"/>
    <w:rsid w:val="00374FF2"/>
    <w:rsid w:val="003765E9"/>
    <w:rsid w:val="00376763"/>
    <w:rsid w:val="00377194"/>
    <w:rsid w:val="00377385"/>
    <w:rsid w:val="00377519"/>
    <w:rsid w:val="00377E5B"/>
    <w:rsid w:val="00390FCD"/>
    <w:rsid w:val="00394AE7"/>
    <w:rsid w:val="0039606A"/>
    <w:rsid w:val="003A1949"/>
    <w:rsid w:val="003A26ED"/>
    <w:rsid w:val="003A2A2D"/>
    <w:rsid w:val="003A2C7D"/>
    <w:rsid w:val="003A2C7E"/>
    <w:rsid w:val="003A2CDF"/>
    <w:rsid w:val="003A2F26"/>
    <w:rsid w:val="003A5629"/>
    <w:rsid w:val="003A631B"/>
    <w:rsid w:val="003A6747"/>
    <w:rsid w:val="003A68BC"/>
    <w:rsid w:val="003A731F"/>
    <w:rsid w:val="003A733F"/>
    <w:rsid w:val="003A7869"/>
    <w:rsid w:val="003A7A71"/>
    <w:rsid w:val="003B0AC4"/>
    <w:rsid w:val="003B1788"/>
    <w:rsid w:val="003B2401"/>
    <w:rsid w:val="003B2759"/>
    <w:rsid w:val="003B3768"/>
    <w:rsid w:val="003B4178"/>
    <w:rsid w:val="003B6370"/>
    <w:rsid w:val="003B7658"/>
    <w:rsid w:val="003B7FDE"/>
    <w:rsid w:val="003C0273"/>
    <w:rsid w:val="003C0534"/>
    <w:rsid w:val="003C1318"/>
    <w:rsid w:val="003C1E92"/>
    <w:rsid w:val="003C2C04"/>
    <w:rsid w:val="003C3162"/>
    <w:rsid w:val="003C31B1"/>
    <w:rsid w:val="003C4065"/>
    <w:rsid w:val="003C5175"/>
    <w:rsid w:val="003D0B56"/>
    <w:rsid w:val="003D2792"/>
    <w:rsid w:val="003D29D3"/>
    <w:rsid w:val="003D471D"/>
    <w:rsid w:val="003D4BAE"/>
    <w:rsid w:val="003E0483"/>
    <w:rsid w:val="003E3663"/>
    <w:rsid w:val="003E51DF"/>
    <w:rsid w:val="003E776A"/>
    <w:rsid w:val="003F00F5"/>
    <w:rsid w:val="003F0572"/>
    <w:rsid w:val="003F05E8"/>
    <w:rsid w:val="003F1373"/>
    <w:rsid w:val="003F2C80"/>
    <w:rsid w:val="003F3062"/>
    <w:rsid w:val="003F33DE"/>
    <w:rsid w:val="003F4C51"/>
    <w:rsid w:val="00400FD0"/>
    <w:rsid w:val="004019FB"/>
    <w:rsid w:val="00407464"/>
    <w:rsid w:val="00407703"/>
    <w:rsid w:val="0041047F"/>
    <w:rsid w:val="00410688"/>
    <w:rsid w:val="00410916"/>
    <w:rsid w:val="00410CC7"/>
    <w:rsid w:val="00410EC2"/>
    <w:rsid w:val="00414DA3"/>
    <w:rsid w:val="00417D66"/>
    <w:rsid w:val="004206DE"/>
    <w:rsid w:val="00420F01"/>
    <w:rsid w:val="00420F8B"/>
    <w:rsid w:val="004210D7"/>
    <w:rsid w:val="004220C7"/>
    <w:rsid w:val="00422116"/>
    <w:rsid w:val="00422756"/>
    <w:rsid w:val="00422CDB"/>
    <w:rsid w:val="00423437"/>
    <w:rsid w:val="00423D87"/>
    <w:rsid w:val="004246B2"/>
    <w:rsid w:val="004249E2"/>
    <w:rsid w:val="004264FA"/>
    <w:rsid w:val="00427002"/>
    <w:rsid w:val="00427236"/>
    <w:rsid w:val="004276E0"/>
    <w:rsid w:val="0043012F"/>
    <w:rsid w:val="00430211"/>
    <w:rsid w:val="00430E4D"/>
    <w:rsid w:val="00431D04"/>
    <w:rsid w:val="00432EEF"/>
    <w:rsid w:val="00433FB0"/>
    <w:rsid w:val="004346CD"/>
    <w:rsid w:val="004365DA"/>
    <w:rsid w:val="00436DC4"/>
    <w:rsid w:val="00440542"/>
    <w:rsid w:val="004421A1"/>
    <w:rsid w:val="004422CD"/>
    <w:rsid w:val="00443C78"/>
    <w:rsid w:val="004440DB"/>
    <w:rsid w:val="004441AD"/>
    <w:rsid w:val="00444227"/>
    <w:rsid w:val="00444A43"/>
    <w:rsid w:val="00446BF2"/>
    <w:rsid w:val="00447A1B"/>
    <w:rsid w:val="004503C6"/>
    <w:rsid w:val="00450526"/>
    <w:rsid w:val="0045076B"/>
    <w:rsid w:val="00450B1F"/>
    <w:rsid w:val="004514B2"/>
    <w:rsid w:val="00451FC3"/>
    <w:rsid w:val="004536A6"/>
    <w:rsid w:val="00460778"/>
    <w:rsid w:val="00460B8F"/>
    <w:rsid w:val="0046186A"/>
    <w:rsid w:val="00463DA0"/>
    <w:rsid w:val="00464229"/>
    <w:rsid w:val="004655C2"/>
    <w:rsid w:val="00466984"/>
    <w:rsid w:val="00466ECB"/>
    <w:rsid w:val="00467445"/>
    <w:rsid w:val="0047237F"/>
    <w:rsid w:val="004748DB"/>
    <w:rsid w:val="00475922"/>
    <w:rsid w:val="00475AC7"/>
    <w:rsid w:val="00475B0A"/>
    <w:rsid w:val="004764E5"/>
    <w:rsid w:val="004766F6"/>
    <w:rsid w:val="0047720F"/>
    <w:rsid w:val="00477888"/>
    <w:rsid w:val="00477AAD"/>
    <w:rsid w:val="00477D18"/>
    <w:rsid w:val="00477FD5"/>
    <w:rsid w:val="00480050"/>
    <w:rsid w:val="004814DF"/>
    <w:rsid w:val="004820CA"/>
    <w:rsid w:val="004830DD"/>
    <w:rsid w:val="00483FB4"/>
    <w:rsid w:val="00484E00"/>
    <w:rsid w:val="00485AEC"/>
    <w:rsid w:val="00493474"/>
    <w:rsid w:val="004A0270"/>
    <w:rsid w:val="004A15AF"/>
    <w:rsid w:val="004A267A"/>
    <w:rsid w:val="004A27FF"/>
    <w:rsid w:val="004A2FB6"/>
    <w:rsid w:val="004A5911"/>
    <w:rsid w:val="004A7C5B"/>
    <w:rsid w:val="004B1143"/>
    <w:rsid w:val="004B2E87"/>
    <w:rsid w:val="004B3F08"/>
    <w:rsid w:val="004B590E"/>
    <w:rsid w:val="004B76CA"/>
    <w:rsid w:val="004C0B16"/>
    <w:rsid w:val="004C0EDA"/>
    <w:rsid w:val="004C23DF"/>
    <w:rsid w:val="004C280F"/>
    <w:rsid w:val="004C3903"/>
    <w:rsid w:val="004C3D84"/>
    <w:rsid w:val="004C3DF8"/>
    <w:rsid w:val="004C4DEB"/>
    <w:rsid w:val="004C4EA1"/>
    <w:rsid w:val="004C4F48"/>
    <w:rsid w:val="004C6075"/>
    <w:rsid w:val="004C6262"/>
    <w:rsid w:val="004C66FD"/>
    <w:rsid w:val="004C72C2"/>
    <w:rsid w:val="004D13C7"/>
    <w:rsid w:val="004D2697"/>
    <w:rsid w:val="004D2DBF"/>
    <w:rsid w:val="004D39E3"/>
    <w:rsid w:val="004D3A7B"/>
    <w:rsid w:val="004D3EC8"/>
    <w:rsid w:val="004D48EC"/>
    <w:rsid w:val="004D4C80"/>
    <w:rsid w:val="004D5C46"/>
    <w:rsid w:val="004D6A49"/>
    <w:rsid w:val="004D70F0"/>
    <w:rsid w:val="004D7D0A"/>
    <w:rsid w:val="004E0F9F"/>
    <w:rsid w:val="004E29D7"/>
    <w:rsid w:val="004E3A70"/>
    <w:rsid w:val="004E4F86"/>
    <w:rsid w:val="004E7C93"/>
    <w:rsid w:val="004F1996"/>
    <w:rsid w:val="004F25AB"/>
    <w:rsid w:val="004F36C6"/>
    <w:rsid w:val="004F3971"/>
    <w:rsid w:val="00500D00"/>
    <w:rsid w:val="00503AEA"/>
    <w:rsid w:val="0050457D"/>
    <w:rsid w:val="0050484F"/>
    <w:rsid w:val="00504AC7"/>
    <w:rsid w:val="00507754"/>
    <w:rsid w:val="00510231"/>
    <w:rsid w:val="00512D04"/>
    <w:rsid w:val="005131DB"/>
    <w:rsid w:val="0051370E"/>
    <w:rsid w:val="005138B3"/>
    <w:rsid w:val="005139A0"/>
    <w:rsid w:val="00515372"/>
    <w:rsid w:val="00516808"/>
    <w:rsid w:val="00516827"/>
    <w:rsid w:val="0051722C"/>
    <w:rsid w:val="00517D2E"/>
    <w:rsid w:val="00522A05"/>
    <w:rsid w:val="00525B5F"/>
    <w:rsid w:val="00525CEF"/>
    <w:rsid w:val="0053155F"/>
    <w:rsid w:val="0053179E"/>
    <w:rsid w:val="00531C6C"/>
    <w:rsid w:val="005364EC"/>
    <w:rsid w:val="0054186B"/>
    <w:rsid w:val="00542739"/>
    <w:rsid w:val="005428D0"/>
    <w:rsid w:val="00542E61"/>
    <w:rsid w:val="0054390B"/>
    <w:rsid w:val="00543A56"/>
    <w:rsid w:val="00543B5F"/>
    <w:rsid w:val="0054480E"/>
    <w:rsid w:val="005457C3"/>
    <w:rsid w:val="0054603E"/>
    <w:rsid w:val="005460E8"/>
    <w:rsid w:val="00546A45"/>
    <w:rsid w:val="00550F84"/>
    <w:rsid w:val="00551D96"/>
    <w:rsid w:val="00553A17"/>
    <w:rsid w:val="00554C83"/>
    <w:rsid w:val="0055516A"/>
    <w:rsid w:val="00557C2A"/>
    <w:rsid w:val="005631AC"/>
    <w:rsid w:val="00563338"/>
    <w:rsid w:val="0056457E"/>
    <w:rsid w:val="00564823"/>
    <w:rsid w:val="00565090"/>
    <w:rsid w:val="00565110"/>
    <w:rsid w:val="00565938"/>
    <w:rsid w:val="005666EE"/>
    <w:rsid w:val="00572005"/>
    <w:rsid w:val="005727B5"/>
    <w:rsid w:val="005732AD"/>
    <w:rsid w:val="00575B0C"/>
    <w:rsid w:val="00576061"/>
    <w:rsid w:val="005764DB"/>
    <w:rsid w:val="00577443"/>
    <w:rsid w:val="00577A88"/>
    <w:rsid w:val="005800BC"/>
    <w:rsid w:val="005815AE"/>
    <w:rsid w:val="0058160E"/>
    <w:rsid w:val="005823D2"/>
    <w:rsid w:val="00584D0F"/>
    <w:rsid w:val="0058687B"/>
    <w:rsid w:val="0058687C"/>
    <w:rsid w:val="005874BF"/>
    <w:rsid w:val="00587CCD"/>
    <w:rsid w:val="005903B1"/>
    <w:rsid w:val="00590905"/>
    <w:rsid w:val="00593020"/>
    <w:rsid w:val="00594169"/>
    <w:rsid w:val="00596227"/>
    <w:rsid w:val="005A04E5"/>
    <w:rsid w:val="005A063A"/>
    <w:rsid w:val="005A220F"/>
    <w:rsid w:val="005A276A"/>
    <w:rsid w:val="005A3392"/>
    <w:rsid w:val="005A3570"/>
    <w:rsid w:val="005A40C9"/>
    <w:rsid w:val="005A498C"/>
    <w:rsid w:val="005A5BA5"/>
    <w:rsid w:val="005A642B"/>
    <w:rsid w:val="005A686C"/>
    <w:rsid w:val="005A72E4"/>
    <w:rsid w:val="005B022C"/>
    <w:rsid w:val="005B035E"/>
    <w:rsid w:val="005B0691"/>
    <w:rsid w:val="005B0D05"/>
    <w:rsid w:val="005B1EF5"/>
    <w:rsid w:val="005B2120"/>
    <w:rsid w:val="005B2AEA"/>
    <w:rsid w:val="005B3BF3"/>
    <w:rsid w:val="005C12C2"/>
    <w:rsid w:val="005C1E47"/>
    <w:rsid w:val="005C2875"/>
    <w:rsid w:val="005C2DAC"/>
    <w:rsid w:val="005C30E4"/>
    <w:rsid w:val="005C314D"/>
    <w:rsid w:val="005C3D7F"/>
    <w:rsid w:val="005C4364"/>
    <w:rsid w:val="005C4E69"/>
    <w:rsid w:val="005C59CB"/>
    <w:rsid w:val="005C5DC2"/>
    <w:rsid w:val="005C6CD6"/>
    <w:rsid w:val="005C6D5C"/>
    <w:rsid w:val="005C7DFC"/>
    <w:rsid w:val="005D0A64"/>
    <w:rsid w:val="005D4642"/>
    <w:rsid w:val="005D479C"/>
    <w:rsid w:val="005D47DB"/>
    <w:rsid w:val="005D731B"/>
    <w:rsid w:val="005E1459"/>
    <w:rsid w:val="005E19E6"/>
    <w:rsid w:val="005E2800"/>
    <w:rsid w:val="005E28D6"/>
    <w:rsid w:val="005E45BF"/>
    <w:rsid w:val="005F0237"/>
    <w:rsid w:val="005F0B97"/>
    <w:rsid w:val="005F1228"/>
    <w:rsid w:val="005F125C"/>
    <w:rsid w:val="005F6B17"/>
    <w:rsid w:val="005F6D5A"/>
    <w:rsid w:val="005F7F01"/>
    <w:rsid w:val="0060128E"/>
    <w:rsid w:val="00601598"/>
    <w:rsid w:val="00604C74"/>
    <w:rsid w:val="00606893"/>
    <w:rsid w:val="00607D05"/>
    <w:rsid w:val="006101A1"/>
    <w:rsid w:val="006112FE"/>
    <w:rsid w:val="006119E2"/>
    <w:rsid w:val="00611B46"/>
    <w:rsid w:val="00611BF1"/>
    <w:rsid w:val="00613536"/>
    <w:rsid w:val="00613AC8"/>
    <w:rsid w:val="00615B1C"/>
    <w:rsid w:val="00615EEB"/>
    <w:rsid w:val="00616DB8"/>
    <w:rsid w:val="00617520"/>
    <w:rsid w:val="00617DA6"/>
    <w:rsid w:val="00620805"/>
    <w:rsid w:val="00620C6F"/>
    <w:rsid w:val="00627922"/>
    <w:rsid w:val="00627F4B"/>
    <w:rsid w:val="006310AE"/>
    <w:rsid w:val="00631E59"/>
    <w:rsid w:val="00631F81"/>
    <w:rsid w:val="006327E4"/>
    <w:rsid w:val="0063287A"/>
    <w:rsid w:val="006349A1"/>
    <w:rsid w:val="00635A28"/>
    <w:rsid w:val="00635BEB"/>
    <w:rsid w:val="0063637D"/>
    <w:rsid w:val="0063669B"/>
    <w:rsid w:val="006367E3"/>
    <w:rsid w:val="00636FD4"/>
    <w:rsid w:val="00640966"/>
    <w:rsid w:val="006426E8"/>
    <w:rsid w:val="006439C7"/>
    <w:rsid w:val="00643A0E"/>
    <w:rsid w:val="00643BD2"/>
    <w:rsid w:val="0064696A"/>
    <w:rsid w:val="00646E99"/>
    <w:rsid w:val="006474B9"/>
    <w:rsid w:val="006520B1"/>
    <w:rsid w:val="00652D95"/>
    <w:rsid w:val="006532FC"/>
    <w:rsid w:val="006541AE"/>
    <w:rsid w:val="006553E9"/>
    <w:rsid w:val="00657409"/>
    <w:rsid w:val="00660458"/>
    <w:rsid w:val="00662564"/>
    <w:rsid w:val="00663302"/>
    <w:rsid w:val="006650FB"/>
    <w:rsid w:val="0067068D"/>
    <w:rsid w:val="00670B1B"/>
    <w:rsid w:val="00670F1E"/>
    <w:rsid w:val="006722B7"/>
    <w:rsid w:val="006728ED"/>
    <w:rsid w:val="0067437B"/>
    <w:rsid w:val="006743ED"/>
    <w:rsid w:val="00676BC0"/>
    <w:rsid w:val="006804A9"/>
    <w:rsid w:val="006809AE"/>
    <w:rsid w:val="0068160C"/>
    <w:rsid w:val="0068184D"/>
    <w:rsid w:val="00682D09"/>
    <w:rsid w:val="0068384B"/>
    <w:rsid w:val="00683F4E"/>
    <w:rsid w:val="006865B1"/>
    <w:rsid w:val="006865D5"/>
    <w:rsid w:val="00686846"/>
    <w:rsid w:val="00686FDE"/>
    <w:rsid w:val="00690875"/>
    <w:rsid w:val="00691883"/>
    <w:rsid w:val="0069217F"/>
    <w:rsid w:val="00692242"/>
    <w:rsid w:val="0069258B"/>
    <w:rsid w:val="0069310F"/>
    <w:rsid w:val="00693345"/>
    <w:rsid w:val="00693728"/>
    <w:rsid w:val="00693F14"/>
    <w:rsid w:val="0069409C"/>
    <w:rsid w:val="00694594"/>
    <w:rsid w:val="006947C3"/>
    <w:rsid w:val="006954E5"/>
    <w:rsid w:val="00695832"/>
    <w:rsid w:val="006A0DAB"/>
    <w:rsid w:val="006A1155"/>
    <w:rsid w:val="006A20E5"/>
    <w:rsid w:val="006A6627"/>
    <w:rsid w:val="006A6E78"/>
    <w:rsid w:val="006A6E9B"/>
    <w:rsid w:val="006A798B"/>
    <w:rsid w:val="006B0C43"/>
    <w:rsid w:val="006B1A7F"/>
    <w:rsid w:val="006B1E6A"/>
    <w:rsid w:val="006B1F97"/>
    <w:rsid w:val="006B23A4"/>
    <w:rsid w:val="006B2540"/>
    <w:rsid w:val="006B26DD"/>
    <w:rsid w:val="006B2EEE"/>
    <w:rsid w:val="006B3DDB"/>
    <w:rsid w:val="006B5463"/>
    <w:rsid w:val="006B5D47"/>
    <w:rsid w:val="006B60F0"/>
    <w:rsid w:val="006C0583"/>
    <w:rsid w:val="006C0A32"/>
    <w:rsid w:val="006C1114"/>
    <w:rsid w:val="006C121F"/>
    <w:rsid w:val="006C1767"/>
    <w:rsid w:val="006C1837"/>
    <w:rsid w:val="006C6D57"/>
    <w:rsid w:val="006C7741"/>
    <w:rsid w:val="006D03FD"/>
    <w:rsid w:val="006D0B23"/>
    <w:rsid w:val="006D44A7"/>
    <w:rsid w:val="006D49F9"/>
    <w:rsid w:val="006D5FC2"/>
    <w:rsid w:val="006D5FDB"/>
    <w:rsid w:val="006D7797"/>
    <w:rsid w:val="006E07FE"/>
    <w:rsid w:val="006E15E3"/>
    <w:rsid w:val="006E3B7C"/>
    <w:rsid w:val="006E3C0A"/>
    <w:rsid w:val="006E43F0"/>
    <w:rsid w:val="006E7352"/>
    <w:rsid w:val="006E798F"/>
    <w:rsid w:val="006F052F"/>
    <w:rsid w:val="006F25D4"/>
    <w:rsid w:val="006F3392"/>
    <w:rsid w:val="006F37E6"/>
    <w:rsid w:val="006F383D"/>
    <w:rsid w:val="0070125E"/>
    <w:rsid w:val="007020C3"/>
    <w:rsid w:val="00703003"/>
    <w:rsid w:val="007058A9"/>
    <w:rsid w:val="00705D05"/>
    <w:rsid w:val="007071AB"/>
    <w:rsid w:val="00710675"/>
    <w:rsid w:val="007114AB"/>
    <w:rsid w:val="00711AA9"/>
    <w:rsid w:val="0071438E"/>
    <w:rsid w:val="00714F0B"/>
    <w:rsid w:val="00715AA7"/>
    <w:rsid w:val="00715D68"/>
    <w:rsid w:val="007204EC"/>
    <w:rsid w:val="00721EBA"/>
    <w:rsid w:val="007224D6"/>
    <w:rsid w:val="0072334C"/>
    <w:rsid w:val="0072356A"/>
    <w:rsid w:val="00726DF4"/>
    <w:rsid w:val="007318A2"/>
    <w:rsid w:val="00732D07"/>
    <w:rsid w:val="00733EE3"/>
    <w:rsid w:val="0073411D"/>
    <w:rsid w:val="00734B06"/>
    <w:rsid w:val="007356B5"/>
    <w:rsid w:val="007378A2"/>
    <w:rsid w:val="00737B6A"/>
    <w:rsid w:val="0074013C"/>
    <w:rsid w:val="00740768"/>
    <w:rsid w:val="007407E7"/>
    <w:rsid w:val="00740F08"/>
    <w:rsid w:val="00741036"/>
    <w:rsid w:val="00744AC9"/>
    <w:rsid w:val="00745C76"/>
    <w:rsid w:val="00745F83"/>
    <w:rsid w:val="00746166"/>
    <w:rsid w:val="007473CC"/>
    <w:rsid w:val="00747534"/>
    <w:rsid w:val="0074769E"/>
    <w:rsid w:val="00747733"/>
    <w:rsid w:val="0075081C"/>
    <w:rsid w:val="00753C84"/>
    <w:rsid w:val="007545E7"/>
    <w:rsid w:val="007556D0"/>
    <w:rsid w:val="00755BD7"/>
    <w:rsid w:val="00755E01"/>
    <w:rsid w:val="007560B7"/>
    <w:rsid w:val="00756BA2"/>
    <w:rsid w:val="00757182"/>
    <w:rsid w:val="00757D3E"/>
    <w:rsid w:val="007729A1"/>
    <w:rsid w:val="007731BE"/>
    <w:rsid w:val="00773E03"/>
    <w:rsid w:val="00773EA4"/>
    <w:rsid w:val="0077512E"/>
    <w:rsid w:val="00775580"/>
    <w:rsid w:val="007815EF"/>
    <w:rsid w:val="0078162F"/>
    <w:rsid w:val="0078336A"/>
    <w:rsid w:val="00784224"/>
    <w:rsid w:val="007843DF"/>
    <w:rsid w:val="00785E8A"/>
    <w:rsid w:val="00786548"/>
    <w:rsid w:val="00791435"/>
    <w:rsid w:val="00793019"/>
    <w:rsid w:val="0079392A"/>
    <w:rsid w:val="00794A56"/>
    <w:rsid w:val="00795A21"/>
    <w:rsid w:val="00796CA0"/>
    <w:rsid w:val="00797710"/>
    <w:rsid w:val="007A1BBE"/>
    <w:rsid w:val="007A26BF"/>
    <w:rsid w:val="007A3050"/>
    <w:rsid w:val="007A3A3B"/>
    <w:rsid w:val="007A4847"/>
    <w:rsid w:val="007A503A"/>
    <w:rsid w:val="007A5477"/>
    <w:rsid w:val="007A6255"/>
    <w:rsid w:val="007A7E96"/>
    <w:rsid w:val="007B19E1"/>
    <w:rsid w:val="007B229E"/>
    <w:rsid w:val="007B3499"/>
    <w:rsid w:val="007B3D51"/>
    <w:rsid w:val="007B4797"/>
    <w:rsid w:val="007B4A3B"/>
    <w:rsid w:val="007B5EE7"/>
    <w:rsid w:val="007C0622"/>
    <w:rsid w:val="007C0CAF"/>
    <w:rsid w:val="007C16FC"/>
    <w:rsid w:val="007C2BBC"/>
    <w:rsid w:val="007C4532"/>
    <w:rsid w:val="007C47DB"/>
    <w:rsid w:val="007C5A8A"/>
    <w:rsid w:val="007C633A"/>
    <w:rsid w:val="007C698A"/>
    <w:rsid w:val="007D1F3F"/>
    <w:rsid w:val="007D31FF"/>
    <w:rsid w:val="007D320B"/>
    <w:rsid w:val="007D33F8"/>
    <w:rsid w:val="007D5272"/>
    <w:rsid w:val="007D5B0F"/>
    <w:rsid w:val="007D6667"/>
    <w:rsid w:val="007E2B46"/>
    <w:rsid w:val="007E39B1"/>
    <w:rsid w:val="007E49F8"/>
    <w:rsid w:val="007E5F4F"/>
    <w:rsid w:val="007E620B"/>
    <w:rsid w:val="007E7138"/>
    <w:rsid w:val="007E7CF4"/>
    <w:rsid w:val="007E7ED5"/>
    <w:rsid w:val="007F232A"/>
    <w:rsid w:val="007F24E6"/>
    <w:rsid w:val="007F2A88"/>
    <w:rsid w:val="007F2C28"/>
    <w:rsid w:val="007F2DA9"/>
    <w:rsid w:val="007F345A"/>
    <w:rsid w:val="007F4A39"/>
    <w:rsid w:val="007F4EEE"/>
    <w:rsid w:val="007F5F97"/>
    <w:rsid w:val="0080021D"/>
    <w:rsid w:val="008006CA"/>
    <w:rsid w:val="00800D64"/>
    <w:rsid w:val="00802678"/>
    <w:rsid w:val="0080474B"/>
    <w:rsid w:val="00804759"/>
    <w:rsid w:val="008048C5"/>
    <w:rsid w:val="00805956"/>
    <w:rsid w:val="00805B31"/>
    <w:rsid w:val="008062BE"/>
    <w:rsid w:val="008114DF"/>
    <w:rsid w:val="008121B6"/>
    <w:rsid w:val="008134F8"/>
    <w:rsid w:val="0081704E"/>
    <w:rsid w:val="00817516"/>
    <w:rsid w:val="008205E6"/>
    <w:rsid w:val="00820CFA"/>
    <w:rsid w:val="00821089"/>
    <w:rsid w:val="00822693"/>
    <w:rsid w:val="0082395A"/>
    <w:rsid w:val="008244E7"/>
    <w:rsid w:val="008250C1"/>
    <w:rsid w:val="008252CB"/>
    <w:rsid w:val="00825B65"/>
    <w:rsid w:val="008270BE"/>
    <w:rsid w:val="00830D9A"/>
    <w:rsid w:val="00831C64"/>
    <w:rsid w:val="00831D44"/>
    <w:rsid w:val="00832DC7"/>
    <w:rsid w:val="008335F4"/>
    <w:rsid w:val="008336E0"/>
    <w:rsid w:val="00833D3E"/>
    <w:rsid w:val="00834503"/>
    <w:rsid w:val="008373BE"/>
    <w:rsid w:val="008400D4"/>
    <w:rsid w:val="00840FA3"/>
    <w:rsid w:val="00841C3F"/>
    <w:rsid w:val="00843C2F"/>
    <w:rsid w:val="00843D22"/>
    <w:rsid w:val="00843F34"/>
    <w:rsid w:val="00846756"/>
    <w:rsid w:val="008505EB"/>
    <w:rsid w:val="00850789"/>
    <w:rsid w:val="00851393"/>
    <w:rsid w:val="00852C32"/>
    <w:rsid w:val="00853067"/>
    <w:rsid w:val="00855CBF"/>
    <w:rsid w:val="00856C29"/>
    <w:rsid w:val="00856C6B"/>
    <w:rsid w:val="00857318"/>
    <w:rsid w:val="008606A0"/>
    <w:rsid w:val="00860EDF"/>
    <w:rsid w:val="0086325C"/>
    <w:rsid w:val="008639D4"/>
    <w:rsid w:val="008642AA"/>
    <w:rsid w:val="00865861"/>
    <w:rsid w:val="008661C0"/>
    <w:rsid w:val="00866835"/>
    <w:rsid w:val="00866A35"/>
    <w:rsid w:val="00866C6D"/>
    <w:rsid w:val="008674FA"/>
    <w:rsid w:val="0086774B"/>
    <w:rsid w:val="008816F3"/>
    <w:rsid w:val="00881B9A"/>
    <w:rsid w:val="00884327"/>
    <w:rsid w:val="00885262"/>
    <w:rsid w:val="00886135"/>
    <w:rsid w:val="00886592"/>
    <w:rsid w:val="0089103E"/>
    <w:rsid w:val="00891174"/>
    <w:rsid w:val="00891C3F"/>
    <w:rsid w:val="00892388"/>
    <w:rsid w:val="00893115"/>
    <w:rsid w:val="00893F1C"/>
    <w:rsid w:val="00895537"/>
    <w:rsid w:val="00895939"/>
    <w:rsid w:val="008A0121"/>
    <w:rsid w:val="008A139F"/>
    <w:rsid w:val="008A14AC"/>
    <w:rsid w:val="008A25CB"/>
    <w:rsid w:val="008A2FB8"/>
    <w:rsid w:val="008A3224"/>
    <w:rsid w:val="008A34A0"/>
    <w:rsid w:val="008A6AB1"/>
    <w:rsid w:val="008A6C09"/>
    <w:rsid w:val="008A7139"/>
    <w:rsid w:val="008B0B3A"/>
    <w:rsid w:val="008B15A2"/>
    <w:rsid w:val="008B183B"/>
    <w:rsid w:val="008B2D6B"/>
    <w:rsid w:val="008B4DB0"/>
    <w:rsid w:val="008B5F38"/>
    <w:rsid w:val="008B6239"/>
    <w:rsid w:val="008B66B8"/>
    <w:rsid w:val="008B69EE"/>
    <w:rsid w:val="008B73F6"/>
    <w:rsid w:val="008B7E7F"/>
    <w:rsid w:val="008C0467"/>
    <w:rsid w:val="008C04F7"/>
    <w:rsid w:val="008C0BC4"/>
    <w:rsid w:val="008C18D1"/>
    <w:rsid w:val="008C38A4"/>
    <w:rsid w:val="008C3D9D"/>
    <w:rsid w:val="008C4A0E"/>
    <w:rsid w:val="008C4CCC"/>
    <w:rsid w:val="008D00D2"/>
    <w:rsid w:val="008D0E30"/>
    <w:rsid w:val="008D145D"/>
    <w:rsid w:val="008D1B50"/>
    <w:rsid w:val="008D1E2D"/>
    <w:rsid w:val="008D2D42"/>
    <w:rsid w:val="008D3CD5"/>
    <w:rsid w:val="008D3CDD"/>
    <w:rsid w:val="008D48C1"/>
    <w:rsid w:val="008D7170"/>
    <w:rsid w:val="008E062B"/>
    <w:rsid w:val="008E32ED"/>
    <w:rsid w:val="008E6AB1"/>
    <w:rsid w:val="008F0213"/>
    <w:rsid w:val="008F0B6B"/>
    <w:rsid w:val="008F2BD4"/>
    <w:rsid w:val="008F33C0"/>
    <w:rsid w:val="008F60AD"/>
    <w:rsid w:val="008F6663"/>
    <w:rsid w:val="008F7105"/>
    <w:rsid w:val="00900526"/>
    <w:rsid w:val="00900DDC"/>
    <w:rsid w:val="00902838"/>
    <w:rsid w:val="009031A0"/>
    <w:rsid w:val="00903F12"/>
    <w:rsid w:val="009074B9"/>
    <w:rsid w:val="00910300"/>
    <w:rsid w:val="00911AC8"/>
    <w:rsid w:val="00911D39"/>
    <w:rsid w:val="0091336D"/>
    <w:rsid w:val="00914D26"/>
    <w:rsid w:val="00914D2C"/>
    <w:rsid w:val="00914E6C"/>
    <w:rsid w:val="0091556E"/>
    <w:rsid w:val="009165B5"/>
    <w:rsid w:val="009169E8"/>
    <w:rsid w:val="00917B33"/>
    <w:rsid w:val="00917C0E"/>
    <w:rsid w:val="00921477"/>
    <w:rsid w:val="00924AC1"/>
    <w:rsid w:val="009256FE"/>
    <w:rsid w:val="00926D7C"/>
    <w:rsid w:val="00931E0A"/>
    <w:rsid w:val="00932482"/>
    <w:rsid w:val="009332B3"/>
    <w:rsid w:val="009346F7"/>
    <w:rsid w:val="009349DD"/>
    <w:rsid w:val="009357F8"/>
    <w:rsid w:val="00935B83"/>
    <w:rsid w:val="00935E8E"/>
    <w:rsid w:val="00936C42"/>
    <w:rsid w:val="0093745A"/>
    <w:rsid w:val="00942988"/>
    <w:rsid w:val="0094371B"/>
    <w:rsid w:val="00945658"/>
    <w:rsid w:val="0094591B"/>
    <w:rsid w:val="0094604E"/>
    <w:rsid w:val="009465E0"/>
    <w:rsid w:val="00946A38"/>
    <w:rsid w:val="00947385"/>
    <w:rsid w:val="00947BFD"/>
    <w:rsid w:val="00947D44"/>
    <w:rsid w:val="009501FA"/>
    <w:rsid w:val="009523C2"/>
    <w:rsid w:val="009555F5"/>
    <w:rsid w:val="00955751"/>
    <w:rsid w:val="009569AE"/>
    <w:rsid w:val="0095736D"/>
    <w:rsid w:val="009576F6"/>
    <w:rsid w:val="00961884"/>
    <w:rsid w:val="00961E60"/>
    <w:rsid w:val="00963194"/>
    <w:rsid w:val="0096378E"/>
    <w:rsid w:val="00963902"/>
    <w:rsid w:val="00964779"/>
    <w:rsid w:val="00965A05"/>
    <w:rsid w:val="00966A18"/>
    <w:rsid w:val="00966A24"/>
    <w:rsid w:val="00967A8D"/>
    <w:rsid w:val="009709EB"/>
    <w:rsid w:val="009718FB"/>
    <w:rsid w:val="00973D44"/>
    <w:rsid w:val="00974D51"/>
    <w:rsid w:val="00975D7D"/>
    <w:rsid w:val="009764D0"/>
    <w:rsid w:val="00982066"/>
    <w:rsid w:val="009823AC"/>
    <w:rsid w:val="00984449"/>
    <w:rsid w:val="009847ED"/>
    <w:rsid w:val="009847F7"/>
    <w:rsid w:val="00985945"/>
    <w:rsid w:val="00985DF4"/>
    <w:rsid w:val="009861F2"/>
    <w:rsid w:val="00986FE0"/>
    <w:rsid w:val="00991262"/>
    <w:rsid w:val="0099158E"/>
    <w:rsid w:val="00991BA4"/>
    <w:rsid w:val="009921FD"/>
    <w:rsid w:val="009A16AE"/>
    <w:rsid w:val="009A23A4"/>
    <w:rsid w:val="009A2F91"/>
    <w:rsid w:val="009A368E"/>
    <w:rsid w:val="009B0B12"/>
    <w:rsid w:val="009B0FAE"/>
    <w:rsid w:val="009B10EC"/>
    <w:rsid w:val="009B20F9"/>
    <w:rsid w:val="009B31A8"/>
    <w:rsid w:val="009B5270"/>
    <w:rsid w:val="009B620D"/>
    <w:rsid w:val="009B705D"/>
    <w:rsid w:val="009B773B"/>
    <w:rsid w:val="009B788E"/>
    <w:rsid w:val="009B7AD7"/>
    <w:rsid w:val="009C24AC"/>
    <w:rsid w:val="009C44B2"/>
    <w:rsid w:val="009C5ABD"/>
    <w:rsid w:val="009D21ED"/>
    <w:rsid w:val="009D4962"/>
    <w:rsid w:val="009D6BE6"/>
    <w:rsid w:val="009D7BEB"/>
    <w:rsid w:val="009E0A75"/>
    <w:rsid w:val="009E1362"/>
    <w:rsid w:val="009E28F4"/>
    <w:rsid w:val="009E383E"/>
    <w:rsid w:val="009E3A28"/>
    <w:rsid w:val="009E3BC1"/>
    <w:rsid w:val="009E6B9D"/>
    <w:rsid w:val="009E7694"/>
    <w:rsid w:val="009F0194"/>
    <w:rsid w:val="009F10C8"/>
    <w:rsid w:val="009F2A24"/>
    <w:rsid w:val="009F4A36"/>
    <w:rsid w:val="009F509F"/>
    <w:rsid w:val="009F66DD"/>
    <w:rsid w:val="009F7D0D"/>
    <w:rsid w:val="00A000C8"/>
    <w:rsid w:val="00A00B2A"/>
    <w:rsid w:val="00A00F60"/>
    <w:rsid w:val="00A01DFB"/>
    <w:rsid w:val="00A02A82"/>
    <w:rsid w:val="00A044DD"/>
    <w:rsid w:val="00A06F99"/>
    <w:rsid w:val="00A075D0"/>
    <w:rsid w:val="00A077A0"/>
    <w:rsid w:val="00A11536"/>
    <w:rsid w:val="00A115EB"/>
    <w:rsid w:val="00A11851"/>
    <w:rsid w:val="00A139B0"/>
    <w:rsid w:val="00A1478F"/>
    <w:rsid w:val="00A15067"/>
    <w:rsid w:val="00A15E1E"/>
    <w:rsid w:val="00A16287"/>
    <w:rsid w:val="00A166C3"/>
    <w:rsid w:val="00A1707F"/>
    <w:rsid w:val="00A206BA"/>
    <w:rsid w:val="00A22E58"/>
    <w:rsid w:val="00A2328B"/>
    <w:rsid w:val="00A24C48"/>
    <w:rsid w:val="00A26996"/>
    <w:rsid w:val="00A3036B"/>
    <w:rsid w:val="00A31179"/>
    <w:rsid w:val="00A31A01"/>
    <w:rsid w:val="00A3235C"/>
    <w:rsid w:val="00A32CAE"/>
    <w:rsid w:val="00A349C6"/>
    <w:rsid w:val="00A372E6"/>
    <w:rsid w:val="00A4088A"/>
    <w:rsid w:val="00A41226"/>
    <w:rsid w:val="00A42151"/>
    <w:rsid w:val="00A42FE5"/>
    <w:rsid w:val="00A44021"/>
    <w:rsid w:val="00A44C0D"/>
    <w:rsid w:val="00A450BC"/>
    <w:rsid w:val="00A4545D"/>
    <w:rsid w:val="00A468E7"/>
    <w:rsid w:val="00A47C8C"/>
    <w:rsid w:val="00A50538"/>
    <w:rsid w:val="00A51025"/>
    <w:rsid w:val="00A52C81"/>
    <w:rsid w:val="00A53940"/>
    <w:rsid w:val="00A55C9A"/>
    <w:rsid w:val="00A56BDC"/>
    <w:rsid w:val="00A56E96"/>
    <w:rsid w:val="00A5751A"/>
    <w:rsid w:val="00A57667"/>
    <w:rsid w:val="00A57D78"/>
    <w:rsid w:val="00A57F1A"/>
    <w:rsid w:val="00A60FFB"/>
    <w:rsid w:val="00A62264"/>
    <w:rsid w:val="00A62ECA"/>
    <w:rsid w:val="00A631DF"/>
    <w:rsid w:val="00A65A23"/>
    <w:rsid w:val="00A65AAF"/>
    <w:rsid w:val="00A66768"/>
    <w:rsid w:val="00A66960"/>
    <w:rsid w:val="00A67C66"/>
    <w:rsid w:val="00A70A3B"/>
    <w:rsid w:val="00A71033"/>
    <w:rsid w:val="00A71136"/>
    <w:rsid w:val="00A73768"/>
    <w:rsid w:val="00A759CB"/>
    <w:rsid w:val="00A81A57"/>
    <w:rsid w:val="00A81B7E"/>
    <w:rsid w:val="00A8331C"/>
    <w:rsid w:val="00A83B95"/>
    <w:rsid w:val="00A83D21"/>
    <w:rsid w:val="00A8529A"/>
    <w:rsid w:val="00A86B44"/>
    <w:rsid w:val="00A86F60"/>
    <w:rsid w:val="00A8741B"/>
    <w:rsid w:val="00A90706"/>
    <w:rsid w:val="00A90B79"/>
    <w:rsid w:val="00A91036"/>
    <w:rsid w:val="00A91653"/>
    <w:rsid w:val="00A9186D"/>
    <w:rsid w:val="00A92809"/>
    <w:rsid w:val="00A92E59"/>
    <w:rsid w:val="00A94C2E"/>
    <w:rsid w:val="00A95D31"/>
    <w:rsid w:val="00AA6229"/>
    <w:rsid w:val="00AA7ADC"/>
    <w:rsid w:val="00AB11BB"/>
    <w:rsid w:val="00AB2D52"/>
    <w:rsid w:val="00AB5BDF"/>
    <w:rsid w:val="00AB5E39"/>
    <w:rsid w:val="00AC0697"/>
    <w:rsid w:val="00AC07FB"/>
    <w:rsid w:val="00AC147D"/>
    <w:rsid w:val="00AC15B9"/>
    <w:rsid w:val="00AC3462"/>
    <w:rsid w:val="00AC371B"/>
    <w:rsid w:val="00AC52D4"/>
    <w:rsid w:val="00AC6A88"/>
    <w:rsid w:val="00AD294A"/>
    <w:rsid w:val="00AD425A"/>
    <w:rsid w:val="00AD67F6"/>
    <w:rsid w:val="00AD69E8"/>
    <w:rsid w:val="00AE18BE"/>
    <w:rsid w:val="00AE473C"/>
    <w:rsid w:val="00AE494A"/>
    <w:rsid w:val="00AE5C72"/>
    <w:rsid w:val="00AE6CCC"/>
    <w:rsid w:val="00AE6D3C"/>
    <w:rsid w:val="00AE7379"/>
    <w:rsid w:val="00AF025A"/>
    <w:rsid w:val="00AF2B24"/>
    <w:rsid w:val="00AF300F"/>
    <w:rsid w:val="00AF3031"/>
    <w:rsid w:val="00AF39FD"/>
    <w:rsid w:val="00AF3D4A"/>
    <w:rsid w:val="00AF452A"/>
    <w:rsid w:val="00AF5FB8"/>
    <w:rsid w:val="00AF6C95"/>
    <w:rsid w:val="00AF6D0E"/>
    <w:rsid w:val="00AF77D1"/>
    <w:rsid w:val="00B02462"/>
    <w:rsid w:val="00B031C8"/>
    <w:rsid w:val="00B05236"/>
    <w:rsid w:val="00B05DC7"/>
    <w:rsid w:val="00B07A5D"/>
    <w:rsid w:val="00B07B73"/>
    <w:rsid w:val="00B07D5D"/>
    <w:rsid w:val="00B10D34"/>
    <w:rsid w:val="00B1240B"/>
    <w:rsid w:val="00B12859"/>
    <w:rsid w:val="00B12BA5"/>
    <w:rsid w:val="00B13A70"/>
    <w:rsid w:val="00B15009"/>
    <w:rsid w:val="00B152CC"/>
    <w:rsid w:val="00B15F17"/>
    <w:rsid w:val="00B20064"/>
    <w:rsid w:val="00B27753"/>
    <w:rsid w:val="00B33316"/>
    <w:rsid w:val="00B348FA"/>
    <w:rsid w:val="00B3617D"/>
    <w:rsid w:val="00B36395"/>
    <w:rsid w:val="00B36BB9"/>
    <w:rsid w:val="00B37F12"/>
    <w:rsid w:val="00B401D4"/>
    <w:rsid w:val="00B40649"/>
    <w:rsid w:val="00B41EC0"/>
    <w:rsid w:val="00B429F9"/>
    <w:rsid w:val="00B4354E"/>
    <w:rsid w:val="00B43994"/>
    <w:rsid w:val="00B4410F"/>
    <w:rsid w:val="00B44612"/>
    <w:rsid w:val="00B4618F"/>
    <w:rsid w:val="00B468A1"/>
    <w:rsid w:val="00B47504"/>
    <w:rsid w:val="00B47921"/>
    <w:rsid w:val="00B47975"/>
    <w:rsid w:val="00B501F0"/>
    <w:rsid w:val="00B5045F"/>
    <w:rsid w:val="00B51F52"/>
    <w:rsid w:val="00B5583B"/>
    <w:rsid w:val="00B6004A"/>
    <w:rsid w:val="00B6039B"/>
    <w:rsid w:val="00B613E1"/>
    <w:rsid w:val="00B61B89"/>
    <w:rsid w:val="00B61BF3"/>
    <w:rsid w:val="00B62BA0"/>
    <w:rsid w:val="00B632C9"/>
    <w:rsid w:val="00B632E5"/>
    <w:rsid w:val="00B64206"/>
    <w:rsid w:val="00B651F3"/>
    <w:rsid w:val="00B6645C"/>
    <w:rsid w:val="00B704C1"/>
    <w:rsid w:val="00B70988"/>
    <w:rsid w:val="00B70D30"/>
    <w:rsid w:val="00B718A3"/>
    <w:rsid w:val="00B72209"/>
    <w:rsid w:val="00B723E9"/>
    <w:rsid w:val="00B72B05"/>
    <w:rsid w:val="00B738B1"/>
    <w:rsid w:val="00B73C56"/>
    <w:rsid w:val="00B7644D"/>
    <w:rsid w:val="00B800FF"/>
    <w:rsid w:val="00B80882"/>
    <w:rsid w:val="00B808E7"/>
    <w:rsid w:val="00B8168A"/>
    <w:rsid w:val="00B826C9"/>
    <w:rsid w:val="00B82B24"/>
    <w:rsid w:val="00B832EE"/>
    <w:rsid w:val="00B84C4C"/>
    <w:rsid w:val="00B85860"/>
    <w:rsid w:val="00B8712E"/>
    <w:rsid w:val="00B900AD"/>
    <w:rsid w:val="00B90F92"/>
    <w:rsid w:val="00B912BB"/>
    <w:rsid w:val="00B915C0"/>
    <w:rsid w:val="00B91645"/>
    <w:rsid w:val="00B91E2A"/>
    <w:rsid w:val="00B92156"/>
    <w:rsid w:val="00B932A0"/>
    <w:rsid w:val="00B9432F"/>
    <w:rsid w:val="00B9439B"/>
    <w:rsid w:val="00B9534E"/>
    <w:rsid w:val="00B963AF"/>
    <w:rsid w:val="00BA495F"/>
    <w:rsid w:val="00BA556A"/>
    <w:rsid w:val="00BA684A"/>
    <w:rsid w:val="00BA6B7D"/>
    <w:rsid w:val="00BA75C1"/>
    <w:rsid w:val="00BB088D"/>
    <w:rsid w:val="00BB0A5C"/>
    <w:rsid w:val="00BB4244"/>
    <w:rsid w:val="00BB4DF5"/>
    <w:rsid w:val="00BB501C"/>
    <w:rsid w:val="00BB502F"/>
    <w:rsid w:val="00BB6339"/>
    <w:rsid w:val="00BB6AD2"/>
    <w:rsid w:val="00BC023F"/>
    <w:rsid w:val="00BC18EB"/>
    <w:rsid w:val="00BC231C"/>
    <w:rsid w:val="00BC2467"/>
    <w:rsid w:val="00BC3252"/>
    <w:rsid w:val="00BC38C6"/>
    <w:rsid w:val="00BC4504"/>
    <w:rsid w:val="00BC4726"/>
    <w:rsid w:val="00BC7E85"/>
    <w:rsid w:val="00BD06E3"/>
    <w:rsid w:val="00BD0B90"/>
    <w:rsid w:val="00BD0D5F"/>
    <w:rsid w:val="00BD4B9D"/>
    <w:rsid w:val="00BD4DD1"/>
    <w:rsid w:val="00BD5EF1"/>
    <w:rsid w:val="00BD6C41"/>
    <w:rsid w:val="00BE2D63"/>
    <w:rsid w:val="00BE2DB6"/>
    <w:rsid w:val="00BE3779"/>
    <w:rsid w:val="00BE37B7"/>
    <w:rsid w:val="00BE4B33"/>
    <w:rsid w:val="00BE4DF3"/>
    <w:rsid w:val="00BE5276"/>
    <w:rsid w:val="00BF38AB"/>
    <w:rsid w:val="00BF43CC"/>
    <w:rsid w:val="00BF49FE"/>
    <w:rsid w:val="00BF4B7A"/>
    <w:rsid w:val="00BF628B"/>
    <w:rsid w:val="00BF66AF"/>
    <w:rsid w:val="00BF7AA8"/>
    <w:rsid w:val="00C006DD"/>
    <w:rsid w:val="00C00C37"/>
    <w:rsid w:val="00C016B9"/>
    <w:rsid w:val="00C04599"/>
    <w:rsid w:val="00C04A63"/>
    <w:rsid w:val="00C07C2C"/>
    <w:rsid w:val="00C1100F"/>
    <w:rsid w:val="00C114DE"/>
    <w:rsid w:val="00C11E95"/>
    <w:rsid w:val="00C14831"/>
    <w:rsid w:val="00C15773"/>
    <w:rsid w:val="00C20687"/>
    <w:rsid w:val="00C215DE"/>
    <w:rsid w:val="00C21E8B"/>
    <w:rsid w:val="00C225C4"/>
    <w:rsid w:val="00C23CE0"/>
    <w:rsid w:val="00C247EE"/>
    <w:rsid w:val="00C24882"/>
    <w:rsid w:val="00C25A3F"/>
    <w:rsid w:val="00C3195B"/>
    <w:rsid w:val="00C32407"/>
    <w:rsid w:val="00C32B0B"/>
    <w:rsid w:val="00C3419F"/>
    <w:rsid w:val="00C346D1"/>
    <w:rsid w:val="00C34FC6"/>
    <w:rsid w:val="00C35145"/>
    <w:rsid w:val="00C36109"/>
    <w:rsid w:val="00C36251"/>
    <w:rsid w:val="00C36476"/>
    <w:rsid w:val="00C36481"/>
    <w:rsid w:val="00C3717B"/>
    <w:rsid w:val="00C37A92"/>
    <w:rsid w:val="00C4101C"/>
    <w:rsid w:val="00C41106"/>
    <w:rsid w:val="00C415AB"/>
    <w:rsid w:val="00C41C7F"/>
    <w:rsid w:val="00C42364"/>
    <w:rsid w:val="00C4237C"/>
    <w:rsid w:val="00C4314E"/>
    <w:rsid w:val="00C43C2D"/>
    <w:rsid w:val="00C44879"/>
    <w:rsid w:val="00C462BC"/>
    <w:rsid w:val="00C47120"/>
    <w:rsid w:val="00C47B6D"/>
    <w:rsid w:val="00C47CF4"/>
    <w:rsid w:val="00C50417"/>
    <w:rsid w:val="00C50E4F"/>
    <w:rsid w:val="00C5215F"/>
    <w:rsid w:val="00C530AE"/>
    <w:rsid w:val="00C54185"/>
    <w:rsid w:val="00C55425"/>
    <w:rsid w:val="00C55470"/>
    <w:rsid w:val="00C56559"/>
    <w:rsid w:val="00C6049D"/>
    <w:rsid w:val="00C6067C"/>
    <w:rsid w:val="00C614CE"/>
    <w:rsid w:val="00C61E1A"/>
    <w:rsid w:val="00C63533"/>
    <w:rsid w:val="00C64BEF"/>
    <w:rsid w:val="00C66053"/>
    <w:rsid w:val="00C70405"/>
    <w:rsid w:val="00C70D0C"/>
    <w:rsid w:val="00C71B72"/>
    <w:rsid w:val="00C73D3B"/>
    <w:rsid w:val="00C74C94"/>
    <w:rsid w:val="00C74FFA"/>
    <w:rsid w:val="00C763A5"/>
    <w:rsid w:val="00C779AC"/>
    <w:rsid w:val="00C77F57"/>
    <w:rsid w:val="00C81C1A"/>
    <w:rsid w:val="00C833D7"/>
    <w:rsid w:val="00C83F4C"/>
    <w:rsid w:val="00C85197"/>
    <w:rsid w:val="00C86892"/>
    <w:rsid w:val="00C905D0"/>
    <w:rsid w:val="00C917A7"/>
    <w:rsid w:val="00C92AFF"/>
    <w:rsid w:val="00C92B42"/>
    <w:rsid w:val="00C93BA1"/>
    <w:rsid w:val="00C94C3D"/>
    <w:rsid w:val="00C9511A"/>
    <w:rsid w:val="00C959E6"/>
    <w:rsid w:val="00C96D67"/>
    <w:rsid w:val="00C96F12"/>
    <w:rsid w:val="00CA1102"/>
    <w:rsid w:val="00CA1D0E"/>
    <w:rsid w:val="00CA2D6E"/>
    <w:rsid w:val="00CA2EF7"/>
    <w:rsid w:val="00CA32DC"/>
    <w:rsid w:val="00CA5192"/>
    <w:rsid w:val="00CB0E39"/>
    <w:rsid w:val="00CB31C4"/>
    <w:rsid w:val="00CB4090"/>
    <w:rsid w:val="00CB4B5D"/>
    <w:rsid w:val="00CB4CC4"/>
    <w:rsid w:val="00CB502C"/>
    <w:rsid w:val="00CB5E53"/>
    <w:rsid w:val="00CB6DE3"/>
    <w:rsid w:val="00CB7711"/>
    <w:rsid w:val="00CB7E28"/>
    <w:rsid w:val="00CC14A2"/>
    <w:rsid w:val="00CC3925"/>
    <w:rsid w:val="00CC3BB3"/>
    <w:rsid w:val="00CC4887"/>
    <w:rsid w:val="00CC5230"/>
    <w:rsid w:val="00CC6AFB"/>
    <w:rsid w:val="00CC7AD2"/>
    <w:rsid w:val="00CC7E36"/>
    <w:rsid w:val="00CD13D6"/>
    <w:rsid w:val="00CD27B5"/>
    <w:rsid w:val="00CD4B43"/>
    <w:rsid w:val="00CD5046"/>
    <w:rsid w:val="00CD6B64"/>
    <w:rsid w:val="00CD71FF"/>
    <w:rsid w:val="00CD7A16"/>
    <w:rsid w:val="00CD7FBB"/>
    <w:rsid w:val="00CE2904"/>
    <w:rsid w:val="00CE3033"/>
    <w:rsid w:val="00CE3F15"/>
    <w:rsid w:val="00CE45CF"/>
    <w:rsid w:val="00CE483F"/>
    <w:rsid w:val="00CE70CD"/>
    <w:rsid w:val="00CF2ECE"/>
    <w:rsid w:val="00CF35DD"/>
    <w:rsid w:val="00CF3D41"/>
    <w:rsid w:val="00CF54AA"/>
    <w:rsid w:val="00CF5CA6"/>
    <w:rsid w:val="00CF61B7"/>
    <w:rsid w:val="00CF77D6"/>
    <w:rsid w:val="00D00241"/>
    <w:rsid w:val="00D006CD"/>
    <w:rsid w:val="00D009BD"/>
    <w:rsid w:val="00D01916"/>
    <w:rsid w:val="00D01DC7"/>
    <w:rsid w:val="00D01DDA"/>
    <w:rsid w:val="00D030C2"/>
    <w:rsid w:val="00D03D64"/>
    <w:rsid w:val="00D0437F"/>
    <w:rsid w:val="00D044AD"/>
    <w:rsid w:val="00D04D9D"/>
    <w:rsid w:val="00D0585E"/>
    <w:rsid w:val="00D1064A"/>
    <w:rsid w:val="00D11767"/>
    <w:rsid w:val="00D11E36"/>
    <w:rsid w:val="00D12EF0"/>
    <w:rsid w:val="00D13731"/>
    <w:rsid w:val="00D15B6B"/>
    <w:rsid w:val="00D1619D"/>
    <w:rsid w:val="00D164C7"/>
    <w:rsid w:val="00D207AA"/>
    <w:rsid w:val="00D25145"/>
    <w:rsid w:val="00D25955"/>
    <w:rsid w:val="00D25AA4"/>
    <w:rsid w:val="00D27805"/>
    <w:rsid w:val="00D302C8"/>
    <w:rsid w:val="00D30CF0"/>
    <w:rsid w:val="00D315CD"/>
    <w:rsid w:val="00D33568"/>
    <w:rsid w:val="00D347BA"/>
    <w:rsid w:val="00D34E3A"/>
    <w:rsid w:val="00D36A42"/>
    <w:rsid w:val="00D370A8"/>
    <w:rsid w:val="00D37D98"/>
    <w:rsid w:val="00D405D5"/>
    <w:rsid w:val="00D413BF"/>
    <w:rsid w:val="00D41C6A"/>
    <w:rsid w:val="00D42CCB"/>
    <w:rsid w:val="00D446CE"/>
    <w:rsid w:val="00D44C42"/>
    <w:rsid w:val="00D450CB"/>
    <w:rsid w:val="00D45280"/>
    <w:rsid w:val="00D50A99"/>
    <w:rsid w:val="00D51D5D"/>
    <w:rsid w:val="00D5213A"/>
    <w:rsid w:val="00D52C07"/>
    <w:rsid w:val="00D534D8"/>
    <w:rsid w:val="00D54F47"/>
    <w:rsid w:val="00D55D2F"/>
    <w:rsid w:val="00D60340"/>
    <w:rsid w:val="00D60641"/>
    <w:rsid w:val="00D609F8"/>
    <w:rsid w:val="00D60D83"/>
    <w:rsid w:val="00D620A9"/>
    <w:rsid w:val="00D62ACF"/>
    <w:rsid w:val="00D63132"/>
    <w:rsid w:val="00D639D2"/>
    <w:rsid w:val="00D659A0"/>
    <w:rsid w:val="00D6778C"/>
    <w:rsid w:val="00D67E70"/>
    <w:rsid w:val="00D721A7"/>
    <w:rsid w:val="00D73A0B"/>
    <w:rsid w:val="00D73F17"/>
    <w:rsid w:val="00D750AE"/>
    <w:rsid w:val="00D75245"/>
    <w:rsid w:val="00D76F70"/>
    <w:rsid w:val="00D7723A"/>
    <w:rsid w:val="00D77F7F"/>
    <w:rsid w:val="00D80DE9"/>
    <w:rsid w:val="00D821D0"/>
    <w:rsid w:val="00D83DBC"/>
    <w:rsid w:val="00D84492"/>
    <w:rsid w:val="00D84B53"/>
    <w:rsid w:val="00D85DAD"/>
    <w:rsid w:val="00D85F13"/>
    <w:rsid w:val="00D8603D"/>
    <w:rsid w:val="00D86790"/>
    <w:rsid w:val="00D90524"/>
    <w:rsid w:val="00D91F2A"/>
    <w:rsid w:val="00D92176"/>
    <w:rsid w:val="00D93280"/>
    <w:rsid w:val="00D9515C"/>
    <w:rsid w:val="00D95B06"/>
    <w:rsid w:val="00D964BA"/>
    <w:rsid w:val="00D978CC"/>
    <w:rsid w:val="00DA17D1"/>
    <w:rsid w:val="00DA2F43"/>
    <w:rsid w:val="00DA3305"/>
    <w:rsid w:val="00DA4EC8"/>
    <w:rsid w:val="00DA5467"/>
    <w:rsid w:val="00DA698D"/>
    <w:rsid w:val="00DA71B2"/>
    <w:rsid w:val="00DA71E2"/>
    <w:rsid w:val="00DA741E"/>
    <w:rsid w:val="00DA75C4"/>
    <w:rsid w:val="00DB01F2"/>
    <w:rsid w:val="00DB12EA"/>
    <w:rsid w:val="00DB18FD"/>
    <w:rsid w:val="00DB1D4F"/>
    <w:rsid w:val="00DB209F"/>
    <w:rsid w:val="00DB252B"/>
    <w:rsid w:val="00DB2CDC"/>
    <w:rsid w:val="00DB50EC"/>
    <w:rsid w:val="00DB51E4"/>
    <w:rsid w:val="00DB534A"/>
    <w:rsid w:val="00DB543F"/>
    <w:rsid w:val="00DB7B11"/>
    <w:rsid w:val="00DC276E"/>
    <w:rsid w:val="00DC27B6"/>
    <w:rsid w:val="00DC2F21"/>
    <w:rsid w:val="00DD037A"/>
    <w:rsid w:val="00DD13CF"/>
    <w:rsid w:val="00DD2041"/>
    <w:rsid w:val="00DD2CCF"/>
    <w:rsid w:val="00DD2EAA"/>
    <w:rsid w:val="00DD33FE"/>
    <w:rsid w:val="00DD36F8"/>
    <w:rsid w:val="00DD43B2"/>
    <w:rsid w:val="00DD5670"/>
    <w:rsid w:val="00DD5A34"/>
    <w:rsid w:val="00DD6EAB"/>
    <w:rsid w:val="00DD7CBC"/>
    <w:rsid w:val="00DE07D8"/>
    <w:rsid w:val="00DE10E9"/>
    <w:rsid w:val="00DE1ED8"/>
    <w:rsid w:val="00DE2DC7"/>
    <w:rsid w:val="00DE3145"/>
    <w:rsid w:val="00DE317D"/>
    <w:rsid w:val="00DE4391"/>
    <w:rsid w:val="00DE43E7"/>
    <w:rsid w:val="00DE48B0"/>
    <w:rsid w:val="00DE4F34"/>
    <w:rsid w:val="00DE78E9"/>
    <w:rsid w:val="00DF1F0A"/>
    <w:rsid w:val="00DF266C"/>
    <w:rsid w:val="00DF3F44"/>
    <w:rsid w:val="00DF41E6"/>
    <w:rsid w:val="00DF47A7"/>
    <w:rsid w:val="00DF71BD"/>
    <w:rsid w:val="00E0775E"/>
    <w:rsid w:val="00E11437"/>
    <w:rsid w:val="00E121B1"/>
    <w:rsid w:val="00E13E16"/>
    <w:rsid w:val="00E1517D"/>
    <w:rsid w:val="00E1683D"/>
    <w:rsid w:val="00E168B8"/>
    <w:rsid w:val="00E16B56"/>
    <w:rsid w:val="00E17042"/>
    <w:rsid w:val="00E20DF0"/>
    <w:rsid w:val="00E22170"/>
    <w:rsid w:val="00E22CF2"/>
    <w:rsid w:val="00E23839"/>
    <w:rsid w:val="00E2480E"/>
    <w:rsid w:val="00E2756A"/>
    <w:rsid w:val="00E3009F"/>
    <w:rsid w:val="00E3097A"/>
    <w:rsid w:val="00E31261"/>
    <w:rsid w:val="00E32C37"/>
    <w:rsid w:val="00E34F97"/>
    <w:rsid w:val="00E3539E"/>
    <w:rsid w:val="00E35975"/>
    <w:rsid w:val="00E35977"/>
    <w:rsid w:val="00E36449"/>
    <w:rsid w:val="00E37775"/>
    <w:rsid w:val="00E377BB"/>
    <w:rsid w:val="00E40FE3"/>
    <w:rsid w:val="00E4395E"/>
    <w:rsid w:val="00E46FE4"/>
    <w:rsid w:val="00E4705A"/>
    <w:rsid w:val="00E51F94"/>
    <w:rsid w:val="00E53179"/>
    <w:rsid w:val="00E53297"/>
    <w:rsid w:val="00E540E1"/>
    <w:rsid w:val="00E55598"/>
    <w:rsid w:val="00E56F5C"/>
    <w:rsid w:val="00E57EB4"/>
    <w:rsid w:val="00E60093"/>
    <w:rsid w:val="00E63C77"/>
    <w:rsid w:val="00E65BAA"/>
    <w:rsid w:val="00E66E92"/>
    <w:rsid w:val="00E678DF"/>
    <w:rsid w:val="00E678E7"/>
    <w:rsid w:val="00E67AC1"/>
    <w:rsid w:val="00E756CC"/>
    <w:rsid w:val="00E758F3"/>
    <w:rsid w:val="00E7674C"/>
    <w:rsid w:val="00E77E70"/>
    <w:rsid w:val="00E77EC9"/>
    <w:rsid w:val="00E82FBD"/>
    <w:rsid w:val="00E83C9B"/>
    <w:rsid w:val="00E853B3"/>
    <w:rsid w:val="00E870D6"/>
    <w:rsid w:val="00E871AB"/>
    <w:rsid w:val="00E900C9"/>
    <w:rsid w:val="00E92A6B"/>
    <w:rsid w:val="00E92ECE"/>
    <w:rsid w:val="00E939BB"/>
    <w:rsid w:val="00E97301"/>
    <w:rsid w:val="00E9762B"/>
    <w:rsid w:val="00EA3F7C"/>
    <w:rsid w:val="00EA4714"/>
    <w:rsid w:val="00EA61C5"/>
    <w:rsid w:val="00EB1B1C"/>
    <w:rsid w:val="00EB1C9A"/>
    <w:rsid w:val="00EB28D4"/>
    <w:rsid w:val="00EB46B3"/>
    <w:rsid w:val="00EB66B0"/>
    <w:rsid w:val="00EB6ED4"/>
    <w:rsid w:val="00EC0277"/>
    <w:rsid w:val="00EC2A99"/>
    <w:rsid w:val="00EC2FA7"/>
    <w:rsid w:val="00EC3739"/>
    <w:rsid w:val="00EC5DBD"/>
    <w:rsid w:val="00EC6972"/>
    <w:rsid w:val="00EC7069"/>
    <w:rsid w:val="00ED0BD0"/>
    <w:rsid w:val="00ED190B"/>
    <w:rsid w:val="00ED2D83"/>
    <w:rsid w:val="00ED5E3B"/>
    <w:rsid w:val="00ED78CB"/>
    <w:rsid w:val="00EE0A95"/>
    <w:rsid w:val="00EE154E"/>
    <w:rsid w:val="00EE17C9"/>
    <w:rsid w:val="00EE258F"/>
    <w:rsid w:val="00EE2D0F"/>
    <w:rsid w:val="00EE2F04"/>
    <w:rsid w:val="00EE352E"/>
    <w:rsid w:val="00EE4192"/>
    <w:rsid w:val="00EE430A"/>
    <w:rsid w:val="00EE5103"/>
    <w:rsid w:val="00EE5129"/>
    <w:rsid w:val="00EE5D6D"/>
    <w:rsid w:val="00EF5289"/>
    <w:rsid w:val="00EF5E24"/>
    <w:rsid w:val="00EF69C1"/>
    <w:rsid w:val="00F00DEC"/>
    <w:rsid w:val="00F01260"/>
    <w:rsid w:val="00F03A6D"/>
    <w:rsid w:val="00F05CA4"/>
    <w:rsid w:val="00F060C3"/>
    <w:rsid w:val="00F06288"/>
    <w:rsid w:val="00F07E70"/>
    <w:rsid w:val="00F10390"/>
    <w:rsid w:val="00F1073C"/>
    <w:rsid w:val="00F10A3A"/>
    <w:rsid w:val="00F147DF"/>
    <w:rsid w:val="00F14A78"/>
    <w:rsid w:val="00F16200"/>
    <w:rsid w:val="00F21649"/>
    <w:rsid w:val="00F23211"/>
    <w:rsid w:val="00F26739"/>
    <w:rsid w:val="00F26A1E"/>
    <w:rsid w:val="00F31A28"/>
    <w:rsid w:val="00F36434"/>
    <w:rsid w:val="00F36F4A"/>
    <w:rsid w:val="00F405D4"/>
    <w:rsid w:val="00F40FEA"/>
    <w:rsid w:val="00F42D39"/>
    <w:rsid w:val="00F42DB7"/>
    <w:rsid w:val="00F43170"/>
    <w:rsid w:val="00F43542"/>
    <w:rsid w:val="00F43AA2"/>
    <w:rsid w:val="00F449DE"/>
    <w:rsid w:val="00F45995"/>
    <w:rsid w:val="00F47711"/>
    <w:rsid w:val="00F47F34"/>
    <w:rsid w:val="00F52861"/>
    <w:rsid w:val="00F5335F"/>
    <w:rsid w:val="00F53C3B"/>
    <w:rsid w:val="00F53D06"/>
    <w:rsid w:val="00F55333"/>
    <w:rsid w:val="00F559B9"/>
    <w:rsid w:val="00F61DFD"/>
    <w:rsid w:val="00F6264F"/>
    <w:rsid w:val="00F62D5E"/>
    <w:rsid w:val="00F6381C"/>
    <w:rsid w:val="00F63965"/>
    <w:rsid w:val="00F63F7F"/>
    <w:rsid w:val="00F6476D"/>
    <w:rsid w:val="00F64BA4"/>
    <w:rsid w:val="00F65255"/>
    <w:rsid w:val="00F66A44"/>
    <w:rsid w:val="00F71DAB"/>
    <w:rsid w:val="00F724E2"/>
    <w:rsid w:val="00F7310D"/>
    <w:rsid w:val="00F75A95"/>
    <w:rsid w:val="00F760C3"/>
    <w:rsid w:val="00F80347"/>
    <w:rsid w:val="00F8106C"/>
    <w:rsid w:val="00F82700"/>
    <w:rsid w:val="00F85544"/>
    <w:rsid w:val="00F855FA"/>
    <w:rsid w:val="00F85C16"/>
    <w:rsid w:val="00F90FB6"/>
    <w:rsid w:val="00F91719"/>
    <w:rsid w:val="00F918B2"/>
    <w:rsid w:val="00F91D76"/>
    <w:rsid w:val="00F93642"/>
    <w:rsid w:val="00F94BA2"/>
    <w:rsid w:val="00F95907"/>
    <w:rsid w:val="00F959E1"/>
    <w:rsid w:val="00F95FE1"/>
    <w:rsid w:val="00F96402"/>
    <w:rsid w:val="00F96BA7"/>
    <w:rsid w:val="00FA0111"/>
    <w:rsid w:val="00FA1AC2"/>
    <w:rsid w:val="00FA1C20"/>
    <w:rsid w:val="00FA26C9"/>
    <w:rsid w:val="00FA2F8F"/>
    <w:rsid w:val="00FA3161"/>
    <w:rsid w:val="00FA4A59"/>
    <w:rsid w:val="00FA5203"/>
    <w:rsid w:val="00FA6B1C"/>
    <w:rsid w:val="00FB0941"/>
    <w:rsid w:val="00FB12C8"/>
    <w:rsid w:val="00FB5D19"/>
    <w:rsid w:val="00FB687D"/>
    <w:rsid w:val="00FB692E"/>
    <w:rsid w:val="00FB6E7A"/>
    <w:rsid w:val="00FB746D"/>
    <w:rsid w:val="00FB7CB7"/>
    <w:rsid w:val="00FC0C65"/>
    <w:rsid w:val="00FC0E0D"/>
    <w:rsid w:val="00FC1053"/>
    <w:rsid w:val="00FC12B1"/>
    <w:rsid w:val="00FC13FA"/>
    <w:rsid w:val="00FC2439"/>
    <w:rsid w:val="00FC50ED"/>
    <w:rsid w:val="00FC59A0"/>
    <w:rsid w:val="00FD0473"/>
    <w:rsid w:val="00FD0754"/>
    <w:rsid w:val="00FD0D94"/>
    <w:rsid w:val="00FD3236"/>
    <w:rsid w:val="00FD4FE3"/>
    <w:rsid w:val="00FD717D"/>
    <w:rsid w:val="00FD7254"/>
    <w:rsid w:val="00FE381C"/>
    <w:rsid w:val="00FE459B"/>
    <w:rsid w:val="00FE52C6"/>
    <w:rsid w:val="00FE5AC3"/>
    <w:rsid w:val="00FE5B72"/>
    <w:rsid w:val="00FE6B32"/>
    <w:rsid w:val="00FE72C9"/>
    <w:rsid w:val="00FE74B7"/>
    <w:rsid w:val="00FE7733"/>
    <w:rsid w:val="00FF0E89"/>
    <w:rsid w:val="00FF2307"/>
    <w:rsid w:val="00FF27F4"/>
    <w:rsid w:val="00FF27FE"/>
    <w:rsid w:val="00FF2B81"/>
    <w:rsid w:val="00FF2FAA"/>
    <w:rsid w:val="00FF421C"/>
    <w:rsid w:val="00FF495F"/>
    <w:rsid w:val="00FF5492"/>
    <w:rsid w:val="00FF6B8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ru v:ext="edit" colors="aqua,#9fc,#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C4532"/>
    <w:pPr>
      <w:spacing w:after="0" w:line="240" w:lineRule="auto"/>
    </w:pPr>
  </w:style>
  <w:style w:type="character" w:styleId="Hyperlink">
    <w:name w:val="Hyperlink"/>
    <w:basedOn w:val="Standaardalinea-lettertype"/>
    <w:uiPriority w:val="99"/>
    <w:semiHidden/>
    <w:unhideWhenUsed/>
    <w:rsid w:val="00CE483F"/>
    <w:rPr>
      <w:color w:val="0000FF"/>
      <w:u w:val="single"/>
    </w:rPr>
  </w:style>
  <w:style w:type="character" w:styleId="GevolgdeHyperlink">
    <w:name w:val="FollowedHyperlink"/>
    <w:basedOn w:val="Standaardalinea-lettertype"/>
    <w:uiPriority w:val="99"/>
    <w:semiHidden/>
    <w:unhideWhenUsed/>
    <w:rsid w:val="00607D05"/>
    <w:rPr>
      <w:color w:val="800080" w:themeColor="followedHyperlink"/>
      <w:u w:val="single"/>
    </w:rPr>
  </w:style>
  <w:style w:type="paragraph" w:styleId="Koptekst">
    <w:name w:val="header"/>
    <w:basedOn w:val="Standaard"/>
    <w:link w:val="KoptekstChar"/>
    <w:uiPriority w:val="99"/>
    <w:unhideWhenUsed/>
    <w:rsid w:val="00C74FF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4FFA"/>
  </w:style>
  <w:style w:type="paragraph" w:styleId="Voettekst">
    <w:name w:val="footer"/>
    <w:basedOn w:val="Standaard"/>
    <w:link w:val="VoettekstChar"/>
    <w:uiPriority w:val="99"/>
    <w:unhideWhenUsed/>
    <w:rsid w:val="00C74F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4FFA"/>
  </w:style>
  <w:style w:type="paragraph" w:styleId="Voetnoottekst">
    <w:name w:val="footnote text"/>
    <w:basedOn w:val="Standaard"/>
    <w:link w:val="VoetnoottekstChar"/>
    <w:uiPriority w:val="99"/>
    <w:semiHidden/>
    <w:unhideWhenUsed/>
    <w:rsid w:val="001000B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000B7"/>
    <w:rPr>
      <w:sz w:val="20"/>
      <w:szCs w:val="20"/>
    </w:rPr>
  </w:style>
  <w:style w:type="character" w:styleId="Voetnootmarkering">
    <w:name w:val="footnote reference"/>
    <w:basedOn w:val="Standaardalinea-lettertype"/>
    <w:uiPriority w:val="99"/>
    <w:semiHidden/>
    <w:unhideWhenUsed/>
    <w:rsid w:val="001000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C4532"/>
    <w:pPr>
      <w:spacing w:after="0" w:line="240" w:lineRule="auto"/>
    </w:pPr>
  </w:style>
  <w:style w:type="character" w:styleId="Hyperlink">
    <w:name w:val="Hyperlink"/>
    <w:basedOn w:val="Standaardalinea-lettertype"/>
    <w:uiPriority w:val="99"/>
    <w:semiHidden/>
    <w:unhideWhenUsed/>
    <w:rsid w:val="00CE483F"/>
    <w:rPr>
      <w:color w:val="0000FF"/>
      <w:u w:val="single"/>
    </w:rPr>
  </w:style>
  <w:style w:type="character" w:styleId="GevolgdeHyperlink">
    <w:name w:val="FollowedHyperlink"/>
    <w:basedOn w:val="Standaardalinea-lettertype"/>
    <w:uiPriority w:val="99"/>
    <w:semiHidden/>
    <w:unhideWhenUsed/>
    <w:rsid w:val="00607D05"/>
    <w:rPr>
      <w:color w:val="800080" w:themeColor="followedHyperlink"/>
      <w:u w:val="single"/>
    </w:rPr>
  </w:style>
  <w:style w:type="paragraph" w:styleId="Koptekst">
    <w:name w:val="header"/>
    <w:basedOn w:val="Standaard"/>
    <w:link w:val="KoptekstChar"/>
    <w:uiPriority w:val="99"/>
    <w:unhideWhenUsed/>
    <w:rsid w:val="00C74FF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4FFA"/>
  </w:style>
  <w:style w:type="paragraph" w:styleId="Voettekst">
    <w:name w:val="footer"/>
    <w:basedOn w:val="Standaard"/>
    <w:link w:val="VoettekstChar"/>
    <w:uiPriority w:val="99"/>
    <w:unhideWhenUsed/>
    <w:rsid w:val="00C74F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4FFA"/>
  </w:style>
  <w:style w:type="paragraph" w:styleId="Voetnoottekst">
    <w:name w:val="footnote text"/>
    <w:basedOn w:val="Standaard"/>
    <w:link w:val="VoetnoottekstChar"/>
    <w:uiPriority w:val="99"/>
    <w:semiHidden/>
    <w:unhideWhenUsed/>
    <w:rsid w:val="001000B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000B7"/>
    <w:rPr>
      <w:sz w:val="20"/>
      <w:szCs w:val="20"/>
    </w:rPr>
  </w:style>
  <w:style w:type="character" w:styleId="Voetnootmarkering">
    <w:name w:val="footnote reference"/>
    <w:basedOn w:val="Standaardalinea-lettertype"/>
    <w:uiPriority w:val="99"/>
    <w:semiHidden/>
    <w:unhideWhenUsed/>
    <w:rsid w:val="001000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04370">
      <w:bodyDiv w:val="1"/>
      <w:marLeft w:val="0"/>
      <w:marRight w:val="0"/>
      <w:marTop w:val="0"/>
      <w:marBottom w:val="0"/>
      <w:divBdr>
        <w:top w:val="none" w:sz="0" w:space="0" w:color="auto"/>
        <w:left w:val="none" w:sz="0" w:space="0" w:color="auto"/>
        <w:bottom w:val="none" w:sz="0" w:space="0" w:color="auto"/>
        <w:right w:val="none" w:sz="0" w:space="0" w:color="auto"/>
      </w:divBdr>
    </w:div>
    <w:div w:id="335768716">
      <w:bodyDiv w:val="1"/>
      <w:marLeft w:val="0"/>
      <w:marRight w:val="0"/>
      <w:marTop w:val="0"/>
      <w:marBottom w:val="0"/>
      <w:divBdr>
        <w:top w:val="none" w:sz="0" w:space="0" w:color="auto"/>
        <w:left w:val="none" w:sz="0" w:space="0" w:color="auto"/>
        <w:bottom w:val="none" w:sz="0" w:space="0" w:color="auto"/>
        <w:right w:val="none" w:sz="0" w:space="0" w:color="auto"/>
      </w:divBdr>
    </w:div>
    <w:div w:id="153703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B452D-A883-4650-BE33-774AABFE7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1730</Words>
  <Characters>9520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de Vries</dc:creator>
  <cp:lastModifiedBy>Marten de Vries</cp:lastModifiedBy>
  <cp:revision>5</cp:revision>
  <dcterms:created xsi:type="dcterms:W3CDTF">2014-12-17T10:25:00Z</dcterms:created>
  <dcterms:modified xsi:type="dcterms:W3CDTF">2014-12-17T10:59:00Z</dcterms:modified>
</cp:coreProperties>
</file>